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0EB0" w14:textId="77777777" w:rsidR="00C81306" w:rsidRPr="007F011A" w:rsidRDefault="00C81306"/>
    <w:p w14:paraId="586D7AB6" w14:textId="77777777" w:rsidR="00C81306" w:rsidRPr="007F011A" w:rsidRDefault="00C81306"/>
    <w:p w14:paraId="355CCA8E" w14:textId="0189A1A2" w:rsidR="00C81306" w:rsidRDefault="007120CD" w:rsidP="00D6723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F011A">
        <w:rPr>
          <w:rFonts w:asciiTheme="majorHAnsi" w:hAnsiTheme="majorHAnsi" w:cstheme="majorHAnsi"/>
          <w:b/>
          <w:bCs/>
          <w:sz w:val="32"/>
          <w:szCs w:val="32"/>
        </w:rPr>
        <w:t>Projektanti</w:t>
      </w:r>
      <w:r w:rsidR="00771278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7F011A">
        <w:rPr>
          <w:rFonts w:asciiTheme="majorHAnsi" w:hAnsiTheme="majorHAnsi" w:cstheme="majorHAnsi"/>
          <w:b/>
          <w:bCs/>
          <w:sz w:val="32"/>
          <w:szCs w:val="32"/>
        </w:rPr>
        <w:t>oč</w:t>
      </w:r>
      <w:r w:rsidR="007F011A">
        <w:rPr>
          <w:rFonts w:asciiTheme="majorHAnsi" w:hAnsiTheme="majorHAnsi" w:cstheme="majorHAnsi"/>
          <w:b/>
          <w:bCs/>
          <w:sz w:val="32"/>
          <w:szCs w:val="32"/>
        </w:rPr>
        <w:t>a</w:t>
      </w:r>
      <w:r w:rsidRPr="007F011A">
        <w:rPr>
          <w:rFonts w:asciiTheme="majorHAnsi" w:hAnsiTheme="majorHAnsi" w:cstheme="majorHAnsi"/>
          <w:b/>
          <w:bCs/>
          <w:sz w:val="32"/>
          <w:szCs w:val="32"/>
        </w:rPr>
        <w:t>kávaj</w:t>
      </w:r>
      <w:r w:rsidR="007F011A">
        <w:rPr>
          <w:rFonts w:asciiTheme="majorHAnsi" w:hAnsiTheme="majorHAnsi" w:cstheme="majorHAnsi"/>
          <w:b/>
          <w:bCs/>
          <w:sz w:val="32"/>
          <w:szCs w:val="32"/>
        </w:rPr>
        <w:t>ú</w:t>
      </w:r>
      <w:r w:rsidRPr="007F011A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771278">
        <w:rPr>
          <w:rFonts w:asciiTheme="majorHAnsi" w:hAnsiTheme="majorHAnsi" w:cstheme="majorHAnsi"/>
          <w:b/>
          <w:bCs/>
          <w:sz w:val="32"/>
          <w:szCs w:val="32"/>
        </w:rPr>
        <w:t xml:space="preserve">v tomto roku </w:t>
      </w:r>
      <w:r w:rsidRPr="007F011A">
        <w:rPr>
          <w:rFonts w:asciiTheme="majorHAnsi" w:hAnsiTheme="majorHAnsi" w:cstheme="majorHAnsi"/>
          <w:b/>
          <w:bCs/>
          <w:sz w:val="32"/>
          <w:szCs w:val="32"/>
        </w:rPr>
        <w:t>pr</w:t>
      </w:r>
      <w:r w:rsidR="007F011A">
        <w:rPr>
          <w:rFonts w:asciiTheme="majorHAnsi" w:hAnsiTheme="majorHAnsi" w:cstheme="majorHAnsi"/>
          <w:b/>
          <w:bCs/>
          <w:sz w:val="32"/>
          <w:szCs w:val="32"/>
        </w:rPr>
        <w:t>e</w:t>
      </w:r>
      <w:r w:rsidRPr="007F011A">
        <w:rPr>
          <w:rFonts w:asciiTheme="majorHAnsi" w:hAnsiTheme="majorHAnsi" w:cstheme="majorHAnsi"/>
          <w:b/>
          <w:bCs/>
          <w:sz w:val="32"/>
          <w:szCs w:val="32"/>
        </w:rPr>
        <w:t xml:space="preserve">pad trhu o 11,4 </w:t>
      </w:r>
      <w:r w:rsidR="007F011A" w:rsidRPr="007F011A">
        <w:rPr>
          <w:rFonts w:asciiTheme="majorHAnsi" w:hAnsiTheme="majorHAnsi" w:cstheme="majorHAnsi"/>
          <w:b/>
          <w:bCs/>
          <w:sz w:val="32"/>
          <w:szCs w:val="32"/>
        </w:rPr>
        <w:t>%</w:t>
      </w:r>
    </w:p>
    <w:p w14:paraId="180A663F" w14:textId="77777777" w:rsidR="00D67236" w:rsidRPr="00D67236" w:rsidRDefault="00D67236" w:rsidP="00D6723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3D379D6" w14:textId="64CE1F03" w:rsidR="00B52498" w:rsidRPr="00D67236" w:rsidRDefault="007120CD" w:rsidP="00D67236">
      <w:pPr>
        <w:spacing w:line="360" w:lineRule="auto"/>
        <w:jc w:val="both"/>
        <w:rPr>
          <w:rFonts w:asciiTheme="majorHAnsi" w:hAnsiTheme="majorHAnsi" w:cstheme="majorHAnsi"/>
          <w:b/>
          <w:bCs/>
          <w:lang w:val="cs-CZ"/>
        </w:rPr>
      </w:pPr>
      <w:bookmarkStart w:id="0" w:name="_Hlk37398823"/>
      <w:r w:rsidRPr="00D67236">
        <w:rPr>
          <w:rFonts w:asciiTheme="majorHAnsi" w:hAnsiTheme="majorHAnsi" w:cstheme="majorHAnsi"/>
          <w:b/>
          <w:bCs/>
        </w:rPr>
        <w:t xml:space="preserve">Bratislava </w:t>
      </w:r>
      <w:r w:rsidR="0022436A" w:rsidRPr="00D67236">
        <w:rPr>
          <w:rFonts w:asciiTheme="majorHAnsi" w:hAnsiTheme="majorHAnsi" w:cstheme="majorHAnsi"/>
          <w:b/>
          <w:bCs/>
        </w:rPr>
        <w:t>1</w:t>
      </w:r>
      <w:r w:rsidR="006A5056" w:rsidRPr="00D67236">
        <w:rPr>
          <w:rFonts w:asciiTheme="majorHAnsi" w:hAnsiTheme="majorHAnsi" w:cstheme="majorHAnsi"/>
          <w:b/>
          <w:bCs/>
        </w:rPr>
        <w:t>6</w:t>
      </w:r>
      <w:r w:rsidR="0022436A" w:rsidRPr="00D67236">
        <w:rPr>
          <w:rFonts w:asciiTheme="majorHAnsi" w:hAnsiTheme="majorHAnsi" w:cstheme="majorHAnsi"/>
          <w:b/>
          <w:bCs/>
        </w:rPr>
        <w:t>.</w:t>
      </w:r>
      <w:r w:rsidR="007F011A" w:rsidRPr="00D67236">
        <w:rPr>
          <w:rFonts w:asciiTheme="majorHAnsi" w:hAnsiTheme="majorHAnsi" w:cstheme="majorHAnsi"/>
          <w:b/>
          <w:bCs/>
        </w:rPr>
        <w:t xml:space="preserve"> </w:t>
      </w:r>
      <w:r w:rsidR="0022436A" w:rsidRPr="00D67236">
        <w:rPr>
          <w:rFonts w:asciiTheme="majorHAnsi" w:hAnsiTheme="majorHAnsi" w:cstheme="majorHAnsi"/>
          <w:b/>
          <w:bCs/>
        </w:rPr>
        <w:t>4</w:t>
      </w:r>
      <w:r w:rsidR="007F011A" w:rsidRPr="00D67236">
        <w:rPr>
          <w:rFonts w:asciiTheme="majorHAnsi" w:hAnsiTheme="majorHAnsi" w:cstheme="majorHAnsi"/>
          <w:b/>
          <w:bCs/>
        </w:rPr>
        <w:t>. 2020</w:t>
      </w:r>
      <w:r w:rsidRPr="00D67236">
        <w:rPr>
          <w:rFonts w:asciiTheme="majorHAnsi" w:hAnsiTheme="majorHAnsi" w:cstheme="majorHAnsi"/>
          <w:b/>
          <w:bCs/>
        </w:rPr>
        <w:t xml:space="preserve"> – S</w:t>
      </w:r>
      <w:r w:rsidR="007F011A" w:rsidRPr="00D67236">
        <w:rPr>
          <w:rFonts w:asciiTheme="majorHAnsi" w:hAnsiTheme="majorHAnsi" w:cstheme="majorHAnsi"/>
          <w:b/>
          <w:bCs/>
        </w:rPr>
        <w:t>ú</w:t>
      </w:r>
      <w:r w:rsidRPr="00D67236">
        <w:rPr>
          <w:rFonts w:asciiTheme="majorHAnsi" w:hAnsiTheme="majorHAnsi" w:cstheme="majorHAnsi"/>
          <w:b/>
          <w:bCs/>
        </w:rPr>
        <w:t>časná situ</w:t>
      </w:r>
      <w:r w:rsidR="007F011A" w:rsidRPr="00D67236">
        <w:rPr>
          <w:rFonts w:asciiTheme="majorHAnsi" w:hAnsiTheme="majorHAnsi" w:cstheme="majorHAnsi"/>
          <w:b/>
          <w:bCs/>
        </w:rPr>
        <w:t>á</w:t>
      </w:r>
      <w:r w:rsidRPr="00D67236">
        <w:rPr>
          <w:rFonts w:asciiTheme="majorHAnsi" w:hAnsiTheme="majorHAnsi" w:cstheme="majorHAnsi"/>
          <w:b/>
          <w:bCs/>
        </w:rPr>
        <w:t>c</w:t>
      </w:r>
      <w:r w:rsidR="007F011A" w:rsidRPr="00D67236">
        <w:rPr>
          <w:rFonts w:asciiTheme="majorHAnsi" w:hAnsiTheme="majorHAnsi" w:cstheme="majorHAnsi"/>
          <w:b/>
          <w:bCs/>
        </w:rPr>
        <w:t>ia</w:t>
      </w:r>
      <w:r w:rsidRPr="00D67236">
        <w:rPr>
          <w:rFonts w:asciiTheme="majorHAnsi" w:hAnsiTheme="majorHAnsi" w:cstheme="majorHAnsi"/>
          <w:b/>
          <w:bCs/>
        </w:rPr>
        <w:t xml:space="preserve"> okolo pand</w:t>
      </w:r>
      <w:r w:rsidR="007F011A" w:rsidRPr="00D67236">
        <w:rPr>
          <w:rFonts w:asciiTheme="majorHAnsi" w:hAnsiTheme="majorHAnsi" w:cstheme="majorHAnsi"/>
          <w:b/>
          <w:bCs/>
        </w:rPr>
        <w:t>é</w:t>
      </w:r>
      <w:r w:rsidRPr="00D67236">
        <w:rPr>
          <w:rFonts w:asciiTheme="majorHAnsi" w:hAnsiTheme="majorHAnsi" w:cstheme="majorHAnsi"/>
          <w:b/>
          <w:bCs/>
        </w:rPr>
        <w:t xml:space="preserve">mie </w:t>
      </w:r>
      <w:proofErr w:type="spellStart"/>
      <w:r w:rsidRPr="00D67236">
        <w:rPr>
          <w:rFonts w:asciiTheme="majorHAnsi" w:hAnsiTheme="majorHAnsi" w:cstheme="majorHAnsi"/>
          <w:b/>
          <w:bCs/>
        </w:rPr>
        <w:t>koronav</w:t>
      </w:r>
      <w:r w:rsidR="007F011A" w:rsidRPr="00D67236">
        <w:rPr>
          <w:rFonts w:asciiTheme="majorHAnsi" w:hAnsiTheme="majorHAnsi" w:cstheme="majorHAnsi"/>
          <w:b/>
          <w:bCs/>
        </w:rPr>
        <w:t>í</w:t>
      </w:r>
      <w:r w:rsidRPr="00D67236">
        <w:rPr>
          <w:rFonts w:asciiTheme="majorHAnsi" w:hAnsiTheme="majorHAnsi" w:cstheme="majorHAnsi"/>
          <w:b/>
          <w:bCs/>
        </w:rPr>
        <w:t>ru</w:t>
      </w:r>
      <w:r w:rsidR="007F011A" w:rsidRPr="00D67236">
        <w:rPr>
          <w:rFonts w:asciiTheme="majorHAnsi" w:hAnsiTheme="majorHAnsi" w:cstheme="majorHAnsi"/>
          <w:b/>
          <w:bCs/>
        </w:rPr>
        <w:t>su</w:t>
      </w:r>
      <w:proofErr w:type="spellEnd"/>
      <w:r w:rsidRPr="00D67236">
        <w:rPr>
          <w:rFonts w:asciiTheme="majorHAnsi" w:hAnsiTheme="majorHAnsi" w:cstheme="majorHAnsi"/>
          <w:b/>
          <w:bCs/>
        </w:rPr>
        <w:t xml:space="preserve"> má dopad </w:t>
      </w:r>
      <w:r w:rsidR="007F011A" w:rsidRPr="00D67236">
        <w:rPr>
          <w:rFonts w:asciiTheme="majorHAnsi" w:hAnsiTheme="majorHAnsi" w:cstheme="majorHAnsi"/>
          <w:b/>
          <w:bCs/>
        </w:rPr>
        <w:t xml:space="preserve">aj </w:t>
      </w:r>
      <w:r w:rsidRPr="00D67236">
        <w:rPr>
          <w:rFonts w:asciiTheme="majorHAnsi" w:hAnsiTheme="majorHAnsi" w:cstheme="majorHAnsi"/>
          <w:b/>
          <w:bCs/>
        </w:rPr>
        <w:t>na trh projektových pr</w:t>
      </w:r>
      <w:r w:rsidR="007F011A" w:rsidRPr="00D67236">
        <w:rPr>
          <w:rFonts w:asciiTheme="majorHAnsi" w:hAnsiTheme="majorHAnsi" w:cstheme="majorHAnsi"/>
          <w:b/>
          <w:bCs/>
        </w:rPr>
        <w:t>ác</w:t>
      </w:r>
      <w:r w:rsidRPr="00D67236">
        <w:rPr>
          <w:rFonts w:asciiTheme="majorHAnsi" w:hAnsiTheme="majorHAnsi" w:cstheme="majorHAnsi"/>
          <w:b/>
          <w:bCs/>
        </w:rPr>
        <w:t xml:space="preserve">. </w:t>
      </w:r>
      <w:r w:rsidR="007F011A" w:rsidRPr="00D67236">
        <w:rPr>
          <w:rFonts w:asciiTheme="majorHAnsi" w:hAnsiTheme="majorHAnsi" w:cstheme="majorHAnsi"/>
          <w:b/>
          <w:bCs/>
        </w:rPr>
        <w:t>Ria</w:t>
      </w:r>
      <w:r w:rsidRPr="00D67236">
        <w:rPr>
          <w:rFonts w:asciiTheme="majorHAnsi" w:hAnsiTheme="majorHAnsi" w:cstheme="majorHAnsi"/>
          <w:b/>
          <w:bCs/>
        </w:rPr>
        <w:t>ditel</w:t>
      </w:r>
      <w:r w:rsidR="007F011A" w:rsidRPr="00D67236">
        <w:rPr>
          <w:rFonts w:asciiTheme="majorHAnsi" w:hAnsiTheme="majorHAnsi" w:cstheme="majorHAnsi"/>
          <w:b/>
          <w:bCs/>
        </w:rPr>
        <w:t>ia</w:t>
      </w:r>
      <w:r w:rsidRPr="00D67236">
        <w:rPr>
          <w:rFonts w:asciiTheme="majorHAnsi" w:hAnsiTheme="majorHAnsi" w:cstheme="majorHAnsi"/>
          <w:b/>
          <w:bCs/>
        </w:rPr>
        <w:t xml:space="preserve"> projektových spol</w:t>
      </w:r>
      <w:r w:rsidR="007F011A" w:rsidRPr="00D67236">
        <w:rPr>
          <w:rFonts w:asciiTheme="majorHAnsi" w:hAnsiTheme="majorHAnsi" w:cstheme="majorHAnsi"/>
          <w:b/>
          <w:bCs/>
        </w:rPr>
        <w:t>o</w:t>
      </w:r>
      <w:r w:rsidRPr="00D67236">
        <w:rPr>
          <w:rFonts w:asciiTheme="majorHAnsi" w:hAnsiTheme="majorHAnsi" w:cstheme="majorHAnsi"/>
          <w:b/>
          <w:bCs/>
        </w:rPr>
        <w:t>čností oč</w:t>
      </w:r>
      <w:r w:rsidR="007F011A" w:rsidRPr="00D67236">
        <w:rPr>
          <w:rFonts w:asciiTheme="majorHAnsi" w:hAnsiTheme="majorHAnsi" w:cstheme="majorHAnsi"/>
          <w:b/>
          <w:bCs/>
        </w:rPr>
        <w:t>a</w:t>
      </w:r>
      <w:r w:rsidRPr="00D67236">
        <w:rPr>
          <w:rFonts w:asciiTheme="majorHAnsi" w:hAnsiTheme="majorHAnsi" w:cstheme="majorHAnsi"/>
          <w:b/>
          <w:bCs/>
        </w:rPr>
        <w:t>kávaj</w:t>
      </w:r>
      <w:r w:rsidR="007F011A" w:rsidRPr="00D67236">
        <w:rPr>
          <w:rFonts w:asciiTheme="majorHAnsi" w:hAnsiTheme="majorHAnsi" w:cstheme="majorHAnsi"/>
          <w:b/>
          <w:bCs/>
        </w:rPr>
        <w:t>ú</w:t>
      </w:r>
      <w:r w:rsidRPr="00D67236">
        <w:rPr>
          <w:rFonts w:asciiTheme="majorHAnsi" w:hAnsiTheme="majorHAnsi" w:cstheme="majorHAnsi"/>
          <w:b/>
          <w:bCs/>
        </w:rPr>
        <w:t xml:space="preserve"> </w:t>
      </w:r>
      <w:r w:rsidR="007F011A" w:rsidRPr="00D67236">
        <w:rPr>
          <w:rFonts w:asciiTheme="majorHAnsi" w:hAnsiTheme="majorHAnsi" w:cstheme="majorHAnsi"/>
          <w:b/>
          <w:bCs/>
        </w:rPr>
        <w:t xml:space="preserve">v tomto roku </w:t>
      </w:r>
      <w:r w:rsidR="00C81306" w:rsidRPr="00D67236">
        <w:rPr>
          <w:rFonts w:asciiTheme="majorHAnsi" w:hAnsiTheme="majorHAnsi" w:cstheme="majorHAnsi"/>
          <w:b/>
          <w:bCs/>
        </w:rPr>
        <w:t>pr</w:t>
      </w:r>
      <w:r w:rsidR="007F011A" w:rsidRPr="00D67236">
        <w:rPr>
          <w:rFonts w:asciiTheme="majorHAnsi" w:hAnsiTheme="majorHAnsi" w:cstheme="majorHAnsi"/>
          <w:b/>
          <w:bCs/>
        </w:rPr>
        <w:t>e</w:t>
      </w:r>
      <w:r w:rsidR="00C81306" w:rsidRPr="00D67236">
        <w:rPr>
          <w:rFonts w:asciiTheme="majorHAnsi" w:hAnsiTheme="majorHAnsi" w:cstheme="majorHAnsi"/>
          <w:b/>
          <w:bCs/>
        </w:rPr>
        <w:t>pad trhu o 11,4 %. P</w:t>
      </w:r>
      <w:r w:rsidR="007F011A" w:rsidRPr="00D67236">
        <w:rPr>
          <w:rFonts w:asciiTheme="majorHAnsi" w:hAnsiTheme="majorHAnsi" w:cstheme="majorHAnsi"/>
          <w:b/>
          <w:bCs/>
        </w:rPr>
        <w:t>ô</w:t>
      </w:r>
      <w:r w:rsidR="00C81306" w:rsidRPr="00D67236">
        <w:rPr>
          <w:rFonts w:asciiTheme="majorHAnsi" w:hAnsiTheme="majorHAnsi" w:cstheme="majorHAnsi"/>
          <w:b/>
          <w:bCs/>
        </w:rPr>
        <w:t>vodn</w:t>
      </w:r>
      <w:r w:rsidR="007F011A" w:rsidRPr="00D67236">
        <w:rPr>
          <w:rFonts w:asciiTheme="majorHAnsi" w:hAnsiTheme="majorHAnsi" w:cstheme="majorHAnsi"/>
          <w:b/>
          <w:bCs/>
        </w:rPr>
        <w:t xml:space="preserve">e </w:t>
      </w:r>
      <w:r w:rsidR="00C81306" w:rsidRPr="00D67236">
        <w:rPr>
          <w:rFonts w:asciiTheme="majorHAnsi" w:hAnsiTheme="majorHAnsi" w:cstheme="majorHAnsi"/>
          <w:b/>
          <w:bCs/>
        </w:rPr>
        <w:t>ale oč</w:t>
      </w:r>
      <w:r w:rsidR="007F011A" w:rsidRPr="00D67236">
        <w:rPr>
          <w:rFonts w:asciiTheme="majorHAnsi" w:hAnsiTheme="majorHAnsi" w:cstheme="majorHAnsi"/>
          <w:b/>
          <w:bCs/>
        </w:rPr>
        <w:t>a</w:t>
      </w:r>
      <w:r w:rsidR="00C81306" w:rsidRPr="00D67236">
        <w:rPr>
          <w:rFonts w:asciiTheme="majorHAnsi" w:hAnsiTheme="majorHAnsi" w:cstheme="majorHAnsi"/>
          <w:b/>
          <w:bCs/>
        </w:rPr>
        <w:t>kávali r</w:t>
      </w:r>
      <w:r w:rsidR="007F011A" w:rsidRPr="00D67236">
        <w:rPr>
          <w:rFonts w:asciiTheme="majorHAnsi" w:hAnsiTheme="majorHAnsi" w:cstheme="majorHAnsi"/>
          <w:b/>
          <w:bCs/>
        </w:rPr>
        <w:t>a</w:t>
      </w:r>
      <w:r w:rsidR="00C81306" w:rsidRPr="00D67236">
        <w:rPr>
          <w:rFonts w:asciiTheme="majorHAnsi" w:hAnsiTheme="majorHAnsi" w:cstheme="majorHAnsi"/>
          <w:b/>
          <w:bCs/>
        </w:rPr>
        <w:t>st trhu v ro</w:t>
      </w:r>
      <w:r w:rsidR="007F011A" w:rsidRPr="00D67236">
        <w:rPr>
          <w:rFonts w:asciiTheme="majorHAnsi" w:hAnsiTheme="majorHAnsi" w:cstheme="majorHAnsi"/>
          <w:b/>
          <w:bCs/>
        </w:rPr>
        <w:t>ku</w:t>
      </w:r>
      <w:r w:rsidR="00C81306" w:rsidRPr="00D67236">
        <w:rPr>
          <w:rFonts w:asciiTheme="majorHAnsi" w:hAnsiTheme="majorHAnsi" w:cstheme="majorHAnsi"/>
          <w:b/>
          <w:bCs/>
        </w:rPr>
        <w:t xml:space="preserve"> 2020, a to o 2,1 % (v druh</w:t>
      </w:r>
      <w:r w:rsidR="007F011A" w:rsidRPr="00D67236">
        <w:rPr>
          <w:rFonts w:asciiTheme="majorHAnsi" w:hAnsiTheme="majorHAnsi" w:cstheme="majorHAnsi"/>
          <w:b/>
          <w:bCs/>
        </w:rPr>
        <w:t>o</w:t>
      </w:r>
      <w:r w:rsidR="00C81306" w:rsidRPr="00D67236">
        <w:rPr>
          <w:rFonts w:asciiTheme="majorHAnsi" w:hAnsiTheme="majorHAnsi" w:cstheme="majorHAnsi"/>
          <w:b/>
          <w:bCs/>
        </w:rPr>
        <w:t>m pol</w:t>
      </w:r>
      <w:r w:rsidR="007F011A" w:rsidRPr="00D67236">
        <w:rPr>
          <w:rFonts w:asciiTheme="majorHAnsi" w:hAnsiTheme="majorHAnsi" w:cstheme="majorHAnsi"/>
          <w:b/>
          <w:bCs/>
        </w:rPr>
        <w:t>roku</w:t>
      </w:r>
      <w:r w:rsidR="00C81306" w:rsidRPr="00D67236">
        <w:rPr>
          <w:rFonts w:asciiTheme="majorHAnsi" w:hAnsiTheme="majorHAnsi" w:cstheme="majorHAnsi"/>
          <w:b/>
          <w:bCs/>
        </w:rPr>
        <w:t xml:space="preserve"> rok</w:t>
      </w:r>
      <w:r w:rsidR="007F011A" w:rsidRPr="00D67236">
        <w:rPr>
          <w:rFonts w:asciiTheme="majorHAnsi" w:hAnsiTheme="majorHAnsi" w:cstheme="majorHAnsi"/>
          <w:b/>
          <w:bCs/>
        </w:rPr>
        <w:t>a</w:t>
      </w:r>
      <w:r w:rsidR="00C81306" w:rsidRPr="00D67236">
        <w:rPr>
          <w:rFonts w:asciiTheme="majorHAnsi" w:hAnsiTheme="majorHAnsi" w:cstheme="majorHAnsi"/>
          <w:b/>
          <w:bCs/>
        </w:rPr>
        <w:t xml:space="preserve"> 2019). Jedná s</w:t>
      </w:r>
      <w:r w:rsidR="007F011A" w:rsidRPr="00D67236">
        <w:rPr>
          <w:rFonts w:asciiTheme="majorHAnsi" w:hAnsiTheme="majorHAnsi" w:cstheme="majorHAnsi"/>
          <w:b/>
          <w:bCs/>
        </w:rPr>
        <w:t>a</w:t>
      </w:r>
      <w:r w:rsidR="00C81306" w:rsidRPr="00D67236">
        <w:rPr>
          <w:rFonts w:asciiTheme="majorHAnsi" w:hAnsiTheme="majorHAnsi" w:cstheme="majorHAnsi"/>
          <w:b/>
          <w:bCs/>
        </w:rPr>
        <w:t xml:space="preserve"> ted</w:t>
      </w:r>
      <w:r w:rsidR="007F011A" w:rsidRPr="00D67236">
        <w:rPr>
          <w:rFonts w:asciiTheme="majorHAnsi" w:hAnsiTheme="majorHAnsi" w:cstheme="majorHAnsi"/>
          <w:b/>
          <w:bCs/>
        </w:rPr>
        <w:t>a</w:t>
      </w:r>
      <w:r w:rsidR="00C81306" w:rsidRPr="00D67236">
        <w:rPr>
          <w:rFonts w:asciiTheme="majorHAnsi" w:hAnsiTheme="majorHAnsi" w:cstheme="majorHAnsi"/>
          <w:b/>
          <w:bCs/>
        </w:rPr>
        <w:t xml:space="preserve"> o celkový pr</w:t>
      </w:r>
      <w:r w:rsidR="007F011A" w:rsidRPr="00D67236">
        <w:rPr>
          <w:rFonts w:asciiTheme="majorHAnsi" w:hAnsiTheme="majorHAnsi" w:cstheme="majorHAnsi"/>
          <w:b/>
          <w:bCs/>
        </w:rPr>
        <w:t>e</w:t>
      </w:r>
      <w:r w:rsidR="00C81306" w:rsidRPr="00D67236">
        <w:rPr>
          <w:rFonts w:asciiTheme="majorHAnsi" w:hAnsiTheme="majorHAnsi" w:cstheme="majorHAnsi"/>
          <w:b/>
          <w:bCs/>
        </w:rPr>
        <w:t>pad o 13,5 % oproti p</w:t>
      </w:r>
      <w:r w:rsidR="007F011A" w:rsidRPr="00D67236">
        <w:rPr>
          <w:rFonts w:asciiTheme="majorHAnsi" w:hAnsiTheme="majorHAnsi" w:cstheme="majorHAnsi"/>
          <w:b/>
          <w:bCs/>
        </w:rPr>
        <w:t>ô</w:t>
      </w:r>
      <w:r w:rsidR="00C81306" w:rsidRPr="00D67236">
        <w:rPr>
          <w:rFonts w:asciiTheme="majorHAnsi" w:hAnsiTheme="majorHAnsi" w:cstheme="majorHAnsi"/>
          <w:b/>
          <w:bCs/>
        </w:rPr>
        <w:t>vodn</w:t>
      </w:r>
      <w:r w:rsidR="007F011A" w:rsidRPr="00D67236">
        <w:rPr>
          <w:rFonts w:asciiTheme="majorHAnsi" w:hAnsiTheme="majorHAnsi" w:cstheme="majorHAnsi"/>
          <w:b/>
          <w:bCs/>
        </w:rPr>
        <w:t>ý</w:t>
      </w:r>
      <w:r w:rsidR="00C81306" w:rsidRPr="00D67236">
        <w:rPr>
          <w:rFonts w:asciiTheme="majorHAnsi" w:hAnsiTheme="majorHAnsi" w:cstheme="majorHAnsi"/>
          <w:b/>
          <w:bCs/>
        </w:rPr>
        <w:t>m oč</w:t>
      </w:r>
      <w:r w:rsidR="007F011A" w:rsidRPr="00D67236">
        <w:rPr>
          <w:rFonts w:asciiTheme="majorHAnsi" w:hAnsiTheme="majorHAnsi" w:cstheme="majorHAnsi"/>
          <w:b/>
          <w:bCs/>
        </w:rPr>
        <w:t>a</w:t>
      </w:r>
      <w:r w:rsidR="00C81306" w:rsidRPr="00D67236">
        <w:rPr>
          <w:rFonts w:asciiTheme="majorHAnsi" w:hAnsiTheme="majorHAnsi" w:cstheme="majorHAnsi"/>
          <w:b/>
          <w:bCs/>
        </w:rPr>
        <w:t>káv</w:t>
      </w:r>
      <w:r w:rsidR="007F011A" w:rsidRPr="00D67236">
        <w:rPr>
          <w:rFonts w:asciiTheme="majorHAnsi" w:hAnsiTheme="majorHAnsi" w:cstheme="majorHAnsi"/>
          <w:b/>
          <w:bCs/>
        </w:rPr>
        <w:t>a</w:t>
      </w:r>
      <w:r w:rsidR="00C81306" w:rsidRPr="00D67236">
        <w:rPr>
          <w:rFonts w:asciiTheme="majorHAnsi" w:hAnsiTheme="majorHAnsi" w:cstheme="majorHAnsi"/>
          <w:b/>
          <w:bCs/>
        </w:rPr>
        <w:t>n</w:t>
      </w:r>
      <w:r w:rsidR="007F011A" w:rsidRPr="00D67236">
        <w:rPr>
          <w:rFonts w:asciiTheme="majorHAnsi" w:hAnsiTheme="majorHAnsi" w:cstheme="majorHAnsi"/>
          <w:b/>
          <w:bCs/>
        </w:rPr>
        <w:t>ia</w:t>
      </w:r>
      <w:r w:rsidR="00C81306" w:rsidRPr="00D67236">
        <w:rPr>
          <w:rFonts w:asciiTheme="majorHAnsi" w:hAnsiTheme="majorHAnsi" w:cstheme="majorHAnsi"/>
          <w:b/>
          <w:bCs/>
        </w:rPr>
        <w:t>m. Vyplýv</w:t>
      </w:r>
      <w:r w:rsidR="007F011A" w:rsidRPr="00D67236">
        <w:rPr>
          <w:rFonts w:asciiTheme="majorHAnsi" w:hAnsiTheme="majorHAnsi" w:cstheme="majorHAnsi"/>
          <w:b/>
          <w:bCs/>
        </w:rPr>
        <w:t>a</w:t>
      </w:r>
      <w:r w:rsidR="00C81306" w:rsidRPr="00D67236">
        <w:rPr>
          <w:rFonts w:asciiTheme="majorHAnsi" w:hAnsiTheme="majorHAnsi" w:cstheme="majorHAnsi"/>
          <w:b/>
          <w:bCs/>
        </w:rPr>
        <w:t xml:space="preserve"> to z P</w:t>
      </w:r>
      <w:r w:rsidR="007F011A" w:rsidRPr="00D67236">
        <w:rPr>
          <w:rFonts w:asciiTheme="majorHAnsi" w:hAnsiTheme="majorHAnsi" w:cstheme="majorHAnsi"/>
          <w:b/>
          <w:bCs/>
        </w:rPr>
        <w:t>o</w:t>
      </w:r>
      <w:r w:rsidR="00C81306" w:rsidRPr="00D67236">
        <w:rPr>
          <w:rFonts w:asciiTheme="majorHAnsi" w:hAnsiTheme="majorHAnsi" w:cstheme="majorHAnsi"/>
          <w:b/>
          <w:bCs/>
        </w:rPr>
        <w:t>lročn</w:t>
      </w:r>
      <w:r w:rsidR="007F011A" w:rsidRPr="00D67236">
        <w:rPr>
          <w:rFonts w:asciiTheme="majorHAnsi" w:hAnsiTheme="majorHAnsi" w:cstheme="majorHAnsi"/>
          <w:b/>
          <w:bCs/>
        </w:rPr>
        <w:t>ej</w:t>
      </w:r>
      <w:r w:rsidR="00C81306" w:rsidRPr="00D67236">
        <w:rPr>
          <w:rFonts w:asciiTheme="majorHAnsi" w:hAnsiTheme="majorHAnsi" w:cstheme="majorHAnsi"/>
          <w:b/>
          <w:bCs/>
        </w:rPr>
        <w:t xml:space="preserve"> analýzy slovenského stavebn</w:t>
      </w:r>
      <w:r w:rsidR="007F011A" w:rsidRPr="00D67236">
        <w:rPr>
          <w:rFonts w:asciiTheme="majorHAnsi" w:hAnsiTheme="majorHAnsi" w:cstheme="majorHAnsi"/>
          <w:b/>
          <w:bCs/>
        </w:rPr>
        <w:t>í</w:t>
      </w:r>
      <w:r w:rsidR="00C81306" w:rsidRPr="00D67236">
        <w:rPr>
          <w:rFonts w:asciiTheme="majorHAnsi" w:hAnsiTheme="majorHAnsi" w:cstheme="majorHAnsi"/>
          <w:b/>
          <w:bCs/>
        </w:rPr>
        <w:t>ctv</w:t>
      </w:r>
      <w:r w:rsidR="007F011A" w:rsidRPr="00D67236">
        <w:rPr>
          <w:rFonts w:asciiTheme="majorHAnsi" w:hAnsiTheme="majorHAnsi" w:cstheme="majorHAnsi"/>
          <w:b/>
          <w:bCs/>
        </w:rPr>
        <w:t>a</w:t>
      </w:r>
      <w:r w:rsidR="00C81306" w:rsidRPr="00D67236">
        <w:rPr>
          <w:rFonts w:asciiTheme="majorHAnsi" w:hAnsiTheme="majorHAnsi" w:cstheme="majorHAnsi"/>
          <w:b/>
          <w:bCs/>
        </w:rPr>
        <w:t xml:space="preserve"> H1/2020 </w:t>
      </w:r>
      <w:r w:rsidR="007F011A" w:rsidRPr="00D67236">
        <w:rPr>
          <w:rFonts w:asciiTheme="majorHAnsi" w:hAnsiTheme="majorHAnsi" w:cstheme="majorHAnsi"/>
          <w:b/>
          <w:bCs/>
        </w:rPr>
        <w:t>s</w:t>
      </w:r>
      <w:r w:rsidR="00C81306" w:rsidRPr="00D67236">
        <w:rPr>
          <w:rFonts w:asciiTheme="majorHAnsi" w:hAnsiTheme="majorHAnsi" w:cstheme="majorHAnsi"/>
          <w:b/>
          <w:bCs/>
        </w:rPr>
        <w:t>pracovan</w:t>
      </w:r>
      <w:r w:rsidR="007F011A" w:rsidRPr="00D67236">
        <w:rPr>
          <w:rFonts w:asciiTheme="majorHAnsi" w:hAnsiTheme="majorHAnsi" w:cstheme="majorHAnsi"/>
          <w:b/>
          <w:bCs/>
        </w:rPr>
        <w:t>ej</w:t>
      </w:r>
      <w:r w:rsidR="00C81306" w:rsidRPr="00D67236">
        <w:rPr>
          <w:rFonts w:asciiTheme="majorHAnsi" w:hAnsiTheme="majorHAnsi" w:cstheme="majorHAnsi"/>
          <w:b/>
          <w:bCs/>
        </w:rPr>
        <w:t xml:space="preserve"> analytickou spol</w:t>
      </w:r>
      <w:r w:rsidR="007F011A" w:rsidRPr="00D67236">
        <w:rPr>
          <w:rFonts w:asciiTheme="majorHAnsi" w:hAnsiTheme="majorHAnsi" w:cstheme="majorHAnsi"/>
          <w:b/>
          <w:bCs/>
        </w:rPr>
        <w:t>o</w:t>
      </w:r>
      <w:r w:rsidR="00C81306" w:rsidRPr="00D67236">
        <w:rPr>
          <w:rFonts w:asciiTheme="majorHAnsi" w:hAnsiTheme="majorHAnsi" w:cstheme="majorHAnsi"/>
          <w:b/>
          <w:bCs/>
        </w:rPr>
        <w:t>čnos</w:t>
      </w:r>
      <w:r w:rsidR="007F011A" w:rsidRPr="00D67236">
        <w:rPr>
          <w:rFonts w:asciiTheme="majorHAnsi" w:hAnsiTheme="majorHAnsi" w:cstheme="majorHAnsi"/>
          <w:b/>
          <w:bCs/>
        </w:rPr>
        <w:t>ťou</w:t>
      </w:r>
      <w:r w:rsidR="00C81306" w:rsidRPr="00D67236">
        <w:rPr>
          <w:rFonts w:asciiTheme="majorHAnsi" w:hAnsiTheme="majorHAnsi" w:cstheme="majorHAnsi"/>
          <w:b/>
          <w:bCs/>
        </w:rPr>
        <w:t xml:space="preserve"> CEEC Research </w:t>
      </w:r>
      <w:r w:rsidR="00D67236" w:rsidRPr="00D67236">
        <w:rPr>
          <w:rFonts w:asciiTheme="majorHAnsi" w:hAnsiTheme="majorHAnsi" w:cstheme="majorHAnsi"/>
          <w:b/>
          <w:bCs/>
        </w:rPr>
        <w:t xml:space="preserve">v spolupráci s generálnym partnerom, Považskou cementárňou Ladce a.s.. </w:t>
      </w:r>
    </w:p>
    <w:bookmarkEnd w:id="0"/>
    <w:p w14:paraId="22F5CED3" w14:textId="43D5B2A5" w:rsidR="00B52498" w:rsidRPr="0022436A" w:rsidRDefault="00B52498" w:rsidP="0022436A">
      <w:pPr>
        <w:spacing w:line="360" w:lineRule="auto"/>
        <w:rPr>
          <w:rFonts w:asciiTheme="majorHAnsi" w:hAnsiTheme="majorHAnsi" w:cstheme="majorHAnsi"/>
          <w:i/>
          <w:iCs/>
        </w:rPr>
      </w:pPr>
      <w:r w:rsidRPr="0022436A">
        <w:rPr>
          <w:rFonts w:asciiTheme="majorHAnsi" w:hAnsiTheme="majorHAnsi" w:cstheme="majorHAnsi"/>
        </w:rPr>
        <w:t>Projektanti oč</w:t>
      </w:r>
      <w:r w:rsidR="007F011A" w:rsidRPr="0022436A">
        <w:rPr>
          <w:rFonts w:asciiTheme="majorHAnsi" w:hAnsiTheme="majorHAnsi" w:cstheme="majorHAnsi"/>
        </w:rPr>
        <w:t>a</w:t>
      </w:r>
      <w:r w:rsidRPr="0022436A">
        <w:rPr>
          <w:rFonts w:asciiTheme="majorHAnsi" w:hAnsiTheme="majorHAnsi" w:cstheme="majorHAnsi"/>
        </w:rPr>
        <w:t>kávaj</w:t>
      </w:r>
      <w:r w:rsidR="007F011A" w:rsidRPr="0022436A">
        <w:rPr>
          <w:rFonts w:asciiTheme="majorHAnsi" w:hAnsiTheme="majorHAnsi" w:cstheme="majorHAnsi"/>
        </w:rPr>
        <w:t>ú</w:t>
      </w:r>
      <w:r w:rsidRPr="0022436A">
        <w:rPr>
          <w:rFonts w:asciiTheme="majorHAnsi" w:hAnsiTheme="majorHAnsi" w:cstheme="majorHAnsi"/>
        </w:rPr>
        <w:t xml:space="preserve"> v ro</w:t>
      </w:r>
      <w:r w:rsidR="007F011A" w:rsidRPr="0022436A">
        <w:rPr>
          <w:rFonts w:asciiTheme="majorHAnsi" w:hAnsiTheme="majorHAnsi" w:cstheme="majorHAnsi"/>
        </w:rPr>
        <w:t>ku</w:t>
      </w:r>
      <w:r w:rsidRPr="0022436A">
        <w:rPr>
          <w:rFonts w:asciiTheme="majorHAnsi" w:hAnsiTheme="majorHAnsi" w:cstheme="majorHAnsi"/>
        </w:rPr>
        <w:t xml:space="preserve"> 2020 v</w:t>
      </w:r>
      <w:r w:rsidR="007F011A" w:rsidRPr="0022436A">
        <w:rPr>
          <w:rFonts w:asciiTheme="majorHAnsi" w:hAnsiTheme="majorHAnsi" w:cstheme="majorHAnsi"/>
        </w:rPr>
        <w:t>ply</w:t>
      </w:r>
      <w:r w:rsidRPr="0022436A">
        <w:rPr>
          <w:rFonts w:asciiTheme="majorHAnsi" w:hAnsiTheme="majorHAnsi" w:cstheme="majorHAnsi"/>
        </w:rPr>
        <w:t>v</w:t>
      </w:r>
      <w:r w:rsidR="007F011A" w:rsidRPr="0022436A">
        <w:rPr>
          <w:rFonts w:asciiTheme="majorHAnsi" w:hAnsiTheme="majorHAnsi" w:cstheme="majorHAnsi"/>
        </w:rPr>
        <w:t>o</w:t>
      </w:r>
      <w:r w:rsidRPr="0022436A">
        <w:rPr>
          <w:rFonts w:asciiTheme="majorHAnsi" w:hAnsiTheme="majorHAnsi" w:cstheme="majorHAnsi"/>
        </w:rPr>
        <w:t>m s</w:t>
      </w:r>
      <w:r w:rsidR="007F011A" w:rsidRPr="0022436A">
        <w:rPr>
          <w:rFonts w:asciiTheme="majorHAnsi" w:hAnsiTheme="majorHAnsi" w:cstheme="majorHAnsi"/>
        </w:rPr>
        <w:t>ú</w:t>
      </w:r>
      <w:r w:rsidRPr="0022436A">
        <w:rPr>
          <w:rFonts w:asciiTheme="majorHAnsi" w:hAnsiTheme="majorHAnsi" w:cstheme="majorHAnsi"/>
        </w:rPr>
        <w:t>časn</w:t>
      </w:r>
      <w:r w:rsidR="007F011A" w:rsidRPr="0022436A">
        <w:rPr>
          <w:rFonts w:asciiTheme="majorHAnsi" w:hAnsiTheme="majorHAnsi" w:cstheme="majorHAnsi"/>
        </w:rPr>
        <w:t>ej</w:t>
      </w:r>
      <w:r w:rsidRPr="0022436A">
        <w:rPr>
          <w:rFonts w:asciiTheme="majorHAnsi" w:hAnsiTheme="majorHAnsi" w:cstheme="majorHAnsi"/>
        </w:rPr>
        <w:t xml:space="preserve"> situ</w:t>
      </w:r>
      <w:r w:rsidR="007F011A" w:rsidRPr="0022436A">
        <w:rPr>
          <w:rFonts w:asciiTheme="majorHAnsi" w:hAnsiTheme="majorHAnsi" w:cstheme="majorHAnsi"/>
        </w:rPr>
        <w:t>á</w:t>
      </w:r>
      <w:r w:rsidRPr="0022436A">
        <w:rPr>
          <w:rFonts w:asciiTheme="majorHAnsi" w:hAnsiTheme="majorHAnsi" w:cstheme="majorHAnsi"/>
        </w:rPr>
        <w:t>c</w:t>
      </w:r>
      <w:r w:rsidR="007F011A" w:rsidRPr="0022436A">
        <w:rPr>
          <w:rFonts w:asciiTheme="majorHAnsi" w:hAnsiTheme="majorHAnsi" w:cstheme="majorHAnsi"/>
        </w:rPr>
        <w:t>i</w:t>
      </w:r>
      <w:r w:rsidRPr="0022436A">
        <w:rPr>
          <w:rFonts w:asciiTheme="majorHAnsi" w:hAnsiTheme="majorHAnsi" w:cstheme="majorHAnsi"/>
        </w:rPr>
        <w:t>e pr</w:t>
      </w:r>
      <w:r w:rsidR="007F011A" w:rsidRPr="0022436A">
        <w:rPr>
          <w:rFonts w:asciiTheme="majorHAnsi" w:hAnsiTheme="majorHAnsi" w:cstheme="majorHAnsi"/>
        </w:rPr>
        <w:t>e</w:t>
      </w:r>
      <w:r w:rsidRPr="0022436A">
        <w:rPr>
          <w:rFonts w:asciiTheme="majorHAnsi" w:hAnsiTheme="majorHAnsi" w:cstheme="majorHAnsi"/>
        </w:rPr>
        <w:t>pad trhu projektových pr</w:t>
      </w:r>
      <w:r w:rsidR="007F011A" w:rsidRPr="0022436A">
        <w:rPr>
          <w:rFonts w:asciiTheme="majorHAnsi" w:hAnsiTheme="majorHAnsi" w:cstheme="majorHAnsi"/>
        </w:rPr>
        <w:t>ác</w:t>
      </w:r>
      <w:r w:rsidRPr="0022436A">
        <w:rPr>
          <w:rFonts w:asciiTheme="majorHAnsi" w:hAnsiTheme="majorHAnsi" w:cstheme="majorHAnsi"/>
        </w:rPr>
        <w:t xml:space="preserve"> o 11,4 %. Zároveň t</w:t>
      </w:r>
      <w:r w:rsidR="007F011A" w:rsidRPr="0022436A">
        <w:rPr>
          <w:rFonts w:asciiTheme="majorHAnsi" w:hAnsiTheme="majorHAnsi" w:cstheme="majorHAnsi"/>
        </w:rPr>
        <w:t>iež</w:t>
      </w:r>
      <w:r w:rsidRPr="0022436A">
        <w:rPr>
          <w:rFonts w:asciiTheme="majorHAnsi" w:hAnsiTheme="majorHAnsi" w:cstheme="majorHAnsi"/>
        </w:rPr>
        <w:t xml:space="preserve"> oč</w:t>
      </w:r>
      <w:r w:rsidR="007F011A" w:rsidRPr="0022436A">
        <w:rPr>
          <w:rFonts w:asciiTheme="majorHAnsi" w:hAnsiTheme="majorHAnsi" w:cstheme="majorHAnsi"/>
        </w:rPr>
        <w:t>a</w:t>
      </w:r>
      <w:r w:rsidRPr="0022436A">
        <w:rPr>
          <w:rFonts w:asciiTheme="majorHAnsi" w:hAnsiTheme="majorHAnsi" w:cstheme="majorHAnsi"/>
        </w:rPr>
        <w:t>kávaj</w:t>
      </w:r>
      <w:r w:rsidR="007F011A" w:rsidRPr="0022436A">
        <w:rPr>
          <w:rFonts w:asciiTheme="majorHAnsi" w:hAnsiTheme="majorHAnsi" w:cstheme="majorHAnsi"/>
        </w:rPr>
        <w:t>ú</w:t>
      </w:r>
      <w:r w:rsidRPr="0022436A">
        <w:rPr>
          <w:rFonts w:asciiTheme="majorHAnsi" w:hAnsiTheme="majorHAnsi" w:cstheme="majorHAnsi"/>
        </w:rPr>
        <w:t>, že trh nepor</w:t>
      </w:r>
      <w:r w:rsidR="007F011A" w:rsidRPr="0022436A">
        <w:rPr>
          <w:rFonts w:asciiTheme="majorHAnsi" w:hAnsiTheme="majorHAnsi" w:cstheme="majorHAnsi"/>
        </w:rPr>
        <w:t>a</w:t>
      </w:r>
      <w:r w:rsidRPr="0022436A">
        <w:rPr>
          <w:rFonts w:asciiTheme="majorHAnsi" w:hAnsiTheme="majorHAnsi" w:cstheme="majorHAnsi"/>
        </w:rPr>
        <w:t>st</w:t>
      </w:r>
      <w:r w:rsidR="007F011A" w:rsidRPr="0022436A">
        <w:rPr>
          <w:rFonts w:asciiTheme="majorHAnsi" w:hAnsiTheme="majorHAnsi" w:cstheme="majorHAnsi"/>
        </w:rPr>
        <w:t>i</w:t>
      </w:r>
      <w:r w:rsidRPr="0022436A">
        <w:rPr>
          <w:rFonts w:asciiTheme="majorHAnsi" w:hAnsiTheme="majorHAnsi" w:cstheme="majorHAnsi"/>
        </w:rPr>
        <w:t>e ani v </w:t>
      </w:r>
      <w:r w:rsidR="007F011A" w:rsidRPr="0022436A">
        <w:rPr>
          <w:rFonts w:asciiTheme="majorHAnsi" w:hAnsiTheme="majorHAnsi" w:cstheme="majorHAnsi"/>
        </w:rPr>
        <w:t>budúco</w:t>
      </w:r>
      <w:r w:rsidRPr="0022436A">
        <w:rPr>
          <w:rFonts w:asciiTheme="majorHAnsi" w:hAnsiTheme="majorHAnsi" w:cstheme="majorHAnsi"/>
        </w:rPr>
        <w:t>m ro</w:t>
      </w:r>
      <w:r w:rsidR="007F011A" w:rsidRPr="0022436A">
        <w:rPr>
          <w:rFonts w:asciiTheme="majorHAnsi" w:hAnsiTheme="majorHAnsi" w:cstheme="majorHAnsi"/>
        </w:rPr>
        <w:t>ku</w:t>
      </w:r>
      <w:r w:rsidRPr="0022436A">
        <w:rPr>
          <w:rFonts w:asciiTheme="majorHAnsi" w:hAnsiTheme="majorHAnsi" w:cstheme="majorHAnsi"/>
        </w:rPr>
        <w:t>, k</w:t>
      </w:r>
      <w:r w:rsidR="007F011A" w:rsidRPr="0022436A">
        <w:rPr>
          <w:rFonts w:asciiTheme="majorHAnsi" w:hAnsiTheme="majorHAnsi" w:cstheme="majorHAnsi"/>
        </w:rPr>
        <w:t>e</w:t>
      </w:r>
      <w:r w:rsidRPr="0022436A">
        <w:rPr>
          <w:rFonts w:asciiTheme="majorHAnsi" w:hAnsiTheme="majorHAnsi" w:cstheme="majorHAnsi"/>
        </w:rPr>
        <w:t>dy počítaj</w:t>
      </w:r>
      <w:r w:rsidR="007F011A" w:rsidRPr="0022436A">
        <w:rPr>
          <w:rFonts w:asciiTheme="majorHAnsi" w:hAnsiTheme="majorHAnsi" w:cstheme="majorHAnsi"/>
        </w:rPr>
        <w:t>ú</w:t>
      </w:r>
      <w:r w:rsidRPr="0022436A">
        <w:rPr>
          <w:rFonts w:asciiTheme="majorHAnsi" w:hAnsiTheme="majorHAnsi" w:cstheme="majorHAnsi"/>
        </w:rPr>
        <w:t xml:space="preserve"> s jeho </w:t>
      </w:r>
      <w:r w:rsidR="007F011A" w:rsidRPr="0022436A">
        <w:rPr>
          <w:rFonts w:asciiTheme="majorHAnsi" w:hAnsiTheme="majorHAnsi" w:cstheme="majorHAnsi"/>
        </w:rPr>
        <w:t>ď</w:t>
      </w:r>
      <w:r w:rsidRPr="0022436A">
        <w:rPr>
          <w:rFonts w:asciiTheme="majorHAnsi" w:hAnsiTheme="majorHAnsi" w:cstheme="majorHAnsi"/>
        </w:rPr>
        <w:t>alším pokles</w:t>
      </w:r>
      <w:r w:rsidR="007F011A" w:rsidRPr="0022436A">
        <w:rPr>
          <w:rFonts w:asciiTheme="majorHAnsi" w:hAnsiTheme="majorHAnsi" w:cstheme="majorHAnsi"/>
        </w:rPr>
        <w:t>o</w:t>
      </w:r>
      <w:r w:rsidRPr="0022436A">
        <w:rPr>
          <w:rFonts w:asciiTheme="majorHAnsi" w:hAnsiTheme="majorHAnsi" w:cstheme="majorHAnsi"/>
        </w:rPr>
        <w:t>m o 1,0 %. V druh</w:t>
      </w:r>
      <w:r w:rsidR="007F011A" w:rsidRPr="0022436A">
        <w:rPr>
          <w:rFonts w:asciiTheme="majorHAnsi" w:hAnsiTheme="majorHAnsi" w:cstheme="majorHAnsi"/>
        </w:rPr>
        <w:t>o</w:t>
      </w:r>
      <w:r w:rsidRPr="0022436A">
        <w:rPr>
          <w:rFonts w:asciiTheme="majorHAnsi" w:hAnsiTheme="majorHAnsi" w:cstheme="majorHAnsi"/>
        </w:rPr>
        <w:t>m pol</w:t>
      </w:r>
      <w:r w:rsidR="007F011A" w:rsidRPr="0022436A">
        <w:rPr>
          <w:rFonts w:asciiTheme="majorHAnsi" w:hAnsiTheme="majorHAnsi" w:cstheme="majorHAnsi"/>
        </w:rPr>
        <w:t>roku</w:t>
      </w:r>
      <w:r w:rsidRPr="0022436A">
        <w:rPr>
          <w:rFonts w:asciiTheme="majorHAnsi" w:hAnsiTheme="majorHAnsi" w:cstheme="majorHAnsi"/>
        </w:rPr>
        <w:t xml:space="preserve"> rok</w:t>
      </w:r>
      <w:r w:rsidR="007F011A" w:rsidRPr="0022436A">
        <w:rPr>
          <w:rFonts w:asciiTheme="majorHAnsi" w:hAnsiTheme="majorHAnsi" w:cstheme="majorHAnsi"/>
        </w:rPr>
        <w:t>a</w:t>
      </w:r>
      <w:r w:rsidRPr="0022436A">
        <w:rPr>
          <w:rFonts w:asciiTheme="majorHAnsi" w:hAnsiTheme="majorHAnsi" w:cstheme="majorHAnsi"/>
        </w:rPr>
        <w:t xml:space="preserve"> 2019 oč</w:t>
      </w:r>
      <w:r w:rsidR="007F011A" w:rsidRPr="0022436A">
        <w:rPr>
          <w:rFonts w:asciiTheme="majorHAnsi" w:hAnsiTheme="majorHAnsi" w:cstheme="majorHAnsi"/>
        </w:rPr>
        <w:t>a</w:t>
      </w:r>
      <w:r w:rsidRPr="0022436A">
        <w:rPr>
          <w:rFonts w:asciiTheme="majorHAnsi" w:hAnsiTheme="majorHAnsi" w:cstheme="majorHAnsi"/>
        </w:rPr>
        <w:t>kávali r</w:t>
      </w:r>
      <w:r w:rsidR="007F011A" w:rsidRPr="0022436A">
        <w:rPr>
          <w:rFonts w:asciiTheme="majorHAnsi" w:hAnsiTheme="majorHAnsi" w:cstheme="majorHAnsi"/>
        </w:rPr>
        <w:t>a</w:t>
      </w:r>
      <w:r w:rsidRPr="0022436A">
        <w:rPr>
          <w:rFonts w:asciiTheme="majorHAnsi" w:hAnsiTheme="majorHAnsi" w:cstheme="majorHAnsi"/>
        </w:rPr>
        <w:t>st trhu o 2,1 % v ro</w:t>
      </w:r>
      <w:r w:rsidR="007F011A" w:rsidRPr="0022436A">
        <w:rPr>
          <w:rFonts w:asciiTheme="majorHAnsi" w:hAnsiTheme="majorHAnsi" w:cstheme="majorHAnsi"/>
        </w:rPr>
        <w:t>ku</w:t>
      </w:r>
      <w:r w:rsidRPr="0022436A">
        <w:rPr>
          <w:rFonts w:asciiTheme="majorHAnsi" w:hAnsiTheme="majorHAnsi" w:cstheme="majorHAnsi"/>
        </w:rPr>
        <w:t xml:space="preserve"> 2020 a následn</w:t>
      </w:r>
      <w:r w:rsidR="007F011A" w:rsidRPr="0022436A">
        <w:rPr>
          <w:rFonts w:asciiTheme="majorHAnsi" w:hAnsiTheme="majorHAnsi" w:cstheme="majorHAnsi"/>
        </w:rPr>
        <w:t>e</w:t>
      </w:r>
      <w:r w:rsidRPr="0022436A">
        <w:rPr>
          <w:rFonts w:asciiTheme="majorHAnsi" w:hAnsiTheme="majorHAnsi" w:cstheme="majorHAnsi"/>
        </w:rPr>
        <w:t xml:space="preserve"> pokles trhu o 0,5 % v ro</w:t>
      </w:r>
      <w:r w:rsidR="007F011A" w:rsidRPr="0022436A">
        <w:rPr>
          <w:rFonts w:asciiTheme="majorHAnsi" w:hAnsiTheme="majorHAnsi" w:cstheme="majorHAnsi"/>
        </w:rPr>
        <w:t>ku</w:t>
      </w:r>
      <w:r w:rsidRPr="0022436A">
        <w:rPr>
          <w:rFonts w:asciiTheme="majorHAnsi" w:hAnsiTheme="majorHAnsi" w:cstheme="majorHAnsi"/>
        </w:rPr>
        <w:t xml:space="preserve"> 2021. Jedná s</w:t>
      </w:r>
      <w:r w:rsidR="007F011A" w:rsidRPr="0022436A">
        <w:rPr>
          <w:rFonts w:asciiTheme="majorHAnsi" w:hAnsiTheme="majorHAnsi" w:cstheme="majorHAnsi"/>
        </w:rPr>
        <w:t>a</w:t>
      </w:r>
      <w:r w:rsidRPr="0022436A">
        <w:rPr>
          <w:rFonts w:asciiTheme="majorHAnsi" w:hAnsiTheme="majorHAnsi" w:cstheme="majorHAnsi"/>
        </w:rPr>
        <w:t xml:space="preserve"> ted</w:t>
      </w:r>
      <w:r w:rsidR="007F011A" w:rsidRPr="0022436A">
        <w:rPr>
          <w:rFonts w:asciiTheme="majorHAnsi" w:hAnsiTheme="majorHAnsi" w:cstheme="majorHAnsi"/>
        </w:rPr>
        <w:t>a</w:t>
      </w:r>
      <w:r w:rsidRPr="0022436A">
        <w:rPr>
          <w:rFonts w:asciiTheme="majorHAnsi" w:hAnsiTheme="majorHAnsi" w:cstheme="majorHAnsi"/>
        </w:rPr>
        <w:t xml:space="preserve"> o celkový pr</w:t>
      </w:r>
      <w:r w:rsidR="007F011A" w:rsidRPr="0022436A">
        <w:rPr>
          <w:rFonts w:asciiTheme="majorHAnsi" w:hAnsiTheme="majorHAnsi" w:cstheme="majorHAnsi"/>
        </w:rPr>
        <w:t>e</w:t>
      </w:r>
      <w:r w:rsidRPr="0022436A">
        <w:rPr>
          <w:rFonts w:asciiTheme="majorHAnsi" w:hAnsiTheme="majorHAnsi" w:cstheme="majorHAnsi"/>
        </w:rPr>
        <w:t>pad o 13,5 % v ro</w:t>
      </w:r>
      <w:r w:rsidR="007F011A" w:rsidRPr="0022436A">
        <w:rPr>
          <w:rFonts w:asciiTheme="majorHAnsi" w:hAnsiTheme="majorHAnsi" w:cstheme="majorHAnsi"/>
        </w:rPr>
        <w:t>ku</w:t>
      </w:r>
      <w:r w:rsidRPr="0022436A">
        <w:rPr>
          <w:rFonts w:asciiTheme="majorHAnsi" w:hAnsiTheme="majorHAnsi" w:cstheme="majorHAnsi"/>
        </w:rPr>
        <w:t xml:space="preserve"> 2020 oproti p</w:t>
      </w:r>
      <w:r w:rsidR="007F011A" w:rsidRPr="0022436A">
        <w:rPr>
          <w:rFonts w:asciiTheme="majorHAnsi" w:hAnsiTheme="majorHAnsi" w:cstheme="majorHAnsi"/>
        </w:rPr>
        <w:t>ô</w:t>
      </w:r>
      <w:r w:rsidRPr="0022436A">
        <w:rPr>
          <w:rFonts w:asciiTheme="majorHAnsi" w:hAnsiTheme="majorHAnsi" w:cstheme="majorHAnsi"/>
        </w:rPr>
        <w:t>vodn</w:t>
      </w:r>
      <w:r w:rsidR="007F011A" w:rsidRPr="0022436A">
        <w:rPr>
          <w:rFonts w:asciiTheme="majorHAnsi" w:hAnsiTheme="majorHAnsi" w:cstheme="majorHAnsi"/>
        </w:rPr>
        <w:t>ý</w:t>
      </w:r>
      <w:r w:rsidRPr="0022436A">
        <w:rPr>
          <w:rFonts w:asciiTheme="majorHAnsi" w:hAnsiTheme="majorHAnsi" w:cstheme="majorHAnsi"/>
        </w:rPr>
        <w:t>m oč</w:t>
      </w:r>
      <w:r w:rsidR="007F011A" w:rsidRPr="0022436A">
        <w:rPr>
          <w:rFonts w:asciiTheme="majorHAnsi" w:hAnsiTheme="majorHAnsi" w:cstheme="majorHAnsi"/>
        </w:rPr>
        <w:t>a</w:t>
      </w:r>
      <w:r w:rsidRPr="0022436A">
        <w:rPr>
          <w:rFonts w:asciiTheme="majorHAnsi" w:hAnsiTheme="majorHAnsi" w:cstheme="majorHAnsi"/>
        </w:rPr>
        <w:t>káv</w:t>
      </w:r>
      <w:r w:rsidR="007F011A" w:rsidRPr="0022436A">
        <w:rPr>
          <w:rFonts w:asciiTheme="majorHAnsi" w:hAnsiTheme="majorHAnsi" w:cstheme="majorHAnsi"/>
        </w:rPr>
        <w:t>a</w:t>
      </w:r>
      <w:r w:rsidRPr="0022436A">
        <w:rPr>
          <w:rFonts w:asciiTheme="majorHAnsi" w:hAnsiTheme="majorHAnsi" w:cstheme="majorHAnsi"/>
        </w:rPr>
        <w:t>n</w:t>
      </w:r>
      <w:r w:rsidR="007F011A" w:rsidRPr="0022436A">
        <w:rPr>
          <w:rFonts w:asciiTheme="majorHAnsi" w:hAnsiTheme="majorHAnsi" w:cstheme="majorHAnsi"/>
        </w:rPr>
        <w:t>ia</w:t>
      </w:r>
      <w:r w:rsidRPr="0022436A">
        <w:rPr>
          <w:rFonts w:asciiTheme="majorHAnsi" w:hAnsiTheme="majorHAnsi" w:cstheme="majorHAnsi"/>
        </w:rPr>
        <w:t xml:space="preserve">m. </w:t>
      </w:r>
      <w:r w:rsidR="0022436A" w:rsidRPr="0022436A">
        <w:rPr>
          <w:rFonts w:asciiTheme="majorHAnsi" w:hAnsiTheme="majorHAnsi" w:cstheme="majorHAnsi"/>
        </w:rPr>
        <w:t xml:space="preserve">Čo všetko môže mať vplyv na možný budúci vývoj trhu projektových prác opisuje </w:t>
      </w:r>
      <w:r w:rsidR="0022436A" w:rsidRPr="0022436A">
        <w:rPr>
          <w:rFonts w:asciiTheme="majorHAnsi" w:hAnsiTheme="majorHAnsi" w:cstheme="majorHAnsi"/>
          <w:b/>
          <w:bCs/>
        </w:rPr>
        <w:t>Viliam Piták, riaditeľ organizačnej zložky Slovensko spoločnosti HBH Projekt</w:t>
      </w:r>
      <w:r w:rsidR="0022436A">
        <w:rPr>
          <w:rFonts w:asciiTheme="majorHAnsi" w:hAnsiTheme="majorHAnsi" w:cstheme="majorHAnsi"/>
          <w:b/>
          <w:bCs/>
        </w:rPr>
        <w:t>:</w:t>
      </w:r>
      <w:r w:rsidR="0022436A">
        <w:rPr>
          <w:rFonts w:asciiTheme="majorHAnsi" w:hAnsiTheme="majorHAnsi" w:cstheme="majorHAnsi"/>
        </w:rPr>
        <w:t xml:space="preserve"> </w:t>
      </w:r>
      <w:r w:rsidR="0022436A" w:rsidRPr="0022436A">
        <w:rPr>
          <w:rFonts w:asciiTheme="majorHAnsi" w:hAnsiTheme="majorHAnsi" w:cstheme="majorHAnsi"/>
          <w:i/>
          <w:iCs/>
        </w:rPr>
        <w:t xml:space="preserve">„Na najbližšie obdobie min pol roka očakávame stagnáciu trhu s projektovými prácami pri verejných zákazkách. Bude to spôsobené jednak výmenou politického vedenia na MD a zároveň nepriaznivým vývojom situácie ohľadom šírenie </w:t>
      </w:r>
      <w:proofErr w:type="spellStart"/>
      <w:r w:rsidR="0022436A" w:rsidRPr="0022436A">
        <w:rPr>
          <w:rFonts w:asciiTheme="majorHAnsi" w:hAnsiTheme="majorHAnsi" w:cstheme="majorHAnsi"/>
          <w:i/>
          <w:iCs/>
        </w:rPr>
        <w:t>koronavírusu</w:t>
      </w:r>
      <w:proofErr w:type="spellEnd"/>
      <w:r w:rsidR="0022436A" w:rsidRPr="0022436A">
        <w:rPr>
          <w:rFonts w:asciiTheme="majorHAnsi" w:hAnsiTheme="majorHAnsi" w:cstheme="majorHAnsi"/>
          <w:i/>
          <w:iCs/>
        </w:rPr>
        <w:t xml:space="preserve">. Predpokladáme , že vláda vyčlení verejné financie skôr na sanáciu negatívnych dopadov spôsobených šírením </w:t>
      </w:r>
      <w:proofErr w:type="spellStart"/>
      <w:r w:rsidR="0022436A" w:rsidRPr="0022436A">
        <w:rPr>
          <w:rFonts w:asciiTheme="majorHAnsi" w:hAnsiTheme="majorHAnsi" w:cstheme="majorHAnsi"/>
          <w:i/>
          <w:iCs/>
        </w:rPr>
        <w:t>koronavírusu</w:t>
      </w:r>
      <w:proofErr w:type="spellEnd"/>
      <w:r w:rsidR="0022436A" w:rsidRPr="0022436A">
        <w:rPr>
          <w:rFonts w:asciiTheme="majorHAnsi" w:hAnsiTheme="majorHAnsi" w:cstheme="majorHAnsi"/>
          <w:i/>
          <w:iCs/>
        </w:rPr>
        <w:t xml:space="preserve"> aj keď podpora verejných investícii v podobe  oživenia projektového trhu by určite tiež prispela k oživeniu hospodárskeho rastu.“</w:t>
      </w:r>
      <w:r w:rsidR="0022436A">
        <w:rPr>
          <w:rFonts w:asciiTheme="majorHAnsi" w:hAnsiTheme="majorHAnsi" w:cstheme="majorHAnsi"/>
          <w:i/>
          <w:iCs/>
        </w:rPr>
        <w:t xml:space="preserve"> </w:t>
      </w:r>
      <w:r w:rsidR="0022436A" w:rsidRPr="0022436A">
        <w:rPr>
          <w:rFonts w:asciiTheme="majorHAnsi" w:hAnsiTheme="majorHAnsi" w:cstheme="majorHAnsi"/>
        </w:rPr>
        <w:t xml:space="preserve">S negatívnymi dopady súvisiacimi so zmenou vlády súhlasí aj </w:t>
      </w:r>
      <w:r w:rsidR="0022436A" w:rsidRPr="0022436A">
        <w:rPr>
          <w:rFonts w:asciiTheme="majorHAnsi" w:hAnsiTheme="majorHAnsi" w:cstheme="majorHAnsi"/>
          <w:b/>
          <w:bCs/>
        </w:rPr>
        <w:t>Slavomír Podmanický generálny riaditeľ spoločnosti REMING CONSULT, a.s.</w:t>
      </w:r>
      <w:r w:rsidR="0022436A">
        <w:rPr>
          <w:rFonts w:asciiTheme="majorHAnsi" w:hAnsiTheme="majorHAnsi" w:cstheme="majorHAnsi"/>
          <w:b/>
          <w:bCs/>
        </w:rPr>
        <w:t>:</w:t>
      </w:r>
      <w:r w:rsidR="0022436A">
        <w:rPr>
          <w:rFonts w:asciiTheme="majorHAnsi" w:hAnsiTheme="majorHAnsi" w:cstheme="majorHAnsi"/>
        </w:rPr>
        <w:t xml:space="preserve"> </w:t>
      </w:r>
      <w:r w:rsidR="0022436A">
        <w:rPr>
          <w:rFonts w:asciiTheme="majorHAnsi" w:hAnsiTheme="majorHAnsi" w:cstheme="majorHAnsi"/>
          <w:i/>
          <w:iCs/>
        </w:rPr>
        <w:t>„</w:t>
      </w:r>
      <w:r w:rsidR="0022436A" w:rsidRPr="0022436A">
        <w:rPr>
          <w:rFonts w:asciiTheme="majorHAnsi" w:hAnsiTheme="majorHAnsi" w:cstheme="majorHAnsi"/>
          <w:i/>
          <w:iCs/>
        </w:rPr>
        <w:t xml:space="preserve">Žiaľ, nielen </w:t>
      </w:r>
      <w:proofErr w:type="spellStart"/>
      <w:r w:rsidR="0022436A" w:rsidRPr="0022436A">
        <w:rPr>
          <w:rFonts w:asciiTheme="majorHAnsi" w:hAnsiTheme="majorHAnsi" w:cstheme="majorHAnsi"/>
          <w:i/>
          <w:iCs/>
        </w:rPr>
        <w:t>koronavírus</w:t>
      </w:r>
      <w:proofErr w:type="spellEnd"/>
      <w:r w:rsidR="0022436A" w:rsidRPr="0022436A">
        <w:rPr>
          <w:rFonts w:asciiTheme="majorHAnsi" w:hAnsiTheme="majorHAnsi" w:cstheme="majorHAnsi"/>
          <w:i/>
          <w:iCs/>
        </w:rPr>
        <w:t>, ale najmä zmeny vo vláde, nečinnosť verejných a štátnych orgánov, personálne zmeny v štátnych organizáciách akými sú ŽSR, NDS a pod., minimálne spomalili, v niektorých prípadoch až zastavili procesy projektovej a inžinierskej prípravy verejnoprospešných stavieb. Mierne spomalenie projektovej prípravy sa dá prirodzene očakávať aj zo strany súkromných spoločností - developerov. V samotnej výstavbe aj z dôvodu, že na Slovensku v prevažnej miere stavajú zahraničné firmy, dôjde k významnému útlmu, až k zastaveniu stavebných prác (uzavretie hraníc).</w:t>
      </w:r>
      <w:r w:rsidR="0022436A">
        <w:rPr>
          <w:rFonts w:asciiTheme="majorHAnsi" w:hAnsiTheme="majorHAnsi" w:cstheme="majorHAnsi"/>
          <w:i/>
          <w:iCs/>
        </w:rPr>
        <w:t>“</w:t>
      </w:r>
    </w:p>
    <w:p w14:paraId="59332442" w14:textId="77777777" w:rsidR="0022436A" w:rsidRDefault="00C81306" w:rsidP="00C81306">
      <w:pPr>
        <w:spacing w:line="360" w:lineRule="auto"/>
        <w:jc w:val="both"/>
        <w:rPr>
          <w:rFonts w:asciiTheme="majorHAnsi" w:hAnsiTheme="majorHAnsi" w:cstheme="majorHAnsi"/>
        </w:rPr>
      </w:pPr>
      <w:r w:rsidRPr="007F011A">
        <w:rPr>
          <w:rFonts w:asciiTheme="majorHAnsi" w:hAnsiTheme="majorHAnsi" w:cstheme="majorHAnsi"/>
        </w:rPr>
        <w:t>P</w:t>
      </w:r>
      <w:r w:rsidR="007F011A">
        <w:rPr>
          <w:rFonts w:asciiTheme="majorHAnsi" w:hAnsiTheme="majorHAnsi" w:cstheme="majorHAnsi"/>
        </w:rPr>
        <w:t>r</w:t>
      </w:r>
      <w:r w:rsidRPr="007F011A">
        <w:rPr>
          <w:rFonts w:asciiTheme="majorHAnsi" w:hAnsiTheme="majorHAnsi" w:cstheme="majorHAnsi"/>
        </w:rPr>
        <w:t>i rozl</w:t>
      </w:r>
      <w:r w:rsidR="007F011A">
        <w:rPr>
          <w:rFonts w:asciiTheme="majorHAnsi" w:hAnsiTheme="majorHAnsi" w:cstheme="majorHAnsi"/>
        </w:rPr>
        <w:t>í</w:t>
      </w:r>
      <w:r w:rsidRPr="007F011A">
        <w:rPr>
          <w:rFonts w:asciiTheme="majorHAnsi" w:hAnsiTheme="majorHAnsi" w:cstheme="majorHAnsi"/>
        </w:rPr>
        <w:t>šení spol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>čností na pozemn</w:t>
      </w:r>
      <w:r w:rsidR="007F011A">
        <w:rPr>
          <w:rFonts w:asciiTheme="majorHAnsi" w:hAnsiTheme="majorHAnsi" w:cstheme="majorHAnsi"/>
        </w:rPr>
        <w:t>é</w:t>
      </w:r>
      <w:r w:rsidRPr="007F011A">
        <w:rPr>
          <w:rFonts w:asciiTheme="majorHAnsi" w:hAnsiTheme="majorHAnsi" w:cstheme="majorHAnsi"/>
        </w:rPr>
        <w:t xml:space="preserve"> a inž</w:t>
      </w:r>
      <w:r w:rsidR="007F011A">
        <w:rPr>
          <w:rFonts w:asciiTheme="majorHAnsi" w:hAnsiTheme="majorHAnsi" w:cstheme="majorHAnsi"/>
        </w:rPr>
        <w:t>i</w:t>
      </w:r>
      <w:r w:rsidRPr="007F011A">
        <w:rPr>
          <w:rFonts w:asciiTheme="majorHAnsi" w:hAnsiTheme="majorHAnsi" w:cstheme="majorHAnsi"/>
        </w:rPr>
        <w:t>n</w:t>
      </w:r>
      <w:r w:rsidR="007F011A">
        <w:rPr>
          <w:rFonts w:asciiTheme="majorHAnsi" w:hAnsiTheme="majorHAnsi" w:cstheme="majorHAnsi"/>
        </w:rPr>
        <w:t>ie</w:t>
      </w:r>
      <w:r w:rsidRPr="007F011A">
        <w:rPr>
          <w:rFonts w:asciiTheme="majorHAnsi" w:hAnsiTheme="majorHAnsi" w:cstheme="majorHAnsi"/>
        </w:rPr>
        <w:t>rsk</w:t>
      </w:r>
      <w:r w:rsidR="007F011A">
        <w:rPr>
          <w:rFonts w:asciiTheme="majorHAnsi" w:hAnsiTheme="majorHAnsi" w:cstheme="majorHAnsi"/>
        </w:rPr>
        <w:t>e</w:t>
      </w:r>
      <w:r w:rsidRPr="007F011A">
        <w:rPr>
          <w:rFonts w:asciiTheme="majorHAnsi" w:hAnsiTheme="majorHAnsi" w:cstheme="majorHAnsi"/>
        </w:rPr>
        <w:t xml:space="preserve"> projektov</w:t>
      </w:r>
      <w:r w:rsidR="007F011A">
        <w:rPr>
          <w:rFonts w:asciiTheme="majorHAnsi" w:hAnsiTheme="majorHAnsi" w:cstheme="majorHAnsi"/>
        </w:rPr>
        <w:t>a</w:t>
      </w:r>
      <w:r w:rsidRPr="007F011A">
        <w:rPr>
          <w:rFonts w:asciiTheme="majorHAnsi" w:hAnsiTheme="majorHAnsi" w:cstheme="majorHAnsi"/>
        </w:rPr>
        <w:t>n</w:t>
      </w:r>
      <w:r w:rsidR="007F011A">
        <w:rPr>
          <w:rFonts w:asciiTheme="majorHAnsi" w:hAnsiTheme="majorHAnsi" w:cstheme="majorHAnsi"/>
        </w:rPr>
        <w:t>ie</w:t>
      </w:r>
      <w:r w:rsidRPr="007F011A">
        <w:rPr>
          <w:rFonts w:asciiTheme="majorHAnsi" w:hAnsiTheme="majorHAnsi" w:cstheme="majorHAnsi"/>
        </w:rPr>
        <w:t xml:space="preserve"> vidíme, že s v</w:t>
      </w:r>
      <w:r w:rsidR="007F011A">
        <w:rPr>
          <w:rFonts w:asciiTheme="majorHAnsi" w:hAnsiTheme="majorHAnsi" w:cstheme="majorHAnsi"/>
        </w:rPr>
        <w:t>äč</w:t>
      </w:r>
      <w:r w:rsidRPr="007F011A">
        <w:rPr>
          <w:rFonts w:asciiTheme="majorHAnsi" w:hAnsiTheme="majorHAnsi" w:cstheme="majorHAnsi"/>
        </w:rPr>
        <w:t>ším pr</w:t>
      </w:r>
      <w:r w:rsidR="007F011A">
        <w:rPr>
          <w:rFonts w:asciiTheme="majorHAnsi" w:hAnsiTheme="majorHAnsi" w:cstheme="majorHAnsi"/>
        </w:rPr>
        <w:t>e</w:t>
      </w:r>
      <w:r w:rsidRPr="007F011A">
        <w:rPr>
          <w:rFonts w:asciiTheme="majorHAnsi" w:hAnsiTheme="majorHAnsi" w:cstheme="majorHAnsi"/>
        </w:rPr>
        <w:t>pad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>m trhu počítaj</w:t>
      </w:r>
      <w:r w:rsidR="007F011A">
        <w:rPr>
          <w:rFonts w:asciiTheme="majorHAnsi" w:hAnsiTheme="majorHAnsi" w:cstheme="majorHAnsi"/>
        </w:rPr>
        <w:t>ú</w:t>
      </w:r>
      <w:r w:rsidRPr="007F011A">
        <w:rPr>
          <w:rFonts w:asciiTheme="majorHAnsi" w:hAnsiTheme="majorHAnsi" w:cstheme="majorHAnsi"/>
        </w:rPr>
        <w:t xml:space="preserve"> projektanti za</w:t>
      </w:r>
      <w:r w:rsidR="007F011A">
        <w:rPr>
          <w:rFonts w:asciiTheme="majorHAnsi" w:hAnsiTheme="majorHAnsi" w:cstheme="majorHAnsi"/>
        </w:rPr>
        <w:t>oberajú</w:t>
      </w:r>
      <w:r w:rsidRPr="007F011A">
        <w:rPr>
          <w:rFonts w:asciiTheme="majorHAnsi" w:hAnsiTheme="majorHAnsi" w:cstheme="majorHAnsi"/>
        </w:rPr>
        <w:t>c</w:t>
      </w:r>
      <w:r w:rsidR="007F011A">
        <w:rPr>
          <w:rFonts w:asciiTheme="majorHAnsi" w:hAnsiTheme="majorHAnsi" w:cstheme="majorHAnsi"/>
        </w:rPr>
        <w:t>i</w:t>
      </w:r>
      <w:r w:rsidRPr="007F011A">
        <w:rPr>
          <w:rFonts w:asciiTheme="majorHAnsi" w:hAnsiTheme="majorHAnsi" w:cstheme="majorHAnsi"/>
        </w:rPr>
        <w:t xml:space="preserve"> s</w:t>
      </w:r>
      <w:r w:rsidR="007F011A">
        <w:rPr>
          <w:rFonts w:asciiTheme="majorHAnsi" w:hAnsiTheme="majorHAnsi" w:cstheme="majorHAnsi"/>
        </w:rPr>
        <w:t>a</w:t>
      </w:r>
      <w:r w:rsidRPr="007F011A">
        <w:rPr>
          <w:rFonts w:asciiTheme="majorHAnsi" w:hAnsiTheme="majorHAnsi" w:cstheme="majorHAnsi"/>
        </w:rPr>
        <w:t xml:space="preserve"> pozemn</w:t>
      </w:r>
      <w:r w:rsidR="007F011A">
        <w:rPr>
          <w:rFonts w:asciiTheme="majorHAnsi" w:hAnsiTheme="majorHAnsi" w:cstheme="majorHAnsi"/>
        </w:rPr>
        <w:t>ý</w:t>
      </w:r>
      <w:r w:rsidRPr="007F011A">
        <w:rPr>
          <w:rFonts w:asciiTheme="majorHAnsi" w:hAnsiTheme="majorHAnsi" w:cstheme="majorHAnsi"/>
        </w:rPr>
        <w:t>mi stavbami. T</w:t>
      </w:r>
      <w:r w:rsidR="007F011A">
        <w:rPr>
          <w:rFonts w:asciiTheme="majorHAnsi" w:hAnsiTheme="majorHAnsi" w:cstheme="majorHAnsi"/>
        </w:rPr>
        <w:t>í</w:t>
      </w:r>
      <w:r w:rsidRPr="007F011A">
        <w:rPr>
          <w:rFonts w:asciiTheme="majorHAnsi" w:hAnsiTheme="majorHAnsi" w:cstheme="majorHAnsi"/>
        </w:rPr>
        <w:t xml:space="preserve"> p</w:t>
      </w:r>
      <w:r w:rsidR="007F011A">
        <w:rPr>
          <w:rFonts w:asciiTheme="majorHAnsi" w:hAnsiTheme="majorHAnsi" w:cstheme="majorHAnsi"/>
        </w:rPr>
        <w:t>ô</w:t>
      </w:r>
      <w:r w:rsidRPr="007F011A">
        <w:rPr>
          <w:rFonts w:asciiTheme="majorHAnsi" w:hAnsiTheme="majorHAnsi" w:cstheme="majorHAnsi"/>
        </w:rPr>
        <w:t>vodn</w:t>
      </w:r>
      <w:r w:rsidR="007F011A">
        <w:rPr>
          <w:rFonts w:asciiTheme="majorHAnsi" w:hAnsiTheme="majorHAnsi" w:cstheme="majorHAnsi"/>
        </w:rPr>
        <w:t>e</w:t>
      </w:r>
      <w:r w:rsidRPr="007F011A">
        <w:rPr>
          <w:rFonts w:asciiTheme="majorHAnsi" w:hAnsiTheme="majorHAnsi" w:cstheme="majorHAnsi"/>
        </w:rPr>
        <w:t xml:space="preserve"> (v druh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>m pol</w:t>
      </w:r>
      <w:r w:rsidR="007F011A">
        <w:rPr>
          <w:rFonts w:asciiTheme="majorHAnsi" w:hAnsiTheme="majorHAnsi" w:cstheme="majorHAnsi"/>
        </w:rPr>
        <w:t>roku</w:t>
      </w:r>
      <w:r w:rsidRPr="007F011A">
        <w:rPr>
          <w:rFonts w:asciiTheme="majorHAnsi" w:hAnsiTheme="majorHAnsi" w:cstheme="majorHAnsi"/>
        </w:rPr>
        <w:t xml:space="preserve"> 2019) oč</w:t>
      </w:r>
      <w:r w:rsidR="007F011A">
        <w:rPr>
          <w:rFonts w:asciiTheme="majorHAnsi" w:hAnsiTheme="majorHAnsi" w:cstheme="majorHAnsi"/>
        </w:rPr>
        <w:t>a</w:t>
      </w:r>
      <w:r w:rsidRPr="007F011A">
        <w:rPr>
          <w:rFonts w:asciiTheme="majorHAnsi" w:hAnsiTheme="majorHAnsi" w:cstheme="majorHAnsi"/>
        </w:rPr>
        <w:t>kávali r</w:t>
      </w:r>
      <w:r w:rsidR="007F011A">
        <w:rPr>
          <w:rFonts w:asciiTheme="majorHAnsi" w:hAnsiTheme="majorHAnsi" w:cstheme="majorHAnsi"/>
        </w:rPr>
        <w:t>a</w:t>
      </w:r>
      <w:r w:rsidRPr="007F011A">
        <w:rPr>
          <w:rFonts w:asciiTheme="majorHAnsi" w:hAnsiTheme="majorHAnsi" w:cstheme="majorHAnsi"/>
        </w:rPr>
        <w:t>st trhu o 2,0 % v ro</w:t>
      </w:r>
      <w:r w:rsidR="007F011A">
        <w:rPr>
          <w:rFonts w:asciiTheme="majorHAnsi" w:hAnsiTheme="majorHAnsi" w:cstheme="majorHAnsi"/>
        </w:rPr>
        <w:t>ku</w:t>
      </w:r>
      <w:r w:rsidRPr="007F011A">
        <w:rPr>
          <w:rFonts w:asciiTheme="majorHAnsi" w:hAnsiTheme="majorHAnsi" w:cstheme="majorHAnsi"/>
        </w:rPr>
        <w:t xml:space="preserve"> 2020 a následn</w:t>
      </w:r>
      <w:r w:rsidR="007F011A">
        <w:rPr>
          <w:rFonts w:asciiTheme="majorHAnsi" w:hAnsiTheme="majorHAnsi" w:cstheme="majorHAnsi"/>
        </w:rPr>
        <w:t>e</w:t>
      </w:r>
      <w:r w:rsidRPr="007F011A">
        <w:rPr>
          <w:rFonts w:asciiTheme="majorHAnsi" w:hAnsiTheme="majorHAnsi" w:cstheme="majorHAnsi"/>
        </w:rPr>
        <w:t xml:space="preserve"> pokles trhu o 1,1 % v ro</w:t>
      </w:r>
      <w:r w:rsidR="007F011A">
        <w:rPr>
          <w:rFonts w:asciiTheme="majorHAnsi" w:hAnsiTheme="majorHAnsi" w:cstheme="majorHAnsi"/>
        </w:rPr>
        <w:t>ku</w:t>
      </w:r>
      <w:r w:rsidRPr="007F011A">
        <w:rPr>
          <w:rFonts w:asciiTheme="majorHAnsi" w:hAnsiTheme="majorHAnsi" w:cstheme="majorHAnsi"/>
        </w:rPr>
        <w:t xml:space="preserve"> 2021. V</w:t>
      </w:r>
      <w:r w:rsidR="007F011A">
        <w:rPr>
          <w:rFonts w:asciiTheme="majorHAnsi" w:hAnsiTheme="majorHAnsi" w:cstheme="majorHAnsi"/>
        </w:rPr>
        <w:t>ply</w:t>
      </w:r>
      <w:r w:rsidRPr="007F011A">
        <w:rPr>
          <w:rFonts w:asciiTheme="majorHAnsi" w:hAnsiTheme="majorHAnsi" w:cstheme="majorHAnsi"/>
        </w:rPr>
        <w:t>v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>m s</w:t>
      </w:r>
      <w:r w:rsidR="007F011A">
        <w:rPr>
          <w:rFonts w:asciiTheme="majorHAnsi" w:hAnsiTheme="majorHAnsi" w:cstheme="majorHAnsi"/>
        </w:rPr>
        <w:t>ú</w:t>
      </w:r>
      <w:r w:rsidRPr="007F011A">
        <w:rPr>
          <w:rFonts w:asciiTheme="majorHAnsi" w:hAnsiTheme="majorHAnsi" w:cstheme="majorHAnsi"/>
        </w:rPr>
        <w:t>časn</w:t>
      </w:r>
      <w:r w:rsidR="007F011A">
        <w:rPr>
          <w:rFonts w:asciiTheme="majorHAnsi" w:hAnsiTheme="majorHAnsi" w:cstheme="majorHAnsi"/>
        </w:rPr>
        <w:t>ej</w:t>
      </w:r>
      <w:r w:rsidRPr="007F011A">
        <w:rPr>
          <w:rFonts w:asciiTheme="majorHAnsi" w:hAnsiTheme="majorHAnsi" w:cstheme="majorHAnsi"/>
        </w:rPr>
        <w:t xml:space="preserve"> situ</w:t>
      </w:r>
      <w:r w:rsidR="007F011A">
        <w:rPr>
          <w:rFonts w:asciiTheme="majorHAnsi" w:hAnsiTheme="majorHAnsi" w:cstheme="majorHAnsi"/>
        </w:rPr>
        <w:t>á</w:t>
      </w:r>
      <w:r w:rsidRPr="007F011A">
        <w:rPr>
          <w:rFonts w:asciiTheme="majorHAnsi" w:hAnsiTheme="majorHAnsi" w:cstheme="majorHAnsi"/>
        </w:rPr>
        <w:t>c</w:t>
      </w:r>
      <w:r w:rsidR="007F011A">
        <w:rPr>
          <w:rFonts w:asciiTheme="majorHAnsi" w:hAnsiTheme="majorHAnsi" w:cstheme="majorHAnsi"/>
        </w:rPr>
        <w:t>i</w:t>
      </w:r>
      <w:r w:rsidRPr="007F011A">
        <w:rPr>
          <w:rFonts w:asciiTheme="majorHAnsi" w:hAnsiTheme="majorHAnsi" w:cstheme="majorHAnsi"/>
        </w:rPr>
        <w:t>e počítaj</w:t>
      </w:r>
      <w:r w:rsidR="007F011A">
        <w:rPr>
          <w:rFonts w:asciiTheme="majorHAnsi" w:hAnsiTheme="majorHAnsi" w:cstheme="majorHAnsi"/>
        </w:rPr>
        <w:t>ú</w:t>
      </w:r>
      <w:r w:rsidRPr="007F011A">
        <w:rPr>
          <w:rFonts w:asciiTheme="majorHAnsi" w:hAnsiTheme="majorHAnsi" w:cstheme="majorHAnsi"/>
        </w:rPr>
        <w:t xml:space="preserve"> s pr</w:t>
      </w:r>
      <w:r w:rsidR="007F011A">
        <w:rPr>
          <w:rFonts w:asciiTheme="majorHAnsi" w:hAnsiTheme="majorHAnsi" w:cstheme="majorHAnsi"/>
        </w:rPr>
        <w:t>e</w:t>
      </w:r>
      <w:r w:rsidRPr="007F011A">
        <w:rPr>
          <w:rFonts w:asciiTheme="majorHAnsi" w:hAnsiTheme="majorHAnsi" w:cstheme="majorHAnsi"/>
        </w:rPr>
        <w:t>pad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>m trhu o 11,6 % v tomto ro</w:t>
      </w:r>
      <w:r w:rsidR="007F011A">
        <w:rPr>
          <w:rFonts w:asciiTheme="majorHAnsi" w:hAnsiTheme="majorHAnsi" w:cstheme="majorHAnsi"/>
        </w:rPr>
        <w:t>ku</w:t>
      </w:r>
      <w:r w:rsidRPr="007F011A">
        <w:rPr>
          <w:rFonts w:asciiTheme="majorHAnsi" w:hAnsiTheme="majorHAnsi" w:cstheme="majorHAnsi"/>
        </w:rPr>
        <w:t xml:space="preserve"> a</w:t>
      </w:r>
      <w:r w:rsidR="007F011A">
        <w:rPr>
          <w:rFonts w:asciiTheme="majorHAnsi" w:hAnsiTheme="majorHAnsi" w:cstheme="majorHAnsi"/>
        </w:rPr>
        <w:t> </w:t>
      </w:r>
      <w:r w:rsidRPr="007F011A">
        <w:rPr>
          <w:rFonts w:asciiTheme="majorHAnsi" w:hAnsiTheme="majorHAnsi" w:cstheme="majorHAnsi"/>
        </w:rPr>
        <w:t>v</w:t>
      </w:r>
      <w:r w:rsidR="007F011A">
        <w:rPr>
          <w:rFonts w:asciiTheme="majorHAnsi" w:hAnsiTheme="majorHAnsi" w:cstheme="majorHAnsi"/>
        </w:rPr>
        <w:t xml:space="preserve"> budúcom</w:t>
      </w:r>
      <w:r w:rsidRPr="007F011A">
        <w:rPr>
          <w:rFonts w:asciiTheme="majorHAnsi" w:hAnsiTheme="majorHAnsi" w:cstheme="majorHAnsi"/>
        </w:rPr>
        <w:t> ro</w:t>
      </w:r>
      <w:r w:rsidR="007F011A">
        <w:rPr>
          <w:rFonts w:asciiTheme="majorHAnsi" w:hAnsiTheme="majorHAnsi" w:cstheme="majorHAnsi"/>
        </w:rPr>
        <w:t>ku</w:t>
      </w:r>
      <w:r w:rsidRPr="007F011A">
        <w:rPr>
          <w:rFonts w:asciiTheme="majorHAnsi" w:hAnsiTheme="majorHAnsi" w:cstheme="majorHAnsi"/>
        </w:rPr>
        <w:t xml:space="preserve"> neoč</w:t>
      </w:r>
      <w:r w:rsidR="007F011A">
        <w:rPr>
          <w:rFonts w:asciiTheme="majorHAnsi" w:hAnsiTheme="majorHAnsi" w:cstheme="majorHAnsi"/>
        </w:rPr>
        <w:t>a</w:t>
      </w:r>
      <w:r w:rsidRPr="007F011A">
        <w:rPr>
          <w:rFonts w:asciiTheme="majorHAnsi" w:hAnsiTheme="majorHAnsi" w:cstheme="majorHAnsi"/>
        </w:rPr>
        <w:t>kávaj</w:t>
      </w:r>
      <w:r w:rsidR="007F011A">
        <w:rPr>
          <w:rFonts w:asciiTheme="majorHAnsi" w:hAnsiTheme="majorHAnsi" w:cstheme="majorHAnsi"/>
        </w:rPr>
        <w:t>ú</w:t>
      </w:r>
      <w:r w:rsidRPr="007F011A">
        <w:rPr>
          <w:rFonts w:asciiTheme="majorHAnsi" w:hAnsiTheme="majorHAnsi" w:cstheme="majorHAnsi"/>
        </w:rPr>
        <w:t xml:space="preserve"> na trhu ž</w:t>
      </w:r>
      <w:r w:rsidR="007F011A">
        <w:rPr>
          <w:rFonts w:asciiTheme="majorHAnsi" w:hAnsiTheme="majorHAnsi" w:cstheme="majorHAnsi"/>
        </w:rPr>
        <w:t>ia</w:t>
      </w:r>
      <w:r w:rsidRPr="007F011A">
        <w:rPr>
          <w:rFonts w:asciiTheme="majorHAnsi" w:hAnsiTheme="majorHAnsi" w:cstheme="majorHAnsi"/>
        </w:rPr>
        <w:t>dn</w:t>
      </w:r>
      <w:r w:rsidR="007F011A">
        <w:rPr>
          <w:rFonts w:asciiTheme="majorHAnsi" w:hAnsiTheme="majorHAnsi" w:cstheme="majorHAnsi"/>
        </w:rPr>
        <w:t>e</w:t>
      </w:r>
      <w:r w:rsidRPr="007F011A">
        <w:rPr>
          <w:rFonts w:asciiTheme="majorHAnsi" w:hAnsiTheme="majorHAnsi" w:cstheme="majorHAnsi"/>
        </w:rPr>
        <w:t xml:space="preserve"> zm</w:t>
      </w:r>
      <w:r w:rsidR="007F011A">
        <w:rPr>
          <w:rFonts w:asciiTheme="majorHAnsi" w:hAnsiTheme="majorHAnsi" w:cstheme="majorHAnsi"/>
        </w:rPr>
        <w:t>e</w:t>
      </w:r>
      <w:r w:rsidRPr="007F011A">
        <w:rPr>
          <w:rFonts w:asciiTheme="majorHAnsi" w:hAnsiTheme="majorHAnsi" w:cstheme="majorHAnsi"/>
        </w:rPr>
        <w:t>ny (0,0 %). Inž</w:t>
      </w:r>
      <w:r w:rsidR="007F011A">
        <w:rPr>
          <w:rFonts w:asciiTheme="majorHAnsi" w:hAnsiTheme="majorHAnsi" w:cstheme="majorHAnsi"/>
        </w:rPr>
        <w:t>i</w:t>
      </w:r>
      <w:r w:rsidRPr="007F011A">
        <w:rPr>
          <w:rFonts w:asciiTheme="majorHAnsi" w:hAnsiTheme="majorHAnsi" w:cstheme="majorHAnsi"/>
        </w:rPr>
        <w:t>n</w:t>
      </w:r>
      <w:r w:rsidR="007F011A">
        <w:rPr>
          <w:rFonts w:asciiTheme="majorHAnsi" w:hAnsiTheme="majorHAnsi" w:cstheme="majorHAnsi"/>
        </w:rPr>
        <w:t>ie</w:t>
      </w:r>
      <w:r w:rsidRPr="007F011A">
        <w:rPr>
          <w:rFonts w:asciiTheme="majorHAnsi" w:hAnsiTheme="majorHAnsi" w:cstheme="majorHAnsi"/>
        </w:rPr>
        <w:t>rsk</w:t>
      </w:r>
      <w:r w:rsidR="007F011A">
        <w:rPr>
          <w:rFonts w:asciiTheme="majorHAnsi" w:hAnsiTheme="majorHAnsi" w:cstheme="majorHAnsi"/>
        </w:rPr>
        <w:t>e</w:t>
      </w:r>
      <w:r w:rsidRPr="007F011A">
        <w:rPr>
          <w:rFonts w:asciiTheme="majorHAnsi" w:hAnsiTheme="majorHAnsi" w:cstheme="majorHAnsi"/>
        </w:rPr>
        <w:t xml:space="preserve"> spol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>čnosti počítaj</w:t>
      </w:r>
      <w:r w:rsidR="007F011A">
        <w:rPr>
          <w:rFonts w:asciiTheme="majorHAnsi" w:hAnsiTheme="majorHAnsi" w:cstheme="majorHAnsi"/>
        </w:rPr>
        <w:t>ú</w:t>
      </w:r>
      <w:r w:rsidRPr="007F011A">
        <w:rPr>
          <w:rFonts w:asciiTheme="majorHAnsi" w:hAnsiTheme="majorHAnsi" w:cstheme="majorHAnsi"/>
        </w:rPr>
        <w:t xml:space="preserve"> s pokles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>m trhu o 11,0 % v ro</w:t>
      </w:r>
      <w:r w:rsidR="007F011A">
        <w:rPr>
          <w:rFonts w:asciiTheme="majorHAnsi" w:hAnsiTheme="majorHAnsi" w:cstheme="majorHAnsi"/>
        </w:rPr>
        <w:t>ku</w:t>
      </w:r>
      <w:r w:rsidRPr="007F011A">
        <w:rPr>
          <w:rFonts w:asciiTheme="majorHAnsi" w:hAnsiTheme="majorHAnsi" w:cstheme="majorHAnsi"/>
        </w:rPr>
        <w:t xml:space="preserve"> 2020 a jeho </w:t>
      </w:r>
      <w:r w:rsidR="007F011A">
        <w:rPr>
          <w:rFonts w:asciiTheme="majorHAnsi" w:hAnsiTheme="majorHAnsi" w:cstheme="majorHAnsi"/>
        </w:rPr>
        <w:t>ď</w:t>
      </w:r>
      <w:r w:rsidRPr="007F011A">
        <w:rPr>
          <w:rFonts w:asciiTheme="majorHAnsi" w:hAnsiTheme="majorHAnsi" w:cstheme="majorHAnsi"/>
        </w:rPr>
        <w:t>alším pokles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 xml:space="preserve">m </w:t>
      </w:r>
    </w:p>
    <w:p w14:paraId="7AAADFE9" w14:textId="77777777" w:rsidR="0022436A" w:rsidRDefault="0022436A" w:rsidP="00C81306">
      <w:pPr>
        <w:spacing w:line="360" w:lineRule="auto"/>
        <w:jc w:val="both"/>
        <w:rPr>
          <w:rFonts w:asciiTheme="majorHAnsi" w:hAnsiTheme="majorHAnsi" w:cstheme="majorHAnsi"/>
        </w:rPr>
      </w:pPr>
    </w:p>
    <w:p w14:paraId="70DE06FC" w14:textId="77777777" w:rsidR="0022436A" w:rsidRDefault="0022436A" w:rsidP="00C81306">
      <w:pPr>
        <w:spacing w:line="360" w:lineRule="auto"/>
        <w:jc w:val="both"/>
        <w:rPr>
          <w:rFonts w:asciiTheme="majorHAnsi" w:hAnsiTheme="majorHAnsi" w:cstheme="majorHAnsi"/>
        </w:rPr>
      </w:pPr>
    </w:p>
    <w:p w14:paraId="30AADAC7" w14:textId="6712017D" w:rsidR="00B52498" w:rsidRPr="0022436A" w:rsidRDefault="0022436A" w:rsidP="0022436A">
      <w:pPr>
        <w:spacing w:line="360" w:lineRule="auto"/>
        <w:jc w:val="both"/>
        <w:rPr>
          <w:rFonts w:asciiTheme="majorHAnsi" w:hAnsiTheme="majorHAnsi" w:cstheme="majorHAnsi"/>
        </w:rPr>
      </w:pPr>
      <w:r w:rsidRPr="002243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021B0BD2" wp14:editId="38D00941">
            <wp:simplePos x="0" y="0"/>
            <wp:positionH relativeFrom="margin">
              <wp:align>right</wp:align>
            </wp:positionH>
            <wp:positionV relativeFrom="paragraph">
              <wp:posOffset>1687830</wp:posOffset>
            </wp:positionV>
            <wp:extent cx="5760720" cy="422846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306" w:rsidRPr="007F011A">
        <w:rPr>
          <w:rFonts w:asciiTheme="majorHAnsi" w:hAnsiTheme="majorHAnsi" w:cstheme="majorHAnsi"/>
        </w:rPr>
        <w:t>o 2,9 % v ro</w:t>
      </w:r>
      <w:r w:rsidR="007F011A">
        <w:rPr>
          <w:rFonts w:asciiTheme="majorHAnsi" w:hAnsiTheme="majorHAnsi" w:cstheme="majorHAnsi"/>
        </w:rPr>
        <w:t>ku</w:t>
      </w:r>
      <w:r w:rsidR="00C81306" w:rsidRPr="007F011A">
        <w:rPr>
          <w:rFonts w:asciiTheme="majorHAnsi" w:hAnsiTheme="majorHAnsi" w:cstheme="majorHAnsi"/>
        </w:rPr>
        <w:t xml:space="preserve"> 2021. P</w:t>
      </w:r>
      <w:r w:rsidR="007F011A">
        <w:rPr>
          <w:rFonts w:asciiTheme="majorHAnsi" w:hAnsiTheme="majorHAnsi" w:cstheme="majorHAnsi"/>
        </w:rPr>
        <w:t>ô</w:t>
      </w:r>
      <w:r w:rsidR="00C81306" w:rsidRPr="007F011A">
        <w:rPr>
          <w:rFonts w:asciiTheme="majorHAnsi" w:hAnsiTheme="majorHAnsi" w:cstheme="majorHAnsi"/>
        </w:rPr>
        <w:t>vodn</w:t>
      </w:r>
      <w:r w:rsidR="007F011A">
        <w:rPr>
          <w:rFonts w:asciiTheme="majorHAnsi" w:hAnsiTheme="majorHAnsi" w:cstheme="majorHAnsi"/>
        </w:rPr>
        <w:t>e</w:t>
      </w:r>
      <w:r w:rsidR="00C81306" w:rsidRPr="007F011A">
        <w:rPr>
          <w:rFonts w:asciiTheme="majorHAnsi" w:hAnsiTheme="majorHAnsi" w:cstheme="majorHAnsi"/>
        </w:rPr>
        <w:t xml:space="preserve"> (k druhému pol</w:t>
      </w:r>
      <w:r w:rsidR="007F011A">
        <w:rPr>
          <w:rFonts w:asciiTheme="majorHAnsi" w:hAnsiTheme="majorHAnsi" w:cstheme="majorHAnsi"/>
        </w:rPr>
        <w:t>roku</w:t>
      </w:r>
      <w:r w:rsidR="00C81306" w:rsidRPr="007F011A">
        <w:rPr>
          <w:rFonts w:asciiTheme="majorHAnsi" w:hAnsiTheme="majorHAnsi" w:cstheme="majorHAnsi"/>
        </w:rPr>
        <w:t xml:space="preserve"> 2019) oč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>kávali r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>st trhu o 2,4 % v tomto ro</w:t>
      </w:r>
      <w:r w:rsidR="007F011A">
        <w:rPr>
          <w:rFonts w:asciiTheme="majorHAnsi" w:hAnsiTheme="majorHAnsi" w:cstheme="majorHAnsi"/>
        </w:rPr>
        <w:t>ku</w:t>
      </w:r>
      <w:r w:rsidR="00C81306" w:rsidRPr="007F011A">
        <w:rPr>
          <w:rFonts w:asciiTheme="majorHAnsi" w:hAnsiTheme="majorHAnsi" w:cstheme="majorHAnsi"/>
        </w:rPr>
        <w:t xml:space="preserve"> a </w:t>
      </w:r>
      <w:r w:rsidR="007F011A">
        <w:rPr>
          <w:rFonts w:asciiTheme="majorHAnsi" w:hAnsiTheme="majorHAnsi" w:cstheme="majorHAnsi"/>
        </w:rPr>
        <w:t>ďa</w:t>
      </w:r>
      <w:r w:rsidR="00C81306" w:rsidRPr="007F011A">
        <w:rPr>
          <w:rFonts w:asciiTheme="majorHAnsi" w:hAnsiTheme="majorHAnsi" w:cstheme="majorHAnsi"/>
        </w:rPr>
        <w:t>lší r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>st o 0,6 % v ro</w:t>
      </w:r>
      <w:r w:rsidR="007F011A">
        <w:rPr>
          <w:rFonts w:asciiTheme="majorHAnsi" w:hAnsiTheme="majorHAnsi" w:cstheme="majorHAnsi"/>
        </w:rPr>
        <w:t>ku</w:t>
      </w:r>
      <w:r w:rsidR="00C81306" w:rsidRPr="007F011A">
        <w:rPr>
          <w:rFonts w:asciiTheme="majorHAnsi" w:hAnsiTheme="majorHAnsi" w:cstheme="majorHAnsi"/>
        </w:rPr>
        <w:t xml:space="preserve"> 2021. </w:t>
      </w:r>
      <w:r w:rsidR="00DF53DE" w:rsidRPr="007F011A">
        <w:rPr>
          <w:rFonts w:asciiTheme="majorHAnsi" w:hAnsiTheme="majorHAnsi" w:cstheme="majorHAnsi"/>
          <w:b/>
          <w:bCs/>
        </w:rPr>
        <w:t xml:space="preserve">Michal Vacek, </w:t>
      </w:r>
      <w:r w:rsidR="007F011A">
        <w:rPr>
          <w:rFonts w:asciiTheme="majorHAnsi" w:hAnsiTheme="majorHAnsi" w:cstheme="majorHAnsi"/>
          <w:b/>
          <w:bCs/>
        </w:rPr>
        <w:t>ria</w:t>
      </w:r>
      <w:r w:rsidR="00DF53DE" w:rsidRPr="007F011A">
        <w:rPr>
          <w:rFonts w:asciiTheme="majorHAnsi" w:hAnsiTheme="majorHAnsi" w:cstheme="majorHAnsi"/>
          <w:b/>
          <w:bCs/>
        </w:rPr>
        <w:t>dite</w:t>
      </w:r>
      <w:r w:rsidR="007F011A">
        <w:rPr>
          <w:rFonts w:asciiTheme="majorHAnsi" w:hAnsiTheme="majorHAnsi" w:cstheme="majorHAnsi"/>
          <w:b/>
          <w:bCs/>
        </w:rPr>
        <w:t>ľ</w:t>
      </w:r>
      <w:r w:rsidR="00DF53DE" w:rsidRPr="007F011A">
        <w:rPr>
          <w:rFonts w:asciiTheme="majorHAnsi" w:hAnsiTheme="majorHAnsi" w:cstheme="majorHAnsi"/>
          <w:b/>
          <w:bCs/>
        </w:rPr>
        <w:t xml:space="preserve"> spol</w:t>
      </w:r>
      <w:r w:rsidR="007F011A">
        <w:rPr>
          <w:rFonts w:asciiTheme="majorHAnsi" w:hAnsiTheme="majorHAnsi" w:cstheme="majorHAnsi"/>
          <w:b/>
          <w:bCs/>
        </w:rPr>
        <w:t>o</w:t>
      </w:r>
      <w:r w:rsidR="00DF53DE" w:rsidRPr="007F011A">
        <w:rPr>
          <w:rFonts w:asciiTheme="majorHAnsi" w:hAnsiTheme="majorHAnsi" w:cstheme="majorHAnsi"/>
          <w:b/>
          <w:bCs/>
        </w:rPr>
        <w:t>čnosti CEEC Research</w:t>
      </w:r>
      <w:r w:rsidR="00DF53DE" w:rsidRPr="007F011A">
        <w:rPr>
          <w:rFonts w:asciiTheme="majorHAnsi" w:hAnsiTheme="majorHAnsi" w:cstheme="majorHAnsi"/>
        </w:rPr>
        <w:t xml:space="preserve"> komentuje situ</w:t>
      </w:r>
      <w:r w:rsidR="007F011A">
        <w:rPr>
          <w:rFonts w:asciiTheme="majorHAnsi" w:hAnsiTheme="majorHAnsi" w:cstheme="majorHAnsi"/>
        </w:rPr>
        <w:t>á</w:t>
      </w:r>
      <w:r w:rsidR="00DF53DE" w:rsidRPr="007F011A">
        <w:rPr>
          <w:rFonts w:asciiTheme="majorHAnsi" w:hAnsiTheme="majorHAnsi" w:cstheme="majorHAnsi"/>
        </w:rPr>
        <w:t>ci</w:t>
      </w:r>
      <w:r w:rsidR="007F011A">
        <w:rPr>
          <w:rFonts w:asciiTheme="majorHAnsi" w:hAnsiTheme="majorHAnsi" w:cstheme="majorHAnsi"/>
        </w:rPr>
        <w:t>u</w:t>
      </w:r>
      <w:r w:rsidR="00DF53DE" w:rsidRPr="007F011A">
        <w:rPr>
          <w:rFonts w:asciiTheme="majorHAnsi" w:hAnsiTheme="majorHAnsi" w:cstheme="majorHAnsi"/>
        </w:rPr>
        <w:t xml:space="preserve"> na trhu projektových pr</w:t>
      </w:r>
      <w:r w:rsidR="007F011A">
        <w:rPr>
          <w:rFonts w:asciiTheme="majorHAnsi" w:hAnsiTheme="majorHAnsi" w:cstheme="majorHAnsi"/>
        </w:rPr>
        <w:t>ác</w:t>
      </w:r>
      <w:r w:rsidR="00DF53DE" w:rsidRPr="007F011A">
        <w:rPr>
          <w:rFonts w:asciiTheme="majorHAnsi" w:hAnsiTheme="majorHAnsi" w:cstheme="majorHAnsi"/>
        </w:rPr>
        <w:t xml:space="preserve">: </w:t>
      </w:r>
      <w:r w:rsidR="00DF53DE" w:rsidRPr="007F011A">
        <w:rPr>
          <w:rFonts w:asciiTheme="majorHAnsi" w:hAnsiTheme="majorHAnsi" w:cstheme="majorHAnsi"/>
          <w:i/>
          <w:iCs/>
        </w:rPr>
        <w:t>„Zaveden</w:t>
      </w:r>
      <w:r w:rsidR="007F011A">
        <w:rPr>
          <w:rFonts w:asciiTheme="majorHAnsi" w:hAnsiTheme="majorHAnsi" w:cstheme="majorHAnsi"/>
          <w:i/>
          <w:iCs/>
        </w:rPr>
        <w:t>é</w:t>
      </w:r>
      <w:r w:rsidR="00DF53DE" w:rsidRPr="007F011A">
        <w:rPr>
          <w:rFonts w:asciiTheme="majorHAnsi" w:hAnsiTheme="majorHAnsi" w:cstheme="majorHAnsi"/>
          <w:i/>
          <w:iCs/>
        </w:rPr>
        <w:t xml:space="preserve"> opat</w:t>
      </w:r>
      <w:r w:rsidR="007F011A">
        <w:rPr>
          <w:rFonts w:asciiTheme="majorHAnsi" w:hAnsiTheme="majorHAnsi" w:cstheme="majorHAnsi"/>
          <w:i/>
          <w:iCs/>
        </w:rPr>
        <w:t>r</w:t>
      </w:r>
      <w:r w:rsidR="00DF53DE" w:rsidRPr="007F011A">
        <w:rPr>
          <w:rFonts w:asciiTheme="majorHAnsi" w:hAnsiTheme="majorHAnsi" w:cstheme="majorHAnsi"/>
          <w:i/>
          <w:iCs/>
        </w:rPr>
        <w:t>en</w:t>
      </w:r>
      <w:r w:rsidR="007F011A">
        <w:rPr>
          <w:rFonts w:asciiTheme="majorHAnsi" w:hAnsiTheme="majorHAnsi" w:cstheme="majorHAnsi"/>
          <w:i/>
          <w:iCs/>
        </w:rPr>
        <w:t>ia</w:t>
      </w:r>
      <w:r w:rsidR="00DF53DE" w:rsidRPr="007F011A">
        <w:rPr>
          <w:rFonts w:asciiTheme="majorHAnsi" w:hAnsiTheme="majorHAnsi" w:cstheme="majorHAnsi"/>
          <w:i/>
          <w:iCs/>
        </w:rPr>
        <w:t xml:space="preserve"> maj</w:t>
      </w:r>
      <w:r w:rsidR="007F011A">
        <w:rPr>
          <w:rFonts w:asciiTheme="majorHAnsi" w:hAnsiTheme="majorHAnsi" w:cstheme="majorHAnsi"/>
          <w:i/>
          <w:iCs/>
        </w:rPr>
        <w:t>ú</w:t>
      </w:r>
      <w:r w:rsidR="00DF53DE" w:rsidRPr="007F011A">
        <w:rPr>
          <w:rFonts w:asciiTheme="majorHAnsi" w:hAnsiTheme="majorHAnsi" w:cstheme="majorHAnsi"/>
          <w:i/>
          <w:iCs/>
        </w:rPr>
        <w:t xml:space="preserve"> dopad na oč</w:t>
      </w:r>
      <w:r w:rsidR="007F011A">
        <w:rPr>
          <w:rFonts w:asciiTheme="majorHAnsi" w:hAnsiTheme="majorHAnsi" w:cstheme="majorHAnsi"/>
          <w:i/>
          <w:iCs/>
        </w:rPr>
        <w:t>a</w:t>
      </w:r>
      <w:r w:rsidR="00DF53DE" w:rsidRPr="007F011A">
        <w:rPr>
          <w:rFonts w:asciiTheme="majorHAnsi" w:hAnsiTheme="majorHAnsi" w:cstheme="majorHAnsi"/>
          <w:i/>
          <w:iCs/>
        </w:rPr>
        <w:t>káv</w:t>
      </w:r>
      <w:r w:rsidR="007F011A">
        <w:rPr>
          <w:rFonts w:asciiTheme="majorHAnsi" w:hAnsiTheme="majorHAnsi" w:cstheme="majorHAnsi"/>
          <w:i/>
          <w:iCs/>
        </w:rPr>
        <w:t>a</w:t>
      </w:r>
      <w:r w:rsidR="00DF53DE" w:rsidRPr="007F011A">
        <w:rPr>
          <w:rFonts w:asciiTheme="majorHAnsi" w:hAnsiTheme="majorHAnsi" w:cstheme="majorHAnsi"/>
          <w:i/>
          <w:iCs/>
        </w:rPr>
        <w:t>n</w:t>
      </w:r>
      <w:r w:rsidR="007F011A">
        <w:rPr>
          <w:rFonts w:asciiTheme="majorHAnsi" w:hAnsiTheme="majorHAnsi" w:cstheme="majorHAnsi"/>
          <w:i/>
          <w:iCs/>
        </w:rPr>
        <w:t>ia</w:t>
      </w:r>
      <w:r w:rsidR="00DF53DE" w:rsidRPr="007F011A">
        <w:rPr>
          <w:rFonts w:asciiTheme="majorHAnsi" w:hAnsiTheme="majorHAnsi" w:cstheme="majorHAnsi"/>
          <w:i/>
          <w:iCs/>
        </w:rPr>
        <w:t xml:space="preserve"> oh</w:t>
      </w:r>
      <w:r w:rsidR="007F011A">
        <w:rPr>
          <w:rFonts w:asciiTheme="majorHAnsi" w:hAnsiTheme="majorHAnsi" w:cstheme="majorHAnsi"/>
          <w:i/>
          <w:iCs/>
        </w:rPr>
        <w:t>ľa</w:t>
      </w:r>
      <w:r w:rsidR="00DF53DE" w:rsidRPr="007F011A">
        <w:rPr>
          <w:rFonts w:asciiTheme="majorHAnsi" w:hAnsiTheme="majorHAnsi" w:cstheme="majorHAnsi"/>
          <w:i/>
          <w:iCs/>
        </w:rPr>
        <w:t>d</w:t>
      </w:r>
      <w:r w:rsidR="007F011A">
        <w:rPr>
          <w:rFonts w:asciiTheme="majorHAnsi" w:hAnsiTheme="majorHAnsi" w:cstheme="majorHAnsi"/>
          <w:i/>
          <w:iCs/>
        </w:rPr>
        <w:t>om</w:t>
      </w:r>
      <w:r w:rsidR="00DF53DE" w:rsidRPr="007F011A">
        <w:rPr>
          <w:rFonts w:asciiTheme="majorHAnsi" w:hAnsiTheme="majorHAnsi" w:cstheme="majorHAnsi"/>
          <w:i/>
          <w:iCs/>
        </w:rPr>
        <w:t xml:space="preserve"> vývoj</w:t>
      </w:r>
      <w:r w:rsidR="007F011A">
        <w:rPr>
          <w:rFonts w:asciiTheme="majorHAnsi" w:hAnsiTheme="majorHAnsi" w:cstheme="majorHAnsi"/>
          <w:i/>
          <w:iCs/>
        </w:rPr>
        <w:t>a</w:t>
      </w:r>
      <w:r w:rsidR="00DF53DE" w:rsidRPr="007F011A">
        <w:rPr>
          <w:rFonts w:asciiTheme="majorHAnsi" w:hAnsiTheme="majorHAnsi" w:cstheme="majorHAnsi"/>
          <w:i/>
          <w:iCs/>
        </w:rPr>
        <w:t xml:space="preserve"> trhu. Je nutné ale podotkn</w:t>
      </w:r>
      <w:r w:rsidR="007F011A">
        <w:rPr>
          <w:rFonts w:asciiTheme="majorHAnsi" w:hAnsiTheme="majorHAnsi" w:cstheme="majorHAnsi"/>
          <w:i/>
          <w:iCs/>
        </w:rPr>
        <w:t>úť</w:t>
      </w:r>
      <w:r w:rsidR="00DF53DE" w:rsidRPr="007F011A">
        <w:rPr>
          <w:rFonts w:asciiTheme="majorHAnsi" w:hAnsiTheme="majorHAnsi" w:cstheme="majorHAnsi"/>
          <w:i/>
          <w:iCs/>
        </w:rPr>
        <w:t>, že s</w:t>
      </w:r>
      <w:r w:rsidR="007F011A">
        <w:rPr>
          <w:rFonts w:asciiTheme="majorHAnsi" w:hAnsiTheme="majorHAnsi" w:cstheme="majorHAnsi"/>
          <w:i/>
          <w:iCs/>
        </w:rPr>
        <w:t>a</w:t>
      </w:r>
      <w:r w:rsidR="00DF53DE" w:rsidRPr="007F011A">
        <w:rPr>
          <w:rFonts w:asciiTheme="majorHAnsi" w:hAnsiTheme="majorHAnsi" w:cstheme="majorHAnsi"/>
          <w:i/>
          <w:iCs/>
        </w:rPr>
        <w:t xml:space="preserve"> t</w:t>
      </w:r>
      <w:r w:rsidR="007F011A">
        <w:rPr>
          <w:rFonts w:asciiTheme="majorHAnsi" w:hAnsiTheme="majorHAnsi" w:cstheme="majorHAnsi"/>
          <w:i/>
          <w:iCs/>
        </w:rPr>
        <w:t>ie</w:t>
      </w:r>
      <w:r w:rsidR="00DF53DE" w:rsidRPr="007F011A">
        <w:rPr>
          <w:rFonts w:asciiTheme="majorHAnsi" w:hAnsiTheme="majorHAnsi" w:cstheme="majorHAnsi"/>
          <w:i/>
          <w:iCs/>
        </w:rPr>
        <w:t>to oč</w:t>
      </w:r>
      <w:r w:rsidR="007F011A">
        <w:rPr>
          <w:rFonts w:asciiTheme="majorHAnsi" w:hAnsiTheme="majorHAnsi" w:cstheme="majorHAnsi"/>
          <w:i/>
          <w:iCs/>
        </w:rPr>
        <w:t>a</w:t>
      </w:r>
      <w:r w:rsidR="00DF53DE" w:rsidRPr="007F011A">
        <w:rPr>
          <w:rFonts w:asciiTheme="majorHAnsi" w:hAnsiTheme="majorHAnsi" w:cstheme="majorHAnsi"/>
          <w:i/>
          <w:iCs/>
        </w:rPr>
        <w:t>káv</w:t>
      </w:r>
      <w:r w:rsidR="007F011A">
        <w:rPr>
          <w:rFonts w:asciiTheme="majorHAnsi" w:hAnsiTheme="majorHAnsi" w:cstheme="majorHAnsi"/>
          <w:i/>
          <w:iCs/>
        </w:rPr>
        <w:t>a</w:t>
      </w:r>
      <w:r w:rsidR="00DF53DE" w:rsidRPr="007F011A">
        <w:rPr>
          <w:rFonts w:asciiTheme="majorHAnsi" w:hAnsiTheme="majorHAnsi" w:cstheme="majorHAnsi"/>
          <w:i/>
          <w:iCs/>
        </w:rPr>
        <w:t>n</w:t>
      </w:r>
      <w:r w:rsidR="007F011A">
        <w:rPr>
          <w:rFonts w:asciiTheme="majorHAnsi" w:hAnsiTheme="majorHAnsi" w:cstheme="majorHAnsi"/>
          <w:i/>
          <w:iCs/>
        </w:rPr>
        <w:t>ia</w:t>
      </w:r>
      <w:r w:rsidR="00DF53DE" w:rsidRPr="007F011A">
        <w:rPr>
          <w:rFonts w:asciiTheme="majorHAnsi" w:hAnsiTheme="majorHAnsi" w:cstheme="majorHAnsi"/>
          <w:i/>
          <w:iCs/>
        </w:rPr>
        <w:t xml:space="preserve"> m</w:t>
      </w:r>
      <w:r w:rsidR="007F011A">
        <w:rPr>
          <w:rFonts w:asciiTheme="majorHAnsi" w:hAnsiTheme="majorHAnsi" w:cstheme="majorHAnsi"/>
          <w:i/>
          <w:iCs/>
        </w:rPr>
        <w:t>ôžu</w:t>
      </w:r>
      <w:r w:rsidR="00DF53DE" w:rsidRPr="007F011A">
        <w:rPr>
          <w:rFonts w:asciiTheme="majorHAnsi" w:hAnsiTheme="majorHAnsi" w:cstheme="majorHAnsi"/>
          <w:i/>
          <w:iCs/>
        </w:rPr>
        <w:t xml:space="preserve"> ešt</w:t>
      </w:r>
      <w:r w:rsidR="007F011A">
        <w:rPr>
          <w:rFonts w:asciiTheme="majorHAnsi" w:hAnsiTheme="majorHAnsi" w:cstheme="majorHAnsi"/>
          <w:i/>
          <w:iCs/>
        </w:rPr>
        <w:t>e</w:t>
      </w:r>
      <w:r w:rsidR="00DF53DE" w:rsidRPr="007F011A">
        <w:rPr>
          <w:rFonts w:asciiTheme="majorHAnsi" w:hAnsiTheme="majorHAnsi" w:cstheme="majorHAnsi"/>
          <w:i/>
          <w:iCs/>
        </w:rPr>
        <w:t xml:space="preserve"> m</w:t>
      </w:r>
      <w:r w:rsidR="007F011A">
        <w:rPr>
          <w:rFonts w:asciiTheme="majorHAnsi" w:hAnsiTheme="majorHAnsi" w:cstheme="majorHAnsi"/>
          <w:i/>
          <w:iCs/>
        </w:rPr>
        <w:t>e</w:t>
      </w:r>
      <w:r w:rsidR="00DF53DE" w:rsidRPr="007F011A">
        <w:rPr>
          <w:rFonts w:asciiTheme="majorHAnsi" w:hAnsiTheme="majorHAnsi" w:cstheme="majorHAnsi"/>
          <w:i/>
          <w:iCs/>
        </w:rPr>
        <w:t>ni</w:t>
      </w:r>
      <w:r w:rsidR="007F011A">
        <w:rPr>
          <w:rFonts w:asciiTheme="majorHAnsi" w:hAnsiTheme="majorHAnsi" w:cstheme="majorHAnsi"/>
          <w:i/>
          <w:iCs/>
        </w:rPr>
        <w:t>ť</w:t>
      </w:r>
      <w:r w:rsidR="00DF53DE" w:rsidRPr="007F011A">
        <w:rPr>
          <w:rFonts w:asciiTheme="majorHAnsi" w:hAnsiTheme="majorHAnsi" w:cstheme="majorHAnsi"/>
          <w:i/>
          <w:iCs/>
        </w:rPr>
        <w:t>. Vše</w:t>
      </w:r>
      <w:r w:rsidR="007F011A">
        <w:rPr>
          <w:rFonts w:asciiTheme="majorHAnsi" w:hAnsiTheme="majorHAnsi" w:cstheme="majorHAnsi"/>
          <w:i/>
          <w:iCs/>
        </w:rPr>
        <w:t>tko</w:t>
      </w:r>
      <w:r w:rsidR="00DF53DE" w:rsidRPr="007F011A">
        <w:rPr>
          <w:rFonts w:asciiTheme="majorHAnsi" w:hAnsiTheme="majorHAnsi" w:cstheme="majorHAnsi"/>
          <w:i/>
          <w:iCs/>
        </w:rPr>
        <w:t xml:space="preserve"> s</w:t>
      </w:r>
      <w:r w:rsidR="007F011A">
        <w:rPr>
          <w:rFonts w:asciiTheme="majorHAnsi" w:hAnsiTheme="majorHAnsi" w:cstheme="majorHAnsi"/>
          <w:i/>
          <w:iCs/>
        </w:rPr>
        <w:t>a</w:t>
      </w:r>
      <w:r w:rsidR="00DF53DE" w:rsidRPr="007F011A">
        <w:rPr>
          <w:rFonts w:asciiTheme="majorHAnsi" w:hAnsiTheme="majorHAnsi" w:cstheme="majorHAnsi"/>
          <w:i/>
          <w:iCs/>
        </w:rPr>
        <w:t xml:space="preserve"> bude odvíj</w:t>
      </w:r>
      <w:r w:rsidR="007F011A">
        <w:rPr>
          <w:rFonts w:asciiTheme="majorHAnsi" w:hAnsiTheme="majorHAnsi" w:cstheme="majorHAnsi"/>
          <w:i/>
          <w:iCs/>
        </w:rPr>
        <w:t>ať</w:t>
      </w:r>
      <w:r w:rsidR="00DF53DE" w:rsidRPr="007F011A">
        <w:rPr>
          <w:rFonts w:asciiTheme="majorHAnsi" w:hAnsiTheme="majorHAnsi" w:cstheme="majorHAnsi"/>
          <w:i/>
          <w:iCs/>
        </w:rPr>
        <w:t xml:space="preserve"> od toho, ak</w:t>
      </w:r>
      <w:r w:rsidR="007F011A">
        <w:rPr>
          <w:rFonts w:asciiTheme="majorHAnsi" w:hAnsiTheme="majorHAnsi" w:cstheme="majorHAnsi"/>
          <w:i/>
          <w:iCs/>
        </w:rPr>
        <w:t>o</w:t>
      </w:r>
      <w:r w:rsidR="00DF53DE" w:rsidRPr="007F011A">
        <w:rPr>
          <w:rFonts w:asciiTheme="majorHAnsi" w:hAnsiTheme="majorHAnsi" w:cstheme="majorHAnsi"/>
          <w:i/>
          <w:iCs/>
        </w:rPr>
        <w:t xml:space="preserve"> dlho celá situ</w:t>
      </w:r>
      <w:r w:rsidR="007F011A">
        <w:rPr>
          <w:rFonts w:asciiTheme="majorHAnsi" w:hAnsiTheme="majorHAnsi" w:cstheme="majorHAnsi"/>
          <w:i/>
          <w:iCs/>
        </w:rPr>
        <w:t>á</w:t>
      </w:r>
      <w:r w:rsidR="00DF53DE" w:rsidRPr="007F011A">
        <w:rPr>
          <w:rFonts w:asciiTheme="majorHAnsi" w:hAnsiTheme="majorHAnsi" w:cstheme="majorHAnsi"/>
          <w:i/>
          <w:iCs/>
        </w:rPr>
        <w:t>c</w:t>
      </w:r>
      <w:r w:rsidR="007F011A">
        <w:rPr>
          <w:rFonts w:asciiTheme="majorHAnsi" w:hAnsiTheme="majorHAnsi" w:cstheme="majorHAnsi"/>
          <w:i/>
          <w:iCs/>
        </w:rPr>
        <w:t>ia</w:t>
      </w:r>
      <w:r w:rsidR="00DF53DE" w:rsidRPr="007F011A">
        <w:rPr>
          <w:rFonts w:asciiTheme="majorHAnsi" w:hAnsiTheme="majorHAnsi" w:cstheme="majorHAnsi"/>
          <w:i/>
          <w:iCs/>
        </w:rPr>
        <w:t xml:space="preserve"> potrvá</w:t>
      </w:r>
      <w:r w:rsidR="007F011A">
        <w:rPr>
          <w:rFonts w:asciiTheme="majorHAnsi" w:hAnsiTheme="majorHAnsi" w:cstheme="majorHAnsi"/>
          <w:i/>
          <w:iCs/>
        </w:rPr>
        <w:t xml:space="preserve"> </w:t>
      </w:r>
      <w:r w:rsidR="00DF53DE" w:rsidRPr="007F011A">
        <w:rPr>
          <w:rFonts w:asciiTheme="majorHAnsi" w:hAnsiTheme="majorHAnsi" w:cstheme="majorHAnsi"/>
          <w:i/>
          <w:iCs/>
        </w:rPr>
        <w:t>a aký bude pr</w:t>
      </w:r>
      <w:r w:rsidR="007F011A">
        <w:rPr>
          <w:rFonts w:asciiTheme="majorHAnsi" w:hAnsiTheme="majorHAnsi" w:cstheme="majorHAnsi"/>
          <w:i/>
          <w:iCs/>
        </w:rPr>
        <w:t>ie</w:t>
      </w:r>
      <w:r w:rsidR="00DF53DE" w:rsidRPr="007F011A">
        <w:rPr>
          <w:rFonts w:asciiTheme="majorHAnsi" w:hAnsiTheme="majorHAnsi" w:cstheme="majorHAnsi"/>
          <w:i/>
          <w:iCs/>
        </w:rPr>
        <w:t>b</w:t>
      </w:r>
      <w:r w:rsidR="007F011A">
        <w:rPr>
          <w:rFonts w:asciiTheme="majorHAnsi" w:hAnsiTheme="majorHAnsi" w:cstheme="majorHAnsi"/>
          <w:i/>
          <w:iCs/>
        </w:rPr>
        <w:t>e</w:t>
      </w:r>
      <w:r w:rsidR="00DF53DE" w:rsidRPr="007F011A">
        <w:rPr>
          <w:rFonts w:asciiTheme="majorHAnsi" w:hAnsiTheme="majorHAnsi" w:cstheme="majorHAnsi"/>
          <w:i/>
          <w:iCs/>
        </w:rPr>
        <w:t>h návratu „do normálu“. P</w:t>
      </w:r>
      <w:r w:rsidR="007F011A">
        <w:rPr>
          <w:rFonts w:asciiTheme="majorHAnsi" w:hAnsiTheme="majorHAnsi" w:cstheme="majorHAnsi"/>
          <w:i/>
          <w:iCs/>
        </w:rPr>
        <w:t>r</w:t>
      </w:r>
      <w:r w:rsidR="00DF53DE" w:rsidRPr="007F011A">
        <w:rPr>
          <w:rFonts w:asciiTheme="majorHAnsi" w:hAnsiTheme="majorHAnsi" w:cstheme="majorHAnsi"/>
          <w:i/>
          <w:iCs/>
        </w:rPr>
        <w:t>esné výsledky tak budeme m</w:t>
      </w:r>
      <w:r w:rsidR="007F011A">
        <w:rPr>
          <w:rFonts w:asciiTheme="majorHAnsi" w:hAnsiTheme="majorHAnsi" w:cstheme="majorHAnsi"/>
          <w:i/>
          <w:iCs/>
        </w:rPr>
        <w:t>ať</w:t>
      </w:r>
      <w:r w:rsidR="00DF53DE" w:rsidRPr="007F011A">
        <w:rPr>
          <w:rFonts w:asciiTheme="majorHAnsi" w:hAnsiTheme="majorHAnsi" w:cstheme="majorHAnsi"/>
          <w:i/>
          <w:iCs/>
        </w:rPr>
        <w:t xml:space="preserve"> k dispoz</w:t>
      </w:r>
      <w:r w:rsidR="007F011A">
        <w:rPr>
          <w:rFonts w:asciiTheme="majorHAnsi" w:hAnsiTheme="majorHAnsi" w:cstheme="majorHAnsi"/>
          <w:i/>
          <w:iCs/>
        </w:rPr>
        <w:t>í</w:t>
      </w:r>
      <w:r w:rsidR="00DF53DE" w:rsidRPr="007F011A">
        <w:rPr>
          <w:rFonts w:asciiTheme="majorHAnsi" w:hAnsiTheme="majorHAnsi" w:cstheme="majorHAnsi"/>
          <w:i/>
          <w:iCs/>
        </w:rPr>
        <w:t>c</w:t>
      </w:r>
      <w:r w:rsidR="007F011A">
        <w:rPr>
          <w:rFonts w:asciiTheme="majorHAnsi" w:hAnsiTheme="majorHAnsi" w:cstheme="majorHAnsi"/>
          <w:i/>
          <w:iCs/>
        </w:rPr>
        <w:t>i</w:t>
      </w:r>
      <w:r w:rsidR="00DF53DE" w:rsidRPr="007F011A">
        <w:rPr>
          <w:rFonts w:asciiTheme="majorHAnsi" w:hAnsiTheme="majorHAnsi" w:cstheme="majorHAnsi"/>
          <w:i/>
          <w:iCs/>
        </w:rPr>
        <w:t>i až s odstup</w:t>
      </w:r>
      <w:r w:rsidR="007F011A">
        <w:rPr>
          <w:rFonts w:asciiTheme="majorHAnsi" w:hAnsiTheme="majorHAnsi" w:cstheme="majorHAnsi"/>
          <w:i/>
          <w:iCs/>
        </w:rPr>
        <w:t>om</w:t>
      </w:r>
      <w:r w:rsidR="00DF53DE" w:rsidRPr="007F011A">
        <w:rPr>
          <w:rFonts w:asciiTheme="majorHAnsi" w:hAnsiTheme="majorHAnsi" w:cstheme="majorHAnsi"/>
          <w:i/>
          <w:iCs/>
        </w:rPr>
        <w:t xml:space="preserve"> n</w:t>
      </w:r>
      <w:r w:rsidR="007F011A">
        <w:rPr>
          <w:rFonts w:asciiTheme="majorHAnsi" w:hAnsiTheme="majorHAnsi" w:cstheme="majorHAnsi"/>
          <w:i/>
          <w:iCs/>
        </w:rPr>
        <w:t>ie</w:t>
      </w:r>
      <w:r w:rsidR="00DF53DE" w:rsidRPr="007F011A">
        <w:rPr>
          <w:rFonts w:asciiTheme="majorHAnsi" w:hAnsiTheme="majorHAnsi" w:cstheme="majorHAnsi"/>
          <w:i/>
          <w:iCs/>
        </w:rPr>
        <w:t>ko</w:t>
      </w:r>
      <w:r w:rsidR="007F011A">
        <w:rPr>
          <w:rFonts w:asciiTheme="majorHAnsi" w:hAnsiTheme="majorHAnsi" w:cstheme="majorHAnsi"/>
          <w:i/>
          <w:iCs/>
        </w:rPr>
        <w:t>ľkých</w:t>
      </w:r>
      <w:r w:rsidR="00DF53DE" w:rsidRPr="007F011A">
        <w:rPr>
          <w:rFonts w:asciiTheme="majorHAnsi" w:hAnsiTheme="majorHAnsi" w:cstheme="majorHAnsi"/>
          <w:i/>
          <w:iCs/>
        </w:rPr>
        <w:t xml:space="preserve"> m</w:t>
      </w:r>
      <w:r w:rsidR="007F011A">
        <w:rPr>
          <w:rFonts w:asciiTheme="majorHAnsi" w:hAnsiTheme="majorHAnsi" w:cstheme="majorHAnsi"/>
          <w:i/>
          <w:iCs/>
        </w:rPr>
        <w:t>e</w:t>
      </w:r>
      <w:r w:rsidR="00DF53DE" w:rsidRPr="007F011A">
        <w:rPr>
          <w:rFonts w:asciiTheme="majorHAnsi" w:hAnsiTheme="majorHAnsi" w:cstheme="majorHAnsi"/>
          <w:i/>
          <w:iCs/>
        </w:rPr>
        <w:t>s</w:t>
      </w:r>
      <w:r w:rsidR="007F011A">
        <w:rPr>
          <w:rFonts w:asciiTheme="majorHAnsi" w:hAnsiTheme="majorHAnsi" w:cstheme="majorHAnsi"/>
          <w:i/>
          <w:iCs/>
        </w:rPr>
        <w:t>ia</w:t>
      </w:r>
      <w:r w:rsidR="00DF53DE" w:rsidRPr="007F011A">
        <w:rPr>
          <w:rFonts w:asciiTheme="majorHAnsi" w:hAnsiTheme="majorHAnsi" w:cstheme="majorHAnsi"/>
          <w:i/>
          <w:iCs/>
        </w:rPr>
        <w:t>c</w:t>
      </w:r>
      <w:r w:rsidR="007F011A">
        <w:rPr>
          <w:rFonts w:asciiTheme="majorHAnsi" w:hAnsiTheme="majorHAnsi" w:cstheme="majorHAnsi"/>
          <w:i/>
          <w:iCs/>
        </w:rPr>
        <w:t>ov</w:t>
      </w:r>
      <w:r w:rsidR="00DF53DE" w:rsidRPr="007F011A">
        <w:rPr>
          <w:rFonts w:asciiTheme="majorHAnsi" w:hAnsiTheme="majorHAnsi" w:cstheme="majorHAnsi"/>
          <w:i/>
          <w:iCs/>
        </w:rPr>
        <w:t>. Plánujeme t</w:t>
      </w:r>
      <w:r w:rsidR="007F011A">
        <w:rPr>
          <w:rFonts w:asciiTheme="majorHAnsi" w:hAnsiTheme="majorHAnsi" w:cstheme="majorHAnsi"/>
          <w:i/>
          <w:iCs/>
        </w:rPr>
        <w:t>ú</w:t>
      </w:r>
      <w:r w:rsidR="00DF53DE" w:rsidRPr="007F011A">
        <w:rPr>
          <w:rFonts w:asciiTheme="majorHAnsi" w:hAnsiTheme="majorHAnsi" w:cstheme="majorHAnsi"/>
          <w:i/>
          <w:iCs/>
        </w:rPr>
        <w:t>to situ</w:t>
      </w:r>
      <w:r w:rsidR="007F011A">
        <w:rPr>
          <w:rFonts w:asciiTheme="majorHAnsi" w:hAnsiTheme="majorHAnsi" w:cstheme="majorHAnsi"/>
          <w:i/>
          <w:iCs/>
        </w:rPr>
        <w:t>á</w:t>
      </w:r>
      <w:r w:rsidR="00DF53DE" w:rsidRPr="007F011A">
        <w:rPr>
          <w:rFonts w:asciiTheme="majorHAnsi" w:hAnsiTheme="majorHAnsi" w:cstheme="majorHAnsi"/>
          <w:i/>
          <w:iCs/>
        </w:rPr>
        <w:t>ci</w:t>
      </w:r>
      <w:r w:rsidR="007F011A">
        <w:rPr>
          <w:rFonts w:asciiTheme="majorHAnsi" w:hAnsiTheme="majorHAnsi" w:cstheme="majorHAnsi"/>
          <w:i/>
          <w:iCs/>
        </w:rPr>
        <w:t>u</w:t>
      </w:r>
      <w:r w:rsidR="00DF53DE" w:rsidRPr="007F011A">
        <w:rPr>
          <w:rFonts w:asciiTheme="majorHAnsi" w:hAnsiTheme="majorHAnsi" w:cstheme="majorHAnsi"/>
          <w:i/>
          <w:iCs/>
        </w:rPr>
        <w:t xml:space="preserve"> </w:t>
      </w:r>
      <w:r w:rsidR="007F011A">
        <w:rPr>
          <w:rFonts w:asciiTheme="majorHAnsi" w:hAnsiTheme="majorHAnsi" w:cstheme="majorHAnsi"/>
          <w:i/>
          <w:iCs/>
        </w:rPr>
        <w:t>aj</w:t>
      </w:r>
      <w:r w:rsidR="00DF53DE" w:rsidRPr="007F011A">
        <w:rPr>
          <w:rFonts w:asciiTheme="majorHAnsi" w:hAnsiTheme="majorHAnsi" w:cstheme="majorHAnsi"/>
          <w:i/>
          <w:iCs/>
        </w:rPr>
        <w:t xml:space="preserve"> na</w:t>
      </w:r>
      <w:r w:rsidR="007F011A">
        <w:rPr>
          <w:rFonts w:asciiTheme="majorHAnsi" w:hAnsiTheme="majorHAnsi" w:cstheme="majorHAnsi"/>
          <w:i/>
          <w:iCs/>
        </w:rPr>
        <w:t>ďa</w:t>
      </w:r>
      <w:r w:rsidR="00DF53DE" w:rsidRPr="007F011A">
        <w:rPr>
          <w:rFonts w:asciiTheme="majorHAnsi" w:hAnsiTheme="majorHAnsi" w:cstheme="majorHAnsi"/>
          <w:i/>
          <w:iCs/>
        </w:rPr>
        <w:t>le</w:t>
      </w:r>
      <w:r w:rsidR="007F011A">
        <w:rPr>
          <w:rFonts w:asciiTheme="majorHAnsi" w:hAnsiTheme="majorHAnsi" w:cstheme="majorHAnsi"/>
          <w:i/>
          <w:iCs/>
        </w:rPr>
        <w:t>j</w:t>
      </w:r>
      <w:r w:rsidR="00DF53DE" w:rsidRPr="007F011A">
        <w:rPr>
          <w:rFonts w:asciiTheme="majorHAnsi" w:hAnsiTheme="majorHAnsi" w:cstheme="majorHAnsi"/>
          <w:i/>
          <w:iCs/>
        </w:rPr>
        <w:t xml:space="preserve"> mapova</w:t>
      </w:r>
      <w:r w:rsidR="007F011A">
        <w:rPr>
          <w:rFonts w:asciiTheme="majorHAnsi" w:hAnsiTheme="majorHAnsi" w:cstheme="majorHAnsi"/>
          <w:i/>
          <w:iCs/>
        </w:rPr>
        <w:t>ť</w:t>
      </w:r>
      <w:r w:rsidR="00DF53DE" w:rsidRPr="007F011A">
        <w:rPr>
          <w:rFonts w:asciiTheme="majorHAnsi" w:hAnsiTheme="majorHAnsi" w:cstheme="majorHAnsi"/>
          <w:i/>
          <w:iCs/>
        </w:rPr>
        <w:t>.“</w:t>
      </w:r>
      <w:r w:rsidR="00DF53DE" w:rsidRPr="007F011A">
        <w:rPr>
          <w:rFonts w:asciiTheme="majorHAnsi" w:hAnsiTheme="majorHAnsi" w:cstheme="majorHAnsi"/>
        </w:rPr>
        <w:t xml:space="preserve"> </w:t>
      </w:r>
    </w:p>
    <w:p w14:paraId="7BF7497A" w14:textId="77777777" w:rsidR="0022436A" w:rsidRDefault="0022436A" w:rsidP="00C81306">
      <w:pPr>
        <w:spacing w:line="360" w:lineRule="auto"/>
        <w:jc w:val="both"/>
      </w:pPr>
    </w:p>
    <w:p w14:paraId="4AA538E4" w14:textId="45342188" w:rsidR="00B52498" w:rsidRPr="007F011A" w:rsidRDefault="00B52498" w:rsidP="00C81306">
      <w:pPr>
        <w:spacing w:line="360" w:lineRule="auto"/>
        <w:jc w:val="both"/>
        <w:rPr>
          <w:rFonts w:asciiTheme="majorHAnsi" w:hAnsiTheme="majorHAnsi" w:cstheme="majorHAnsi"/>
        </w:rPr>
      </w:pPr>
      <w:r w:rsidRPr="007F011A">
        <w:rPr>
          <w:rFonts w:asciiTheme="majorHAnsi" w:hAnsiTheme="majorHAnsi" w:cstheme="majorHAnsi"/>
        </w:rPr>
        <w:t>V s</w:t>
      </w:r>
      <w:r w:rsidR="007F011A">
        <w:rPr>
          <w:rFonts w:asciiTheme="majorHAnsi" w:hAnsiTheme="majorHAnsi" w:cstheme="majorHAnsi"/>
        </w:rPr>
        <w:t>ú</w:t>
      </w:r>
      <w:r w:rsidRPr="007F011A">
        <w:rPr>
          <w:rFonts w:asciiTheme="majorHAnsi" w:hAnsiTheme="majorHAnsi" w:cstheme="majorHAnsi"/>
        </w:rPr>
        <w:t>vislosti s pokles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>m trhu oč</w:t>
      </w:r>
      <w:r w:rsidR="007F011A">
        <w:rPr>
          <w:rFonts w:asciiTheme="majorHAnsi" w:hAnsiTheme="majorHAnsi" w:cstheme="majorHAnsi"/>
        </w:rPr>
        <w:t>a</w:t>
      </w:r>
      <w:r w:rsidRPr="007F011A">
        <w:rPr>
          <w:rFonts w:asciiTheme="majorHAnsi" w:hAnsiTheme="majorHAnsi" w:cstheme="majorHAnsi"/>
        </w:rPr>
        <w:t>kávaj</w:t>
      </w:r>
      <w:r w:rsidR="007F011A">
        <w:rPr>
          <w:rFonts w:asciiTheme="majorHAnsi" w:hAnsiTheme="majorHAnsi" w:cstheme="majorHAnsi"/>
        </w:rPr>
        <w:t>ú</w:t>
      </w:r>
      <w:r w:rsidRPr="007F011A">
        <w:rPr>
          <w:rFonts w:asciiTheme="majorHAnsi" w:hAnsiTheme="majorHAnsi" w:cstheme="majorHAnsi"/>
        </w:rPr>
        <w:t xml:space="preserve"> spol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 xml:space="preserve">čnosti </w:t>
      </w:r>
      <w:r w:rsidR="007F011A">
        <w:rPr>
          <w:rFonts w:asciiTheme="majorHAnsi" w:hAnsiTheme="majorHAnsi" w:cstheme="majorHAnsi"/>
        </w:rPr>
        <w:t>aj</w:t>
      </w:r>
      <w:r w:rsidRPr="007F011A">
        <w:rPr>
          <w:rFonts w:asciiTheme="majorHAnsi" w:hAnsiTheme="majorHAnsi" w:cstheme="majorHAnsi"/>
        </w:rPr>
        <w:t xml:space="preserve"> pokles sv</w:t>
      </w:r>
      <w:r w:rsidR="007F011A">
        <w:rPr>
          <w:rFonts w:asciiTheme="majorHAnsi" w:hAnsiTheme="majorHAnsi" w:cstheme="majorHAnsi"/>
        </w:rPr>
        <w:t>oji</w:t>
      </w:r>
      <w:r w:rsidRPr="007F011A">
        <w:rPr>
          <w:rFonts w:asciiTheme="majorHAnsi" w:hAnsiTheme="majorHAnsi" w:cstheme="majorHAnsi"/>
        </w:rPr>
        <w:t>ch trž</w:t>
      </w:r>
      <w:r w:rsidR="007F011A">
        <w:rPr>
          <w:rFonts w:asciiTheme="majorHAnsi" w:hAnsiTheme="majorHAnsi" w:cstheme="majorHAnsi"/>
        </w:rPr>
        <w:t>i</w:t>
      </w:r>
      <w:r w:rsidRPr="007F011A">
        <w:rPr>
          <w:rFonts w:asciiTheme="majorHAnsi" w:hAnsiTheme="majorHAnsi" w:cstheme="majorHAnsi"/>
        </w:rPr>
        <w:t>eb. Konkrétn</w:t>
      </w:r>
      <w:r w:rsidR="007F011A">
        <w:rPr>
          <w:rFonts w:asciiTheme="majorHAnsi" w:hAnsiTheme="majorHAnsi" w:cstheme="majorHAnsi"/>
        </w:rPr>
        <w:t>e</w:t>
      </w:r>
      <w:r w:rsidRPr="007F011A">
        <w:rPr>
          <w:rFonts w:asciiTheme="majorHAnsi" w:hAnsiTheme="majorHAnsi" w:cstheme="majorHAnsi"/>
        </w:rPr>
        <w:t xml:space="preserve"> v</w:t>
      </w:r>
      <w:r w:rsidR="007F011A">
        <w:rPr>
          <w:rFonts w:asciiTheme="majorHAnsi" w:hAnsiTheme="majorHAnsi" w:cstheme="majorHAnsi"/>
        </w:rPr>
        <w:t xml:space="preserve"> tomto </w:t>
      </w:r>
      <w:r w:rsidRPr="007F011A">
        <w:rPr>
          <w:rFonts w:asciiTheme="majorHAnsi" w:hAnsiTheme="majorHAnsi" w:cstheme="majorHAnsi"/>
        </w:rPr>
        <w:t>ro</w:t>
      </w:r>
      <w:r w:rsidR="007F011A">
        <w:rPr>
          <w:rFonts w:asciiTheme="majorHAnsi" w:hAnsiTheme="majorHAnsi" w:cstheme="majorHAnsi"/>
        </w:rPr>
        <w:t>ku</w:t>
      </w:r>
      <w:r w:rsidRPr="007F011A">
        <w:rPr>
          <w:rFonts w:asciiTheme="majorHAnsi" w:hAnsiTheme="majorHAnsi" w:cstheme="majorHAnsi"/>
        </w:rPr>
        <w:t xml:space="preserve"> p</w:t>
      </w:r>
      <w:r w:rsidR="007F011A">
        <w:rPr>
          <w:rFonts w:asciiTheme="majorHAnsi" w:hAnsiTheme="majorHAnsi" w:cstheme="majorHAnsi"/>
        </w:rPr>
        <w:t>r</w:t>
      </w:r>
      <w:r w:rsidRPr="007F011A">
        <w:rPr>
          <w:rFonts w:asciiTheme="majorHAnsi" w:hAnsiTheme="majorHAnsi" w:cstheme="majorHAnsi"/>
        </w:rPr>
        <w:t>edpokl</w:t>
      </w:r>
      <w:r w:rsidR="007F011A">
        <w:rPr>
          <w:rFonts w:asciiTheme="majorHAnsi" w:hAnsiTheme="majorHAnsi" w:cstheme="majorHAnsi"/>
        </w:rPr>
        <w:t>a</w:t>
      </w:r>
      <w:r w:rsidRPr="007F011A">
        <w:rPr>
          <w:rFonts w:asciiTheme="majorHAnsi" w:hAnsiTheme="majorHAnsi" w:cstheme="majorHAnsi"/>
        </w:rPr>
        <w:t>daj</w:t>
      </w:r>
      <w:r w:rsidR="007F011A">
        <w:rPr>
          <w:rFonts w:asciiTheme="majorHAnsi" w:hAnsiTheme="majorHAnsi" w:cstheme="majorHAnsi"/>
        </w:rPr>
        <w:t>ú</w:t>
      </w:r>
      <w:r w:rsidRPr="007F011A">
        <w:rPr>
          <w:rFonts w:asciiTheme="majorHAnsi" w:hAnsiTheme="majorHAnsi" w:cstheme="majorHAnsi"/>
        </w:rPr>
        <w:t xml:space="preserve"> pokles o 12,2 % a</w:t>
      </w:r>
      <w:r w:rsidR="007F011A">
        <w:rPr>
          <w:rFonts w:asciiTheme="majorHAnsi" w:hAnsiTheme="majorHAnsi" w:cstheme="majorHAnsi"/>
        </w:rPr>
        <w:t> </w:t>
      </w:r>
      <w:r w:rsidRPr="007F011A">
        <w:rPr>
          <w:rFonts w:asciiTheme="majorHAnsi" w:hAnsiTheme="majorHAnsi" w:cstheme="majorHAnsi"/>
        </w:rPr>
        <w:t>v</w:t>
      </w:r>
      <w:r w:rsidR="007F011A">
        <w:rPr>
          <w:rFonts w:asciiTheme="majorHAnsi" w:hAnsiTheme="majorHAnsi" w:cstheme="majorHAnsi"/>
        </w:rPr>
        <w:t xml:space="preserve"> budúcom</w:t>
      </w:r>
      <w:r w:rsidRPr="007F011A">
        <w:rPr>
          <w:rFonts w:asciiTheme="majorHAnsi" w:hAnsiTheme="majorHAnsi" w:cstheme="majorHAnsi"/>
        </w:rPr>
        <w:t> ro</w:t>
      </w:r>
      <w:r w:rsidR="007F011A">
        <w:rPr>
          <w:rFonts w:asciiTheme="majorHAnsi" w:hAnsiTheme="majorHAnsi" w:cstheme="majorHAnsi"/>
        </w:rPr>
        <w:t>ku</w:t>
      </w:r>
      <w:r w:rsidRPr="007F011A">
        <w:rPr>
          <w:rFonts w:asciiTheme="majorHAnsi" w:hAnsiTheme="majorHAnsi" w:cstheme="majorHAnsi"/>
        </w:rPr>
        <w:t xml:space="preserve"> </w:t>
      </w:r>
      <w:r w:rsidR="007F011A">
        <w:rPr>
          <w:rFonts w:asciiTheme="majorHAnsi" w:hAnsiTheme="majorHAnsi" w:cstheme="majorHAnsi"/>
        </w:rPr>
        <w:t>ď</w:t>
      </w:r>
      <w:r w:rsidRPr="007F011A">
        <w:rPr>
          <w:rFonts w:asciiTheme="majorHAnsi" w:hAnsiTheme="majorHAnsi" w:cstheme="majorHAnsi"/>
        </w:rPr>
        <w:t>alší pokles o 1,7 %. P</w:t>
      </w:r>
      <w:r w:rsidR="007F011A">
        <w:rPr>
          <w:rFonts w:asciiTheme="majorHAnsi" w:hAnsiTheme="majorHAnsi" w:cstheme="majorHAnsi"/>
        </w:rPr>
        <w:t>ô</w:t>
      </w:r>
      <w:r w:rsidRPr="007F011A">
        <w:rPr>
          <w:rFonts w:asciiTheme="majorHAnsi" w:hAnsiTheme="majorHAnsi" w:cstheme="majorHAnsi"/>
        </w:rPr>
        <w:t>vodn</w:t>
      </w:r>
      <w:r w:rsidR="007F011A">
        <w:rPr>
          <w:rFonts w:asciiTheme="majorHAnsi" w:hAnsiTheme="majorHAnsi" w:cstheme="majorHAnsi"/>
        </w:rPr>
        <w:t>e</w:t>
      </w:r>
      <w:r w:rsidRPr="007F011A">
        <w:rPr>
          <w:rFonts w:asciiTheme="majorHAnsi" w:hAnsiTheme="majorHAnsi" w:cstheme="majorHAnsi"/>
        </w:rPr>
        <w:t xml:space="preserve"> (k druhému pol</w:t>
      </w:r>
      <w:r w:rsidR="007F011A">
        <w:rPr>
          <w:rFonts w:asciiTheme="majorHAnsi" w:hAnsiTheme="majorHAnsi" w:cstheme="majorHAnsi"/>
        </w:rPr>
        <w:t>roku</w:t>
      </w:r>
      <w:r w:rsidRPr="007F011A">
        <w:rPr>
          <w:rFonts w:asciiTheme="majorHAnsi" w:hAnsiTheme="majorHAnsi" w:cstheme="majorHAnsi"/>
        </w:rPr>
        <w:t xml:space="preserve"> 2019) počítal</w:t>
      </w:r>
      <w:r w:rsidR="007F011A">
        <w:rPr>
          <w:rFonts w:asciiTheme="majorHAnsi" w:hAnsiTheme="majorHAnsi" w:cstheme="majorHAnsi"/>
        </w:rPr>
        <w:t>i</w:t>
      </w:r>
      <w:r w:rsidRPr="007F011A">
        <w:rPr>
          <w:rFonts w:asciiTheme="majorHAnsi" w:hAnsiTheme="majorHAnsi" w:cstheme="majorHAnsi"/>
        </w:rPr>
        <w:t xml:space="preserve"> spol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>čnosti s r</w:t>
      </w:r>
      <w:r w:rsidR="007F011A">
        <w:rPr>
          <w:rFonts w:asciiTheme="majorHAnsi" w:hAnsiTheme="majorHAnsi" w:cstheme="majorHAnsi"/>
        </w:rPr>
        <w:t>a</w:t>
      </w:r>
      <w:r w:rsidRPr="007F011A">
        <w:rPr>
          <w:rFonts w:asciiTheme="majorHAnsi" w:hAnsiTheme="majorHAnsi" w:cstheme="majorHAnsi"/>
        </w:rPr>
        <w:t>st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>m sv</w:t>
      </w:r>
      <w:r w:rsidR="007F011A">
        <w:rPr>
          <w:rFonts w:asciiTheme="majorHAnsi" w:hAnsiTheme="majorHAnsi" w:cstheme="majorHAnsi"/>
        </w:rPr>
        <w:t>oji</w:t>
      </w:r>
      <w:r w:rsidRPr="007F011A">
        <w:rPr>
          <w:rFonts w:asciiTheme="majorHAnsi" w:hAnsiTheme="majorHAnsi" w:cstheme="majorHAnsi"/>
        </w:rPr>
        <w:t>ch trž</w:t>
      </w:r>
      <w:r w:rsidR="007F011A">
        <w:rPr>
          <w:rFonts w:asciiTheme="majorHAnsi" w:hAnsiTheme="majorHAnsi" w:cstheme="majorHAnsi"/>
        </w:rPr>
        <w:t>i</w:t>
      </w:r>
      <w:r w:rsidRPr="007F011A">
        <w:rPr>
          <w:rFonts w:asciiTheme="majorHAnsi" w:hAnsiTheme="majorHAnsi" w:cstheme="majorHAnsi"/>
        </w:rPr>
        <w:t>eb o 1,6 % v tomto ro</w:t>
      </w:r>
      <w:r w:rsidR="007F011A">
        <w:rPr>
          <w:rFonts w:asciiTheme="majorHAnsi" w:hAnsiTheme="majorHAnsi" w:cstheme="majorHAnsi"/>
        </w:rPr>
        <w:t>ku</w:t>
      </w:r>
      <w:r w:rsidRPr="007F011A">
        <w:rPr>
          <w:rFonts w:asciiTheme="majorHAnsi" w:hAnsiTheme="majorHAnsi" w:cstheme="majorHAnsi"/>
        </w:rPr>
        <w:t xml:space="preserve"> a s ich pokles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 xml:space="preserve">m o 0,2 </w:t>
      </w:r>
      <w:r w:rsidR="007F011A" w:rsidRPr="007F011A">
        <w:rPr>
          <w:rFonts w:asciiTheme="majorHAnsi" w:hAnsiTheme="majorHAnsi" w:cstheme="majorHAnsi"/>
        </w:rPr>
        <w:t>%</w:t>
      </w:r>
      <w:r w:rsidR="007F011A">
        <w:rPr>
          <w:rFonts w:asciiTheme="majorHAnsi" w:hAnsiTheme="majorHAnsi" w:cstheme="majorHAnsi"/>
        </w:rPr>
        <w:t xml:space="preserve"> </w:t>
      </w:r>
      <w:r w:rsidRPr="007F011A">
        <w:rPr>
          <w:rFonts w:asciiTheme="majorHAnsi" w:hAnsiTheme="majorHAnsi" w:cstheme="majorHAnsi"/>
        </w:rPr>
        <w:t>v</w:t>
      </w:r>
      <w:r w:rsidR="007F011A">
        <w:rPr>
          <w:rFonts w:asciiTheme="majorHAnsi" w:hAnsiTheme="majorHAnsi" w:cstheme="majorHAnsi"/>
        </w:rPr>
        <w:t> budúcom roku</w:t>
      </w:r>
      <w:r w:rsidRPr="007F011A">
        <w:rPr>
          <w:rFonts w:asciiTheme="majorHAnsi" w:hAnsiTheme="majorHAnsi" w:cstheme="majorHAnsi"/>
        </w:rPr>
        <w:t>. Celkov</w:t>
      </w:r>
      <w:r w:rsidR="007F011A">
        <w:rPr>
          <w:rFonts w:asciiTheme="majorHAnsi" w:hAnsiTheme="majorHAnsi" w:cstheme="majorHAnsi"/>
        </w:rPr>
        <w:t>o</w:t>
      </w:r>
      <w:r w:rsidRPr="007F011A">
        <w:rPr>
          <w:rFonts w:asciiTheme="majorHAnsi" w:hAnsiTheme="majorHAnsi" w:cstheme="majorHAnsi"/>
        </w:rPr>
        <w:t xml:space="preserve"> s</w:t>
      </w:r>
      <w:r w:rsidR="007F011A">
        <w:rPr>
          <w:rFonts w:asciiTheme="majorHAnsi" w:hAnsiTheme="majorHAnsi" w:cstheme="majorHAnsi"/>
        </w:rPr>
        <w:t>a</w:t>
      </w:r>
      <w:r w:rsidRPr="007F011A">
        <w:rPr>
          <w:rFonts w:asciiTheme="majorHAnsi" w:hAnsiTheme="majorHAnsi" w:cstheme="majorHAnsi"/>
        </w:rPr>
        <w:t xml:space="preserve"> ted</w:t>
      </w:r>
      <w:r w:rsidR="007F011A">
        <w:rPr>
          <w:rFonts w:asciiTheme="majorHAnsi" w:hAnsiTheme="majorHAnsi" w:cstheme="majorHAnsi"/>
        </w:rPr>
        <w:t xml:space="preserve">a </w:t>
      </w:r>
      <w:r w:rsidRPr="007F011A">
        <w:rPr>
          <w:rFonts w:asciiTheme="majorHAnsi" w:hAnsiTheme="majorHAnsi" w:cstheme="majorHAnsi"/>
        </w:rPr>
        <w:t>jedná o pr</w:t>
      </w:r>
      <w:r w:rsidR="007F011A">
        <w:rPr>
          <w:rFonts w:asciiTheme="majorHAnsi" w:hAnsiTheme="majorHAnsi" w:cstheme="majorHAnsi"/>
        </w:rPr>
        <w:t>e</w:t>
      </w:r>
      <w:r w:rsidRPr="007F011A">
        <w:rPr>
          <w:rFonts w:asciiTheme="majorHAnsi" w:hAnsiTheme="majorHAnsi" w:cstheme="majorHAnsi"/>
        </w:rPr>
        <w:t>pad trž</w:t>
      </w:r>
      <w:r w:rsidR="007F011A">
        <w:rPr>
          <w:rFonts w:asciiTheme="majorHAnsi" w:hAnsiTheme="majorHAnsi" w:cstheme="majorHAnsi"/>
        </w:rPr>
        <w:t>i</w:t>
      </w:r>
      <w:r w:rsidRPr="007F011A">
        <w:rPr>
          <w:rFonts w:asciiTheme="majorHAnsi" w:hAnsiTheme="majorHAnsi" w:cstheme="majorHAnsi"/>
        </w:rPr>
        <w:t>eb o 13,8 % oproti p</w:t>
      </w:r>
      <w:r w:rsidR="007F011A">
        <w:rPr>
          <w:rFonts w:asciiTheme="majorHAnsi" w:hAnsiTheme="majorHAnsi" w:cstheme="majorHAnsi"/>
        </w:rPr>
        <w:t>ô</w:t>
      </w:r>
      <w:r w:rsidRPr="007F011A">
        <w:rPr>
          <w:rFonts w:asciiTheme="majorHAnsi" w:hAnsiTheme="majorHAnsi" w:cstheme="majorHAnsi"/>
        </w:rPr>
        <w:t>vodn</w:t>
      </w:r>
      <w:r w:rsidR="007F011A">
        <w:rPr>
          <w:rFonts w:asciiTheme="majorHAnsi" w:hAnsiTheme="majorHAnsi" w:cstheme="majorHAnsi"/>
        </w:rPr>
        <w:t>ý</w:t>
      </w:r>
      <w:r w:rsidRPr="007F011A">
        <w:rPr>
          <w:rFonts w:asciiTheme="majorHAnsi" w:hAnsiTheme="majorHAnsi" w:cstheme="majorHAnsi"/>
        </w:rPr>
        <w:t>m oč</w:t>
      </w:r>
      <w:r w:rsidR="007F011A">
        <w:rPr>
          <w:rFonts w:asciiTheme="majorHAnsi" w:hAnsiTheme="majorHAnsi" w:cstheme="majorHAnsi"/>
        </w:rPr>
        <w:t>a</w:t>
      </w:r>
      <w:r w:rsidRPr="007F011A">
        <w:rPr>
          <w:rFonts w:asciiTheme="majorHAnsi" w:hAnsiTheme="majorHAnsi" w:cstheme="majorHAnsi"/>
        </w:rPr>
        <w:t>káv</w:t>
      </w:r>
      <w:r w:rsidR="007F011A">
        <w:rPr>
          <w:rFonts w:asciiTheme="majorHAnsi" w:hAnsiTheme="majorHAnsi" w:cstheme="majorHAnsi"/>
        </w:rPr>
        <w:t>a</w:t>
      </w:r>
      <w:r w:rsidRPr="007F011A">
        <w:rPr>
          <w:rFonts w:asciiTheme="majorHAnsi" w:hAnsiTheme="majorHAnsi" w:cstheme="majorHAnsi"/>
        </w:rPr>
        <w:t>n</w:t>
      </w:r>
      <w:r w:rsidR="007F011A">
        <w:rPr>
          <w:rFonts w:asciiTheme="majorHAnsi" w:hAnsiTheme="majorHAnsi" w:cstheme="majorHAnsi"/>
        </w:rPr>
        <w:t>iam</w:t>
      </w:r>
      <w:r w:rsidRPr="007F011A">
        <w:rPr>
          <w:rFonts w:asciiTheme="majorHAnsi" w:hAnsiTheme="majorHAnsi" w:cstheme="majorHAnsi"/>
        </w:rPr>
        <w:t xml:space="preserve">. </w:t>
      </w:r>
    </w:p>
    <w:p w14:paraId="0CF2F1FC" w14:textId="77777777" w:rsidR="007F011A" w:rsidRDefault="007F011A" w:rsidP="00C81306">
      <w:pPr>
        <w:spacing w:line="360" w:lineRule="auto"/>
        <w:jc w:val="both"/>
        <w:rPr>
          <w:rFonts w:asciiTheme="majorHAnsi" w:hAnsiTheme="majorHAnsi" w:cstheme="majorHAnsi"/>
        </w:rPr>
      </w:pPr>
    </w:p>
    <w:p w14:paraId="501527B6" w14:textId="77777777" w:rsidR="007F011A" w:rsidRDefault="007F011A" w:rsidP="00C81306">
      <w:pPr>
        <w:spacing w:line="360" w:lineRule="auto"/>
        <w:jc w:val="both"/>
        <w:rPr>
          <w:rFonts w:asciiTheme="majorHAnsi" w:hAnsiTheme="majorHAnsi" w:cstheme="majorHAnsi"/>
        </w:rPr>
      </w:pPr>
    </w:p>
    <w:p w14:paraId="07F00636" w14:textId="77777777" w:rsidR="007F011A" w:rsidRDefault="007F011A" w:rsidP="00C81306">
      <w:pPr>
        <w:spacing w:line="360" w:lineRule="auto"/>
        <w:jc w:val="both"/>
        <w:rPr>
          <w:rFonts w:asciiTheme="majorHAnsi" w:hAnsiTheme="majorHAnsi" w:cstheme="majorHAnsi"/>
        </w:rPr>
      </w:pPr>
    </w:p>
    <w:p w14:paraId="74BA5C30" w14:textId="77777777" w:rsidR="0022436A" w:rsidRDefault="0022436A" w:rsidP="00C81306">
      <w:pPr>
        <w:spacing w:line="360" w:lineRule="auto"/>
        <w:jc w:val="both"/>
        <w:rPr>
          <w:rFonts w:asciiTheme="majorHAnsi" w:hAnsiTheme="majorHAnsi" w:cstheme="majorHAnsi"/>
        </w:rPr>
      </w:pPr>
    </w:p>
    <w:p w14:paraId="28987092" w14:textId="3E564151" w:rsidR="00C81306" w:rsidRPr="0022436A" w:rsidRDefault="0022436A" w:rsidP="0022436A">
      <w:pPr>
        <w:spacing w:line="360" w:lineRule="auto"/>
        <w:jc w:val="both"/>
        <w:rPr>
          <w:rFonts w:asciiTheme="majorHAnsi" w:hAnsiTheme="majorHAnsi" w:cstheme="majorHAnsi"/>
        </w:rPr>
      </w:pPr>
      <w:r w:rsidRPr="0022436A">
        <w:rPr>
          <w:noProof/>
        </w:rPr>
        <w:drawing>
          <wp:anchor distT="0" distB="0" distL="114300" distR="114300" simplePos="0" relativeHeight="251659264" behindDoc="0" locked="0" layoutInCell="1" allowOverlap="1" wp14:anchorId="3B36CE0B" wp14:editId="666DB777">
            <wp:simplePos x="0" y="0"/>
            <wp:positionH relativeFrom="margin">
              <wp:align>right</wp:align>
            </wp:positionH>
            <wp:positionV relativeFrom="paragraph">
              <wp:posOffset>2148205</wp:posOffset>
            </wp:positionV>
            <wp:extent cx="5760720" cy="426783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306" w:rsidRPr="007F011A">
        <w:rPr>
          <w:rFonts w:asciiTheme="majorHAnsi" w:hAnsiTheme="majorHAnsi" w:cstheme="majorHAnsi"/>
        </w:rPr>
        <w:t>P</w:t>
      </w:r>
      <w:r w:rsidR="007F011A">
        <w:rPr>
          <w:rFonts w:asciiTheme="majorHAnsi" w:hAnsiTheme="majorHAnsi" w:cstheme="majorHAnsi"/>
        </w:rPr>
        <w:t>r</w:t>
      </w:r>
      <w:r w:rsidR="00C81306" w:rsidRPr="007F011A">
        <w:rPr>
          <w:rFonts w:asciiTheme="majorHAnsi" w:hAnsiTheme="majorHAnsi" w:cstheme="majorHAnsi"/>
        </w:rPr>
        <w:t>i rozd</w:t>
      </w:r>
      <w:r w:rsidR="007F011A">
        <w:rPr>
          <w:rFonts w:asciiTheme="majorHAnsi" w:hAnsiTheme="majorHAnsi" w:cstheme="majorHAnsi"/>
        </w:rPr>
        <w:t>e</w:t>
      </w:r>
      <w:r w:rsidR="00C81306" w:rsidRPr="007F011A">
        <w:rPr>
          <w:rFonts w:asciiTheme="majorHAnsi" w:hAnsiTheme="majorHAnsi" w:cstheme="majorHAnsi"/>
        </w:rPr>
        <w:t>lení na spol</w:t>
      </w:r>
      <w:r w:rsidR="007F011A">
        <w:rPr>
          <w:rFonts w:asciiTheme="majorHAnsi" w:hAnsiTheme="majorHAnsi" w:cstheme="majorHAnsi"/>
        </w:rPr>
        <w:t>o</w:t>
      </w:r>
      <w:r w:rsidR="00C81306" w:rsidRPr="007F011A">
        <w:rPr>
          <w:rFonts w:asciiTheme="majorHAnsi" w:hAnsiTheme="majorHAnsi" w:cstheme="majorHAnsi"/>
        </w:rPr>
        <w:t>čnosti za</w:t>
      </w:r>
      <w:r w:rsidR="007F011A">
        <w:rPr>
          <w:rFonts w:asciiTheme="majorHAnsi" w:hAnsiTheme="majorHAnsi" w:cstheme="majorHAnsi"/>
        </w:rPr>
        <w:t>oberajú</w:t>
      </w:r>
      <w:r w:rsidR="00C81306" w:rsidRPr="007F011A">
        <w:rPr>
          <w:rFonts w:asciiTheme="majorHAnsi" w:hAnsiTheme="majorHAnsi" w:cstheme="majorHAnsi"/>
        </w:rPr>
        <w:t>c</w:t>
      </w:r>
      <w:r w:rsidR="007F011A">
        <w:rPr>
          <w:rFonts w:asciiTheme="majorHAnsi" w:hAnsiTheme="majorHAnsi" w:cstheme="majorHAnsi"/>
        </w:rPr>
        <w:t>e</w:t>
      </w:r>
      <w:r w:rsidR="00C81306" w:rsidRPr="007F011A">
        <w:rPr>
          <w:rFonts w:asciiTheme="majorHAnsi" w:hAnsiTheme="majorHAnsi" w:cstheme="majorHAnsi"/>
        </w:rPr>
        <w:t xml:space="preserve"> s</w:t>
      </w:r>
      <w:r w:rsidR="007F011A">
        <w:rPr>
          <w:rFonts w:asciiTheme="majorHAnsi" w:hAnsiTheme="majorHAnsi" w:cstheme="majorHAnsi"/>
        </w:rPr>
        <w:t xml:space="preserve">a </w:t>
      </w:r>
      <w:r w:rsidR="00C81306" w:rsidRPr="007F011A">
        <w:rPr>
          <w:rFonts w:asciiTheme="majorHAnsi" w:hAnsiTheme="majorHAnsi" w:cstheme="majorHAnsi"/>
        </w:rPr>
        <w:t>projektov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>ním inž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>n</w:t>
      </w:r>
      <w:r w:rsidR="007F011A">
        <w:rPr>
          <w:rFonts w:asciiTheme="majorHAnsi" w:hAnsiTheme="majorHAnsi" w:cstheme="majorHAnsi"/>
        </w:rPr>
        <w:t>ie</w:t>
      </w:r>
      <w:r w:rsidR="00C81306" w:rsidRPr="007F011A">
        <w:rPr>
          <w:rFonts w:asciiTheme="majorHAnsi" w:hAnsiTheme="majorHAnsi" w:cstheme="majorHAnsi"/>
        </w:rPr>
        <w:t>rsk</w:t>
      </w:r>
      <w:r w:rsidR="007F011A">
        <w:rPr>
          <w:rFonts w:asciiTheme="majorHAnsi" w:hAnsiTheme="majorHAnsi" w:cstheme="majorHAnsi"/>
        </w:rPr>
        <w:t>y</w:t>
      </w:r>
      <w:r w:rsidR="00C81306" w:rsidRPr="007F011A">
        <w:rPr>
          <w:rFonts w:asciiTheme="majorHAnsi" w:hAnsiTheme="majorHAnsi" w:cstheme="majorHAnsi"/>
        </w:rPr>
        <w:t>ch a pozemn</w:t>
      </w:r>
      <w:r w:rsidR="007F011A">
        <w:rPr>
          <w:rFonts w:asciiTheme="majorHAnsi" w:hAnsiTheme="majorHAnsi" w:cstheme="majorHAnsi"/>
        </w:rPr>
        <w:t>ý</w:t>
      </w:r>
      <w:r w:rsidR="00C81306" w:rsidRPr="007F011A">
        <w:rPr>
          <w:rFonts w:asciiTheme="majorHAnsi" w:hAnsiTheme="majorHAnsi" w:cstheme="majorHAnsi"/>
        </w:rPr>
        <w:t>ch stav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>eb vidíme, že s v</w:t>
      </w:r>
      <w:r w:rsidR="007F011A">
        <w:rPr>
          <w:rFonts w:asciiTheme="majorHAnsi" w:hAnsiTheme="majorHAnsi" w:cstheme="majorHAnsi"/>
        </w:rPr>
        <w:t>äč</w:t>
      </w:r>
      <w:r w:rsidR="00C81306" w:rsidRPr="007F011A">
        <w:rPr>
          <w:rFonts w:asciiTheme="majorHAnsi" w:hAnsiTheme="majorHAnsi" w:cstheme="majorHAnsi"/>
        </w:rPr>
        <w:t>ším pokles</w:t>
      </w:r>
      <w:r w:rsidR="007F011A">
        <w:rPr>
          <w:rFonts w:asciiTheme="majorHAnsi" w:hAnsiTheme="majorHAnsi" w:cstheme="majorHAnsi"/>
        </w:rPr>
        <w:t>o</w:t>
      </w:r>
      <w:r w:rsidR="00C81306" w:rsidRPr="007F011A">
        <w:rPr>
          <w:rFonts w:asciiTheme="majorHAnsi" w:hAnsiTheme="majorHAnsi" w:cstheme="majorHAnsi"/>
        </w:rPr>
        <w:t>m trž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 xml:space="preserve">eb </w:t>
      </w:r>
      <w:r w:rsidR="007F011A">
        <w:rPr>
          <w:rFonts w:asciiTheme="majorHAnsi" w:hAnsiTheme="majorHAnsi" w:cstheme="majorHAnsi"/>
        </w:rPr>
        <w:t>tento rok</w:t>
      </w:r>
      <w:r w:rsidR="00C81306" w:rsidRPr="007F011A">
        <w:rPr>
          <w:rFonts w:asciiTheme="majorHAnsi" w:hAnsiTheme="majorHAnsi" w:cstheme="majorHAnsi"/>
        </w:rPr>
        <w:t xml:space="preserve"> počítaj</w:t>
      </w:r>
      <w:r w:rsidR="007F011A">
        <w:rPr>
          <w:rFonts w:asciiTheme="majorHAnsi" w:hAnsiTheme="majorHAnsi" w:cstheme="majorHAnsi"/>
        </w:rPr>
        <w:t>ú</w:t>
      </w:r>
      <w:r w:rsidR="00C81306" w:rsidRPr="007F011A">
        <w:rPr>
          <w:rFonts w:asciiTheme="majorHAnsi" w:hAnsiTheme="majorHAnsi" w:cstheme="majorHAnsi"/>
        </w:rPr>
        <w:t xml:space="preserve"> spol</w:t>
      </w:r>
      <w:r w:rsidR="007F011A">
        <w:rPr>
          <w:rFonts w:asciiTheme="majorHAnsi" w:hAnsiTheme="majorHAnsi" w:cstheme="majorHAnsi"/>
        </w:rPr>
        <w:t>o</w:t>
      </w:r>
      <w:r w:rsidR="00C81306" w:rsidRPr="007F011A">
        <w:rPr>
          <w:rFonts w:asciiTheme="majorHAnsi" w:hAnsiTheme="majorHAnsi" w:cstheme="majorHAnsi"/>
        </w:rPr>
        <w:t>čnosti za</w:t>
      </w:r>
      <w:r w:rsidR="007F011A">
        <w:rPr>
          <w:rFonts w:asciiTheme="majorHAnsi" w:hAnsiTheme="majorHAnsi" w:cstheme="majorHAnsi"/>
        </w:rPr>
        <w:t>oberajú</w:t>
      </w:r>
      <w:r w:rsidR="00C81306" w:rsidRPr="007F011A">
        <w:rPr>
          <w:rFonts w:asciiTheme="majorHAnsi" w:hAnsiTheme="majorHAnsi" w:cstheme="majorHAnsi"/>
        </w:rPr>
        <w:t>c</w:t>
      </w:r>
      <w:r w:rsidR="007F011A">
        <w:rPr>
          <w:rFonts w:asciiTheme="majorHAnsi" w:hAnsiTheme="majorHAnsi" w:cstheme="majorHAnsi"/>
        </w:rPr>
        <w:t>e</w:t>
      </w:r>
      <w:r w:rsidR="00C81306" w:rsidRPr="007F011A">
        <w:rPr>
          <w:rFonts w:asciiTheme="majorHAnsi" w:hAnsiTheme="majorHAnsi" w:cstheme="majorHAnsi"/>
        </w:rPr>
        <w:t xml:space="preserve"> s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 xml:space="preserve"> projektov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>ním pozemn</w:t>
      </w:r>
      <w:r w:rsidR="007F011A">
        <w:rPr>
          <w:rFonts w:asciiTheme="majorHAnsi" w:hAnsiTheme="majorHAnsi" w:cstheme="majorHAnsi"/>
        </w:rPr>
        <w:t>ý</w:t>
      </w:r>
      <w:r w:rsidR="00C81306" w:rsidRPr="007F011A">
        <w:rPr>
          <w:rFonts w:asciiTheme="majorHAnsi" w:hAnsiTheme="majorHAnsi" w:cstheme="majorHAnsi"/>
        </w:rPr>
        <w:t>ch stav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>eb (pokles o 12,9 %) než spol</w:t>
      </w:r>
      <w:r w:rsidR="007F011A">
        <w:rPr>
          <w:rFonts w:asciiTheme="majorHAnsi" w:hAnsiTheme="majorHAnsi" w:cstheme="majorHAnsi"/>
        </w:rPr>
        <w:t>o</w:t>
      </w:r>
      <w:r w:rsidR="00C81306" w:rsidRPr="007F011A">
        <w:rPr>
          <w:rFonts w:asciiTheme="majorHAnsi" w:hAnsiTheme="majorHAnsi" w:cstheme="majorHAnsi"/>
        </w:rPr>
        <w:t>čnosti za</w:t>
      </w:r>
      <w:r w:rsidR="007F011A">
        <w:rPr>
          <w:rFonts w:asciiTheme="majorHAnsi" w:hAnsiTheme="majorHAnsi" w:cstheme="majorHAnsi"/>
        </w:rPr>
        <w:t>oberajú</w:t>
      </w:r>
      <w:r w:rsidR="00C81306" w:rsidRPr="007F011A">
        <w:rPr>
          <w:rFonts w:asciiTheme="majorHAnsi" w:hAnsiTheme="majorHAnsi" w:cstheme="majorHAnsi"/>
        </w:rPr>
        <w:t>c</w:t>
      </w:r>
      <w:r w:rsidR="007F011A">
        <w:rPr>
          <w:rFonts w:asciiTheme="majorHAnsi" w:hAnsiTheme="majorHAnsi" w:cstheme="majorHAnsi"/>
        </w:rPr>
        <w:t>e</w:t>
      </w:r>
      <w:r w:rsidR="00C81306" w:rsidRPr="007F011A">
        <w:rPr>
          <w:rFonts w:asciiTheme="majorHAnsi" w:hAnsiTheme="majorHAnsi" w:cstheme="majorHAnsi"/>
        </w:rPr>
        <w:t xml:space="preserve"> s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 xml:space="preserve"> projektov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 xml:space="preserve">ním </w:t>
      </w:r>
      <w:r w:rsidR="007F011A">
        <w:rPr>
          <w:rFonts w:asciiTheme="majorHAnsi" w:hAnsiTheme="majorHAnsi" w:cstheme="majorHAnsi"/>
        </w:rPr>
        <w:t xml:space="preserve">inžinierskych </w:t>
      </w:r>
      <w:r w:rsidR="00C81306" w:rsidRPr="007F011A">
        <w:rPr>
          <w:rFonts w:asciiTheme="majorHAnsi" w:hAnsiTheme="majorHAnsi" w:cstheme="majorHAnsi"/>
        </w:rPr>
        <w:t>stav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>eb</w:t>
      </w:r>
      <w:r w:rsidR="007F011A">
        <w:rPr>
          <w:rFonts w:asciiTheme="majorHAnsi" w:hAnsiTheme="majorHAnsi" w:cstheme="majorHAnsi"/>
        </w:rPr>
        <w:t xml:space="preserve"> </w:t>
      </w:r>
      <w:r w:rsidR="00C81306" w:rsidRPr="007F011A">
        <w:rPr>
          <w:rFonts w:asciiTheme="majorHAnsi" w:hAnsiTheme="majorHAnsi" w:cstheme="majorHAnsi"/>
        </w:rPr>
        <w:t>(t</w:t>
      </w:r>
      <w:r w:rsidR="007F011A">
        <w:rPr>
          <w:rFonts w:asciiTheme="majorHAnsi" w:hAnsiTheme="majorHAnsi" w:cstheme="majorHAnsi"/>
        </w:rPr>
        <w:t>ie</w:t>
      </w:r>
      <w:r w:rsidR="00C81306" w:rsidRPr="007F011A">
        <w:rPr>
          <w:rFonts w:asciiTheme="majorHAnsi" w:hAnsiTheme="majorHAnsi" w:cstheme="majorHAnsi"/>
        </w:rPr>
        <w:t xml:space="preserve"> oč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>kávaj</w:t>
      </w:r>
      <w:r w:rsidR="007F011A">
        <w:rPr>
          <w:rFonts w:asciiTheme="majorHAnsi" w:hAnsiTheme="majorHAnsi" w:cstheme="majorHAnsi"/>
        </w:rPr>
        <w:t>ú</w:t>
      </w:r>
      <w:r w:rsidR="00C81306" w:rsidRPr="007F011A">
        <w:rPr>
          <w:rFonts w:asciiTheme="majorHAnsi" w:hAnsiTheme="majorHAnsi" w:cstheme="majorHAnsi"/>
        </w:rPr>
        <w:t xml:space="preserve"> pr</w:t>
      </w:r>
      <w:r w:rsidR="007F011A">
        <w:rPr>
          <w:rFonts w:asciiTheme="majorHAnsi" w:hAnsiTheme="majorHAnsi" w:cstheme="majorHAnsi"/>
        </w:rPr>
        <w:t>e</w:t>
      </w:r>
      <w:r w:rsidR="00C81306" w:rsidRPr="007F011A">
        <w:rPr>
          <w:rFonts w:asciiTheme="majorHAnsi" w:hAnsiTheme="majorHAnsi" w:cstheme="majorHAnsi"/>
        </w:rPr>
        <w:t>pad trž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>eb o 11,0 %). Pr</w:t>
      </w:r>
      <w:r w:rsidR="007F011A">
        <w:rPr>
          <w:rFonts w:asciiTheme="majorHAnsi" w:hAnsiTheme="majorHAnsi" w:cstheme="majorHAnsi"/>
        </w:rPr>
        <w:t>e</w:t>
      </w:r>
      <w:r w:rsidR="00C81306" w:rsidRPr="007F011A">
        <w:rPr>
          <w:rFonts w:asciiTheme="majorHAnsi" w:hAnsiTheme="majorHAnsi" w:cstheme="majorHAnsi"/>
        </w:rPr>
        <w:t xml:space="preserve"> rok 2021 oč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>kávaj</w:t>
      </w:r>
      <w:r w:rsidR="007F011A">
        <w:rPr>
          <w:rFonts w:asciiTheme="majorHAnsi" w:hAnsiTheme="majorHAnsi" w:cstheme="majorHAnsi"/>
        </w:rPr>
        <w:t>ú</w:t>
      </w:r>
      <w:r w:rsidR="00C81306" w:rsidRPr="007F011A">
        <w:rPr>
          <w:rFonts w:asciiTheme="majorHAnsi" w:hAnsiTheme="majorHAnsi" w:cstheme="majorHAnsi"/>
        </w:rPr>
        <w:t xml:space="preserve"> pokles trž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 xml:space="preserve">eb </w:t>
      </w:r>
      <w:r w:rsidR="00177D93">
        <w:rPr>
          <w:rFonts w:asciiTheme="majorHAnsi" w:hAnsiTheme="majorHAnsi" w:cstheme="majorHAnsi"/>
        </w:rPr>
        <w:t xml:space="preserve">inžinierske </w:t>
      </w:r>
      <w:r w:rsidR="00C81306" w:rsidRPr="007F011A">
        <w:rPr>
          <w:rFonts w:asciiTheme="majorHAnsi" w:hAnsiTheme="majorHAnsi" w:cstheme="majorHAnsi"/>
        </w:rPr>
        <w:t>spol</w:t>
      </w:r>
      <w:r w:rsidR="007F011A">
        <w:rPr>
          <w:rFonts w:asciiTheme="majorHAnsi" w:hAnsiTheme="majorHAnsi" w:cstheme="majorHAnsi"/>
        </w:rPr>
        <w:t>o</w:t>
      </w:r>
      <w:r w:rsidR="00C81306" w:rsidRPr="007F011A">
        <w:rPr>
          <w:rFonts w:asciiTheme="majorHAnsi" w:hAnsiTheme="majorHAnsi" w:cstheme="majorHAnsi"/>
        </w:rPr>
        <w:t xml:space="preserve">čnosti o </w:t>
      </w:r>
      <w:r w:rsidR="007F011A">
        <w:rPr>
          <w:rFonts w:asciiTheme="majorHAnsi" w:hAnsiTheme="majorHAnsi" w:cstheme="majorHAnsi"/>
        </w:rPr>
        <w:t>ď</w:t>
      </w:r>
      <w:r w:rsidR="00C81306" w:rsidRPr="007F011A">
        <w:rPr>
          <w:rFonts w:asciiTheme="majorHAnsi" w:hAnsiTheme="majorHAnsi" w:cstheme="majorHAnsi"/>
        </w:rPr>
        <w:t>alších 2,6 % a projektanti pozemn</w:t>
      </w:r>
      <w:r w:rsidR="007F011A">
        <w:rPr>
          <w:rFonts w:asciiTheme="majorHAnsi" w:hAnsiTheme="majorHAnsi" w:cstheme="majorHAnsi"/>
        </w:rPr>
        <w:t>ý</w:t>
      </w:r>
      <w:r w:rsidR="00C81306" w:rsidRPr="007F011A">
        <w:rPr>
          <w:rFonts w:asciiTheme="majorHAnsi" w:hAnsiTheme="majorHAnsi" w:cstheme="majorHAnsi"/>
        </w:rPr>
        <w:t>ch stav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>eb pokles o 1,2 %. P</w:t>
      </w:r>
      <w:r w:rsidR="007F011A">
        <w:rPr>
          <w:rFonts w:asciiTheme="majorHAnsi" w:hAnsiTheme="majorHAnsi" w:cstheme="majorHAnsi"/>
        </w:rPr>
        <w:t>ô</w:t>
      </w:r>
      <w:r w:rsidR="00C81306" w:rsidRPr="007F011A">
        <w:rPr>
          <w:rFonts w:asciiTheme="majorHAnsi" w:hAnsiTheme="majorHAnsi" w:cstheme="majorHAnsi"/>
        </w:rPr>
        <w:t>vodn</w:t>
      </w:r>
      <w:r w:rsidR="007F011A">
        <w:rPr>
          <w:rFonts w:asciiTheme="majorHAnsi" w:hAnsiTheme="majorHAnsi" w:cstheme="majorHAnsi"/>
        </w:rPr>
        <w:t>e</w:t>
      </w:r>
      <w:r w:rsidR="00C81306" w:rsidRPr="007F011A">
        <w:rPr>
          <w:rFonts w:asciiTheme="majorHAnsi" w:hAnsiTheme="majorHAnsi" w:cstheme="majorHAnsi"/>
        </w:rPr>
        <w:t xml:space="preserve"> (k druhému pol</w:t>
      </w:r>
      <w:r w:rsidR="007F011A">
        <w:rPr>
          <w:rFonts w:asciiTheme="majorHAnsi" w:hAnsiTheme="majorHAnsi" w:cstheme="majorHAnsi"/>
        </w:rPr>
        <w:t>roku</w:t>
      </w:r>
      <w:r w:rsidR="00C81306" w:rsidRPr="007F011A">
        <w:rPr>
          <w:rFonts w:asciiTheme="majorHAnsi" w:hAnsiTheme="majorHAnsi" w:cstheme="majorHAnsi"/>
        </w:rPr>
        <w:t xml:space="preserve"> 2019) oč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>kával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 xml:space="preserve"> projektanti inž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>n</w:t>
      </w:r>
      <w:r w:rsidR="007F011A">
        <w:rPr>
          <w:rFonts w:asciiTheme="majorHAnsi" w:hAnsiTheme="majorHAnsi" w:cstheme="majorHAnsi"/>
        </w:rPr>
        <w:t>ie</w:t>
      </w:r>
      <w:r w:rsidR="00C81306" w:rsidRPr="007F011A">
        <w:rPr>
          <w:rFonts w:asciiTheme="majorHAnsi" w:hAnsiTheme="majorHAnsi" w:cstheme="majorHAnsi"/>
        </w:rPr>
        <w:t>rsk</w:t>
      </w:r>
      <w:r w:rsidR="007F011A">
        <w:rPr>
          <w:rFonts w:asciiTheme="majorHAnsi" w:hAnsiTheme="majorHAnsi" w:cstheme="majorHAnsi"/>
        </w:rPr>
        <w:t>y</w:t>
      </w:r>
      <w:r w:rsidR="00C81306" w:rsidRPr="007F011A">
        <w:rPr>
          <w:rFonts w:asciiTheme="majorHAnsi" w:hAnsiTheme="majorHAnsi" w:cstheme="majorHAnsi"/>
        </w:rPr>
        <w:t>ch stav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>eb r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>st sv</w:t>
      </w:r>
      <w:r w:rsidR="007F011A">
        <w:rPr>
          <w:rFonts w:asciiTheme="majorHAnsi" w:hAnsiTheme="majorHAnsi" w:cstheme="majorHAnsi"/>
        </w:rPr>
        <w:t>oji</w:t>
      </w:r>
      <w:r w:rsidR="00C81306" w:rsidRPr="007F011A">
        <w:rPr>
          <w:rFonts w:asciiTheme="majorHAnsi" w:hAnsiTheme="majorHAnsi" w:cstheme="majorHAnsi"/>
        </w:rPr>
        <w:t>ch trž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>eb o 0,9 % v ro</w:t>
      </w:r>
      <w:r w:rsidR="007F011A">
        <w:rPr>
          <w:rFonts w:asciiTheme="majorHAnsi" w:hAnsiTheme="majorHAnsi" w:cstheme="majorHAnsi"/>
        </w:rPr>
        <w:t>ku</w:t>
      </w:r>
      <w:r w:rsidR="00C81306" w:rsidRPr="007F011A">
        <w:rPr>
          <w:rFonts w:asciiTheme="majorHAnsi" w:hAnsiTheme="majorHAnsi" w:cstheme="majorHAnsi"/>
        </w:rPr>
        <w:t xml:space="preserve"> 2020 a </w:t>
      </w:r>
      <w:r w:rsidR="007F011A">
        <w:rPr>
          <w:rFonts w:asciiTheme="majorHAnsi" w:hAnsiTheme="majorHAnsi" w:cstheme="majorHAnsi"/>
        </w:rPr>
        <w:t>ď</w:t>
      </w:r>
      <w:r w:rsidR="00C81306" w:rsidRPr="007F011A">
        <w:rPr>
          <w:rFonts w:asciiTheme="majorHAnsi" w:hAnsiTheme="majorHAnsi" w:cstheme="majorHAnsi"/>
        </w:rPr>
        <w:t>alší r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>st o 0,5 % v ro</w:t>
      </w:r>
      <w:r w:rsidR="007F011A">
        <w:rPr>
          <w:rFonts w:asciiTheme="majorHAnsi" w:hAnsiTheme="majorHAnsi" w:cstheme="majorHAnsi"/>
        </w:rPr>
        <w:t>ku</w:t>
      </w:r>
      <w:r w:rsidR="00C81306" w:rsidRPr="007F011A">
        <w:rPr>
          <w:rFonts w:asciiTheme="majorHAnsi" w:hAnsiTheme="majorHAnsi" w:cstheme="majorHAnsi"/>
        </w:rPr>
        <w:t xml:space="preserve"> 2021. U pozemn</w:t>
      </w:r>
      <w:r w:rsidR="007F011A">
        <w:rPr>
          <w:rFonts w:asciiTheme="majorHAnsi" w:hAnsiTheme="majorHAnsi" w:cstheme="majorHAnsi"/>
        </w:rPr>
        <w:t>é</w:t>
      </w:r>
      <w:r w:rsidR="00C81306" w:rsidRPr="007F011A">
        <w:rPr>
          <w:rFonts w:asciiTheme="majorHAnsi" w:hAnsiTheme="majorHAnsi" w:cstheme="majorHAnsi"/>
        </w:rPr>
        <w:t>ho stavite</w:t>
      </w:r>
      <w:r w:rsidR="007F011A">
        <w:rPr>
          <w:rFonts w:asciiTheme="majorHAnsi" w:hAnsiTheme="majorHAnsi" w:cstheme="majorHAnsi"/>
        </w:rPr>
        <w:t>ľ</w:t>
      </w:r>
      <w:r w:rsidR="00C81306" w:rsidRPr="007F011A">
        <w:rPr>
          <w:rFonts w:asciiTheme="majorHAnsi" w:hAnsiTheme="majorHAnsi" w:cstheme="majorHAnsi"/>
        </w:rPr>
        <w:t>stv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 xml:space="preserve"> s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 xml:space="preserve"> jednalo o r</w:t>
      </w:r>
      <w:r w:rsidR="007F011A">
        <w:rPr>
          <w:rFonts w:asciiTheme="majorHAnsi" w:hAnsiTheme="majorHAnsi" w:cstheme="majorHAnsi"/>
        </w:rPr>
        <w:t>a</w:t>
      </w:r>
      <w:r w:rsidR="00C81306" w:rsidRPr="007F011A">
        <w:rPr>
          <w:rFonts w:asciiTheme="majorHAnsi" w:hAnsiTheme="majorHAnsi" w:cstheme="majorHAnsi"/>
        </w:rPr>
        <w:t>st trž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>eb o 2,0 % v ro</w:t>
      </w:r>
      <w:r w:rsidR="007F011A">
        <w:rPr>
          <w:rFonts w:asciiTheme="majorHAnsi" w:hAnsiTheme="majorHAnsi" w:cstheme="majorHAnsi"/>
        </w:rPr>
        <w:t>ku</w:t>
      </w:r>
      <w:r w:rsidR="00C81306" w:rsidRPr="007F011A">
        <w:rPr>
          <w:rFonts w:asciiTheme="majorHAnsi" w:hAnsiTheme="majorHAnsi" w:cstheme="majorHAnsi"/>
        </w:rPr>
        <w:t xml:space="preserve"> 2020 a následn</w:t>
      </w:r>
      <w:r w:rsidR="007F011A">
        <w:rPr>
          <w:rFonts w:asciiTheme="majorHAnsi" w:hAnsiTheme="majorHAnsi" w:cstheme="majorHAnsi"/>
        </w:rPr>
        <w:t>e</w:t>
      </w:r>
      <w:r w:rsidR="00C81306" w:rsidRPr="007F011A">
        <w:rPr>
          <w:rFonts w:asciiTheme="majorHAnsi" w:hAnsiTheme="majorHAnsi" w:cstheme="majorHAnsi"/>
        </w:rPr>
        <w:t xml:space="preserve"> pokles trž</w:t>
      </w:r>
      <w:r w:rsidR="007F011A">
        <w:rPr>
          <w:rFonts w:asciiTheme="majorHAnsi" w:hAnsiTheme="majorHAnsi" w:cstheme="majorHAnsi"/>
        </w:rPr>
        <w:t>i</w:t>
      </w:r>
      <w:r w:rsidR="00C81306" w:rsidRPr="007F011A">
        <w:rPr>
          <w:rFonts w:asciiTheme="majorHAnsi" w:hAnsiTheme="majorHAnsi" w:cstheme="majorHAnsi"/>
        </w:rPr>
        <w:t>eb o 0,6 % v ro</w:t>
      </w:r>
      <w:r w:rsidR="007F011A">
        <w:rPr>
          <w:rFonts w:asciiTheme="majorHAnsi" w:hAnsiTheme="majorHAnsi" w:cstheme="majorHAnsi"/>
        </w:rPr>
        <w:t>ku</w:t>
      </w:r>
      <w:r w:rsidR="00C81306" w:rsidRPr="007F011A">
        <w:rPr>
          <w:rFonts w:asciiTheme="majorHAnsi" w:hAnsiTheme="majorHAnsi" w:cstheme="majorHAnsi"/>
        </w:rPr>
        <w:t xml:space="preserve"> 2021. </w:t>
      </w:r>
    </w:p>
    <w:p w14:paraId="44667179" w14:textId="1A2432B0" w:rsidR="0022436A" w:rsidRDefault="0022436A" w:rsidP="00C81306"/>
    <w:p w14:paraId="79B95756" w14:textId="77777777" w:rsidR="0022436A" w:rsidRPr="007F011A" w:rsidRDefault="0022436A" w:rsidP="00C81306"/>
    <w:p w14:paraId="7B235F90" w14:textId="3C1B3BF1" w:rsidR="00C81306" w:rsidRPr="007F011A" w:rsidRDefault="00C81306" w:rsidP="00C81306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F011A">
        <w:rPr>
          <w:rFonts w:asciiTheme="majorHAnsi" w:hAnsiTheme="majorHAnsi" w:cstheme="majorHAnsi"/>
          <w:b/>
          <w:bCs/>
          <w:sz w:val="28"/>
          <w:szCs w:val="28"/>
        </w:rPr>
        <w:t>P</w:t>
      </w:r>
      <w:r w:rsidR="007F011A">
        <w:rPr>
          <w:rFonts w:asciiTheme="majorHAnsi" w:hAnsiTheme="majorHAnsi" w:cstheme="majorHAnsi"/>
          <w:b/>
          <w:bCs/>
          <w:sz w:val="28"/>
          <w:szCs w:val="28"/>
        </w:rPr>
        <w:t>o</w:t>
      </w:r>
      <w:r w:rsidRPr="007F011A">
        <w:rPr>
          <w:rFonts w:asciiTheme="majorHAnsi" w:hAnsiTheme="majorHAnsi" w:cstheme="majorHAnsi"/>
          <w:b/>
          <w:bCs/>
          <w:sz w:val="28"/>
          <w:szCs w:val="28"/>
        </w:rPr>
        <w:t>lročn</w:t>
      </w:r>
      <w:r w:rsidR="007F011A">
        <w:rPr>
          <w:rFonts w:asciiTheme="majorHAnsi" w:hAnsiTheme="majorHAnsi" w:cstheme="majorHAnsi"/>
          <w:b/>
          <w:bCs/>
          <w:sz w:val="28"/>
          <w:szCs w:val="28"/>
        </w:rPr>
        <w:t>á</w:t>
      </w:r>
      <w:r w:rsidRPr="007F011A">
        <w:rPr>
          <w:rFonts w:asciiTheme="majorHAnsi" w:hAnsiTheme="majorHAnsi" w:cstheme="majorHAnsi"/>
          <w:b/>
          <w:bCs/>
          <w:sz w:val="28"/>
          <w:szCs w:val="28"/>
        </w:rPr>
        <w:t xml:space="preserve"> analýza slovenského stavebn</w:t>
      </w:r>
      <w:r w:rsidR="007F011A">
        <w:rPr>
          <w:rFonts w:asciiTheme="majorHAnsi" w:hAnsiTheme="majorHAnsi" w:cstheme="majorHAnsi"/>
          <w:b/>
          <w:bCs/>
          <w:sz w:val="28"/>
          <w:szCs w:val="28"/>
        </w:rPr>
        <w:t>í</w:t>
      </w:r>
      <w:r w:rsidRPr="007F011A">
        <w:rPr>
          <w:rFonts w:asciiTheme="majorHAnsi" w:hAnsiTheme="majorHAnsi" w:cstheme="majorHAnsi"/>
          <w:b/>
          <w:bCs/>
          <w:sz w:val="28"/>
          <w:szCs w:val="28"/>
        </w:rPr>
        <w:t>ctv</w:t>
      </w:r>
      <w:r w:rsidR="007F011A">
        <w:rPr>
          <w:rFonts w:asciiTheme="majorHAnsi" w:hAnsiTheme="majorHAnsi" w:cstheme="majorHAnsi"/>
          <w:b/>
          <w:bCs/>
          <w:sz w:val="28"/>
          <w:szCs w:val="28"/>
        </w:rPr>
        <w:t xml:space="preserve">a </w:t>
      </w:r>
      <w:r w:rsidRPr="007F011A">
        <w:rPr>
          <w:rFonts w:asciiTheme="majorHAnsi" w:hAnsiTheme="majorHAnsi" w:cstheme="majorHAnsi"/>
          <w:b/>
          <w:bCs/>
          <w:sz w:val="28"/>
          <w:szCs w:val="28"/>
        </w:rPr>
        <w:t>H1/2020 bude zve</w:t>
      </w:r>
      <w:r w:rsidR="007F011A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Pr="007F011A">
        <w:rPr>
          <w:rFonts w:asciiTheme="majorHAnsi" w:hAnsiTheme="majorHAnsi" w:cstheme="majorHAnsi"/>
          <w:b/>
          <w:bCs/>
          <w:sz w:val="28"/>
          <w:szCs w:val="28"/>
        </w:rPr>
        <w:t>ejn</w:t>
      </w:r>
      <w:r w:rsidR="007F011A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Pr="007F011A">
        <w:rPr>
          <w:rFonts w:asciiTheme="majorHAnsi" w:hAnsiTheme="majorHAnsi" w:cstheme="majorHAnsi"/>
          <w:b/>
          <w:bCs/>
          <w:sz w:val="28"/>
          <w:szCs w:val="28"/>
        </w:rPr>
        <w:t>n</w:t>
      </w:r>
      <w:r w:rsidR="007F011A">
        <w:rPr>
          <w:rFonts w:asciiTheme="majorHAnsi" w:hAnsiTheme="majorHAnsi" w:cstheme="majorHAnsi"/>
          <w:b/>
          <w:bCs/>
          <w:sz w:val="28"/>
          <w:szCs w:val="28"/>
        </w:rPr>
        <w:t>á</w:t>
      </w:r>
      <w:r w:rsidRPr="007F011A">
        <w:rPr>
          <w:rFonts w:asciiTheme="majorHAnsi" w:hAnsiTheme="majorHAnsi" w:cstheme="majorHAnsi"/>
          <w:b/>
          <w:bCs/>
          <w:sz w:val="28"/>
          <w:szCs w:val="28"/>
        </w:rPr>
        <w:t xml:space="preserve"> na:</w:t>
      </w:r>
    </w:p>
    <w:p w14:paraId="1715FEF1" w14:textId="77777777" w:rsidR="00C81306" w:rsidRPr="007F011A" w:rsidRDefault="004947E9" w:rsidP="00C81306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hyperlink r:id="rId8" w:history="1">
        <w:r w:rsidR="00C81306" w:rsidRPr="007F011A"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www.ceec.eu</w:t>
        </w:r>
      </w:hyperlink>
    </w:p>
    <w:p w14:paraId="41E21F1E" w14:textId="77777777" w:rsidR="008618B6" w:rsidRPr="007F011A" w:rsidRDefault="008618B6" w:rsidP="00C81306">
      <w:pPr>
        <w:spacing w:after="0"/>
      </w:pPr>
    </w:p>
    <w:p w14:paraId="19DE2546" w14:textId="77777777" w:rsidR="0022436A" w:rsidRDefault="0022436A" w:rsidP="00C81306">
      <w:pPr>
        <w:pStyle w:val="Default"/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</w:pPr>
    </w:p>
    <w:p w14:paraId="4FE82DE9" w14:textId="77777777" w:rsidR="0022436A" w:rsidRDefault="0022436A" w:rsidP="00C81306">
      <w:pPr>
        <w:pStyle w:val="Default"/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</w:pPr>
    </w:p>
    <w:p w14:paraId="4AF0BCE9" w14:textId="77777777" w:rsidR="0022436A" w:rsidRDefault="0022436A" w:rsidP="00C81306">
      <w:pPr>
        <w:pStyle w:val="Default"/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</w:pPr>
    </w:p>
    <w:p w14:paraId="6810BA56" w14:textId="77777777" w:rsidR="0022436A" w:rsidRDefault="0022436A" w:rsidP="00C81306">
      <w:pPr>
        <w:pStyle w:val="Default"/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</w:pPr>
    </w:p>
    <w:p w14:paraId="1AD0AB40" w14:textId="108C0E64" w:rsidR="007120CD" w:rsidRPr="007F011A" w:rsidRDefault="007120CD" w:rsidP="00C81306">
      <w:pPr>
        <w:pStyle w:val="Default"/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</w:pPr>
      <w:r w:rsidRPr="007F011A"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  <w:t xml:space="preserve">Kontakt pre média: </w:t>
      </w:r>
    </w:p>
    <w:p w14:paraId="52467890" w14:textId="77777777" w:rsidR="00C81306" w:rsidRPr="007F011A" w:rsidRDefault="00C81306" w:rsidP="00C81306">
      <w:pPr>
        <w:spacing w:after="0" w:line="240" w:lineRule="auto"/>
        <w:rPr>
          <w:rFonts w:ascii="Calibri Light" w:hAnsi="Calibri Light" w:cs="Calibri Light"/>
        </w:rPr>
      </w:pPr>
    </w:p>
    <w:p w14:paraId="748BFCA2" w14:textId="77777777" w:rsidR="00C81306" w:rsidRPr="007F011A" w:rsidRDefault="007120CD" w:rsidP="00C81306">
      <w:pPr>
        <w:spacing w:after="0" w:line="240" w:lineRule="auto"/>
        <w:rPr>
          <w:rFonts w:ascii="Calibri Light" w:hAnsi="Calibri Light" w:cs="Calibri Light"/>
        </w:rPr>
      </w:pPr>
      <w:r w:rsidRPr="007F011A">
        <w:rPr>
          <w:rFonts w:ascii="Calibri Light" w:hAnsi="Calibri Light" w:cs="Calibri Light"/>
        </w:rPr>
        <w:t>Ing. Michal Vacek</w:t>
      </w:r>
    </w:p>
    <w:p w14:paraId="3967C844" w14:textId="15B0CC23" w:rsidR="007120CD" w:rsidRPr="007F011A" w:rsidRDefault="007F011A" w:rsidP="00C81306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Ria</w:t>
      </w:r>
      <w:r w:rsidR="007120CD" w:rsidRPr="007F011A">
        <w:rPr>
          <w:rFonts w:ascii="Calibri Light" w:hAnsi="Calibri Light" w:cs="Calibri Light"/>
        </w:rPr>
        <w:t>dite</w:t>
      </w:r>
      <w:r>
        <w:rPr>
          <w:rFonts w:ascii="Calibri Light" w:hAnsi="Calibri Light" w:cs="Calibri Light"/>
        </w:rPr>
        <w:t>ľ</w:t>
      </w:r>
      <w:r w:rsidR="007120CD" w:rsidRPr="007F011A">
        <w:rPr>
          <w:rFonts w:ascii="Calibri Light" w:hAnsi="Calibri Light" w:cs="Calibri Light"/>
        </w:rPr>
        <w:t xml:space="preserve"> spol</w:t>
      </w:r>
      <w:r>
        <w:rPr>
          <w:rFonts w:ascii="Calibri Light" w:hAnsi="Calibri Light" w:cs="Calibri Light"/>
        </w:rPr>
        <w:t>o</w:t>
      </w:r>
      <w:r w:rsidR="007120CD" w:rsidRPr="007F011A">
        <w:rPr>
          <w:rFonts w:ascii="Calibri Light" w:hAnsi="Calibri Light" w:cs="Calibri Light"/>
        </w:rPr>
        <w:t>čnosti</w:t>
      </w:r>
    </w:p>
    <w:p w14:paraId="5D7AA474" w14:textId="77777777" w:rsidR="007120CD" w:rsidRPr="007F011A" w:rsidRDefault="007120CD" w:rsidP="00C81306">
      <w:pPr>
        <w:spacing w:after="0" w:line="240" w:lineRule="auto"/>
        <w:rPr>
          <w:rFonts w:ascii="Calibri Light" w:hAnsi="Calibri Light" w:cs="Calibri Light"/>
        </w:rPr>
      </w:pPr>
      <w:r w:rsidRPr="007F011A">
        <w:rPr>
          <w:rFonts w:ascii="Calibri Light" w:hAnsi="Calibri Light" w:cs="Calibri Light"/>
        </w:rPr>
        <w:t>CEEC Research</w:t>
      </w:r>
    </w:p>
    <w:p w14:paraId="4503E87B" w14:textId="77777777" w:rsidR="007120CD" w:rsidRPr="007F011A" w:rsidRDefault="007120CD" w:rsidP="00C81306">
      <w:pPr>
        <w:spacing w:after="0" w:line="240" w:lineRule="auto"/>
        <w:rPr>
          <w:rFonts w:ascii="Calibri Light" w:hAnsi="Calibri Light" w:cs="Calibri Light"/>
        </w:rPr>
      </w:pPr>
      <w:r w:rsidRPr="007F011A">
        <w:rPr>
          <w:rFonts w:ascii="Calibri Light" w:hAnsi="Calibri Light" w:cs="Calibri Light"/>
        </w:rPr>
        <w:t>+420 776 023 170</w:t>
      </w:r>
    </w:p>
    <w:p w14:paraId="41FA9791" w14:textId="77777777" w:rsidR="007120CD" w:rsidRPr="007F011A" w:rsidRDefault="004947E9" w:rsidP="00C81306">
      <w:pPr>
        <w:spacing w:after="0" w:line="240" w:lineRule="auto"/>
        <w:rPr>
          <w:rFonts w:ascii="Calibri Light" w:hAnsi="Calibri Light" w:cs="Calibri Light"/>
        </w:rPr>
      </w:pPr>
      <w:hyperlink r:id="rId9" w:history="1">
        <w:r w:rsidR="007120CD" w:rsidRPr="007F011A">
          <w:rPr>
            <w:rStyle w:val="Hypertextovodkaz"/>
            <w:rFonts w:ascii="Calibri Light" w:hAnsi="Calibri Light" w:cs="Calibri Light"/>
          </w:rPr>
          <w:t>michal.vacek@ceec.eu</w:t>
        </w:r>
      </w:hyperlink>
    </w:p>
    <w:p w14:paraId="45956A32" w14:textId="77777777" w:rsidR="007120CD" w:rsidRPr="007F011A" w:rsidRDefault="007120CD" w:rsidP="007120CD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</w:p>
    <w:p w14:paraId="1017D5CF" w14:textId="77777777" w:rsidR="007120CD" w:rsidRPr="007F011A" w:rsidRDefault="007120CD" w:rsidP="007120CD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  <w:r w:rsidRPr="007F011A">
        <w:rPr>
          <w:rFonts w:ascii="Calibri Light" w:hAnsi="Calibri Light" w:cs="Calibri Light"/>
          <w:color w:val="auto"/>
          <w:sz w:val="22"/>
          <w:szCs w:val="22"/>
          <w:lang w:val="sk-SK"/>
        </w:rPr>
        <w:t xml:space="preserve">Spoločnosť CEEC Research je prednou analytickou a výskumnou spoločnosťou zameriavajúcou sa na vývoj vybraných sektorov ekonomiky v krajinách strednej a východnej Európy. Jej štúdie sú využívané v súčasnej dobe viac ako 17 000 spoločnosťami. Spoločnosť  CEEC Research vznikla v roku 2005 ako analytická organizácia špecializujúca sa na spracovávanie výskumov a analýz stavebného sektora, následne sa analytické zameranie rozšírilo aj na ďalšie vybrané sektory ekonomiky vrátane strojárenstva. </w:t>
      </w:r>
    </w:p>
    <w:p w14:paraId="7D723146" w14:textId="77777777" w:rsidR="007120CD" w:rsidRPr="007F011A" w:rsidRDefault="007120CD" w:rsidP="007120CD">
      <w:pPr>
        <w:rPr>
          <w:rFonts w:ascii="Calibri Light" w:hAnsi="Calibri Light" w:cs="Calibri Light"/>
        </w:rPr>
      </w:pPr>
    </w:p>
    <w:p w14:paraId="20D94AC9" w14:textId="77777777" w:rsidR="007120CD" w:rsidRPr="007F011A" w:rsidRDefault="007120CD" w:rsidP="007120CD">
      <w:pPr>
        <w:rPr>
          <w:rFonts w:ascii="Calibri Light" w:hAnsi="Calibri Light" w:cs="Calibri Light"/>
        </w:rPr>
      </w:pPr>
      <w:r w:rsidRPr="007F011A">
        <w:rPr>
          <w:rFonts w:ascii="Calibri Light" w:hAnsi="Calibri Light" w:cs="Calibri Light"/>
        </w:rPr>
        <w:t>CEEC Research navyše k pravidelným a bezplatným analýzam tiež organizuje vysoko špecializované odborné konferencie, ktorých sa zúčastňujú generálni riaditelia najvýznamnejších spoločností, prezidenti kľúčových zväzov, cechov a komôr a rovnako aj ministri a najvyšší predstavitelia štátu z vybraných krajín.</w:t>
      </w:r>
    </w:p>
    <w:p w14:paraId="4B16BA57" w14:textId="77777777" w:rsidR="007120CD" w:rsidRPr="007F011A" w:rsidRDefault="007120CD"/>
    <w:sectPr w:rsidR="007120CD" w:rsidRPr="007F011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2B19" w14:textId="77777777" w:rsidR="004947E9" w:rsidRDefault="004947E9" w:rsidP="007120CD">
      <w:pPr>
        <w:spacing w:after="0" w:line="240" w:lineRule="auto"/>
      </w:pPr>
      <w:r>
        <w:separator/>
      </w:r>
    </w:p>
  </w:endnote>
  <w:endnote w:type="continuationSeparator" w:id="0">
    <w:p w14:paraId="6D1D5B25" w14:textId="77777777" w:rsidR="004947E9" w:rsidRDefault="004947E9" w:rsidP="0071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890591"/>
      <w:docPartObj>
        <w:docPartGallery w:val="Page Numbers (Bottom of Page)"/>
        <w:docPartUnique/>
      </w:docPartObj>
    </w:sdtPr>
    <w:sdtEndPr/>
    <w:sdtContent>
      <w:p w14:paraId="788FB7BF" w14:textId="77777777" w:rsidR="00C81306" w:rsidRDefault="00C813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89138C" w14:textId="77777777" w:rsidR="00C81306" w:rsidRDefault="00C813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EEC13" w14:textId="77777777" w:rsidR="004947E9" w:rsidRDefault="004947E9" w:rsidP="007120CD">
      <w:pPr>
        <w:spacing w:after="0" w:line="240" w:lineRule="auto"/>
      </w:pPr>
      <w:r>
        <w:separator/>
      </w:r>
    </w:p>
  </w:footnote>
  <w:footnote w:type="continuationSeparator" w:id="0">
    <w:p w14:paraId="1FF03008" w14:textId="77777777" w:rsidR="004947E9" w:rsidRDefault="004947E9" w:rsidP="0071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EB96" w14:textId="77777777" w:rsidR="007120CD" w:rsidRDefault="007120C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56AF61" wp14:editId="1093007F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1687830" cy="1104265"/>
          <wp:effectExtent l="0" t="0" r="7620" b="635"/>
          <wp:wrapTight wrapText="bothSides">
            <wp:wrapPolygon edited="0">
              <wp:start x="0" y="0"/>
              <wp:lineTo x="0" y="21240"/>
              <wp:lineTo x="21454" y="21240"/>
              <wp:lineTo x="21454" y="0"/>
              <wp:lineTo x="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286BCF5" wp14:editId="360C0561">
          <wp:simplePos x="0" y="0"/>
          <wp:positionH relativeFrom="margin">
            <wp:posOffset>4773295</wp:posOffset>
          </wp:positionH>
          <wp:positionV relativeFrom="paragraph">
            <wp:posOffset>-248285</wp:posOffset>
          </wp:positionV>
          <wp:extent cx="1244600" cy="1112520"/>
          <wp:effectExtent l="0" t="0" r="0" b="0"/>
          <wp:wrapTight wrapText="bothSides">
            <wp:wrapPolygon edited="0">
              <wp:start x="0" y="0"/>
              <wp:lineTo x="0" y="21082"/>
              <wp:lineTo x="21159" y="21082"/>
              <wp:lineTo x="21159" y="0"/>
              <wp:lineTo x="0" y="0"/>
            </wp:wrapPolygon>
          </wp:wrapTight>
          <wp:docPr id="5" name="Obrázek 5" descr="C:\Users\Jiri vacek\AppData\Local\Microsoft\Windows\INetCache\Content.MSO\2E9C0328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Jiri vacek\AppData\Local\Microsoft\Windows\INetCache\Content.MSO\2E9C0328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B6"/>
    <w:rsid w:val="00177D93"/>
    <w:rsid w:val="0022436A"/>
    <w:rsid w:val="00440038"/>
    <w:rsid w:val="004947E9"/>
    <w:rsid w:val="00614E65"/>
    <w:rsid w:val="00617178"/>
    <w:rsid w:val="006A5056"/>
    <w:rsid w:val="007120CD"/>
    <w:rsid w:val="00771278"/>
    <w:rsid w:val="007F011A"/>
    <w:rsid w:val="008618B6"/>
    <w:rsid w:val="00A04F88"/>
    <w:rsid w:val="00B52498"/>
    <w:rsid w:val="00C81306"/>
    <w:rsid w:val="00C974E0"/>
    <w:rsid w:val="00D67236"/>
    <w:rsid w:val="00DF53DE"/>
    <w:rsid w:val="00E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3152"/>
  <w15:chartTrackingRefBased/>
  <w15:docId w15:val="{DCECB96F-F5A9-415B-93E8-E6AAC63D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paragraph" w:styleId="Nadpis1">
    <w:name w:val="heading 1"/>
    <w:aliases w:val="Graf"/>
    <w:basedOn w:val="Normln"/>
    <w:next w:val="Normln"/>
    <w:link w:val="Nadpis1Char"/>
    <w:uiPriority w:val="9"/>
    <w:qFormat/>
    <w:rsid w:val="00B52498"/>
    <w:pPr>
      <w:keepNext/>
      <w:keepLines/>
      <w:spacing w:before="240" w:after="0"/>
      <w:outlineLvl w:val="0"/>
    </w:pPr>
    <w:rPr>
      <w:rFonts w:eastAsiaTheme="majorEastAsia" w:cstheme="majorBidi"/>
      <w:color w:val="00B0F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Graf Char"/>
    <w:basedOn w:val="Standardnpsmoodstavce"/>
    <w:link w:val="Nadpis1"/>
    <w:uiPriority w:val="9"/>
    <w:rsid w:val="00B52498"/>
    <w:rPr>
      <w:rFonts w:eastAsiaTheme="majorEastAsia" w:cstheme="majorBidi"/>
      <w:color w:val="00B0F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0CD"/>
  </w:style>
  <w:style w:type="paragraph" w:styleId="Zpat">
    <w:name w:val="footer"/>
    <w:basedOn w:val="Normln"/>
    <w:link w:val="ZpatChar"/>
    <w:uiPriority w:val="99"/>
    <w:unhideWhenUsed/>
    <w:rsid w:val="007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0CD"/>
  </w:style>
  <w:style w:type="character" w:styleId="Hypertextovodkaz">
    <w:name w:val="Hyperlink"/>
    <w:semiHidden/>
    <w:rsid w:val="007120CD"/>
    <w:rPr>
      <w:color w:val="0000FF"/>
      <w:u w:val="single"/>
    </w:rPr>
  </w:style>
  <w:style w:type="paragraph" w:customStyle="1" w:styleId="Default">
    <w:name w:val="Default"/>
    <w:rsid w:val="00712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81306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4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436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chal.vacek@ceec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4748</Characters>
  <Application>Microsoft Office Word</Application>
  <DocSecurity>0</DocSecurity>
  <Lines>91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Vacek</dc:creator>
  <cp:keywords/>
  <dc:description/>
  <cp:lastModifiedBy>Jiří Vacek</cp:lastModifiedBy>
  <cp:revision>4</cp:revision>
  <dcterms:created xsi:type="dcterms:W3CDTF">2020-04-10T06:13:00Z</dcterms:created>
  <dcterms:modified xsi:type="dcterms:W3CDTF">2020-04-15T17:37:00Z</dcterms:modified>
</cp:coreProperties>
</file>