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7A9" w:rsidRPr="007E77A9" w:rsidRDefault="007E77A9" w:rsidP="009B176F">
      <w:pPr>
        <w:spacing w:after="0" w:line="240" w:lineRule="auto"/>
        <w:jc w:val="center"/>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50</w:t>
      </w:r>
    </w:p>
    <w:p w:rsidR="007E77A9" w:rsidRPr="007E77A9" w:rsidRDefault="007E77A9" w:rsidP="009B176F">
      <w:pPr>
        <w:spacing w:after="0" w:line="240" w:lineRule="auto"/>
        <w:jc w:val="center"/>
        <w:rPr>
          <w:rFonts w:ascii="Times New Roman" w:eastAsia="Times New Roman" w:hAnsi="Times New Roman" w:cs="Times New Roman"/>
          <w:sz w:val="24"/>
          <w:szCs w:val="24"/>
          <w:lang w:eastAsia="sk-SK"/>
        </w:rPr>
      </w:pPr>
      <w:bookmarkStart w:id="0" w:name="f_3906139"/>
      <w:bookmarkEnd w:id="0"/>
      <w:r w:rsidRPr="007E77A9">
        <w:rPr>
          <w:rFonts w:ascii="Times New Roman" w:eastAsia="Times New Roman" w:hAnsi="Times New Roman" w:cs="Times New Roman"/>
          <w:b/>
          <w:bCs/>
          <w:sz w:val="24"/>
          <w:szCs w:val="24"/>
          <w:lang w:eastAsia="sk-SK"/>
        </w:rPr>
        <w:t>ZÁKON</w:t>
      </w:r>
    </w:p>
    <w:p w:rsidR="007E77A9" w:rsidRPr="007E77A9" w:rsidRDefault="007E77A9" w:rsidP="009B176F">
      <w:pPr>
        <w:spacing w:after="0" w:line="240" w:lineRule="auto"/>
        <w:jc w:val="center"/>
        <w:rPr>
          <w:rFonts w:ascii="Times New Roman" w:eastAsia="Times New Roman" w:hAnsi="Times New Roman" w:cs="Times New Roman"/>
          <w:sz w:val="24"/>
          <w:szCs w:val="24"/>
          <w:lang w:eastAsia="sk-SK"/>
        </w:rPr>
      </w:pPr>
      <w:bookmarkStart w:id="1" w:name="f_3906140"/>
      <w:bookmarkEnd w:id="1"/>
      <w:r w:rsidRPr="007E77A9">
        <w:rPr>
          <w:rFonts w:ascii="Times New Roman" w:eastAsia="Times New Roman" w:hAnsi="Times New Roman" w:cs="Times New Roman"/>
          <w:sz w:val="24"/>
          <w:szCs w:val="24"/>
          <w:lang w:eastAsia="sk-SK"/>
        </w:rPr>
        <w:t>z 27. apríla</w:t>
      </w:r>
      <w:bookmarkStart w:id="2" w:name="_GoBack"/>
      <w:bookmarkEnd w:id="2"/>
      <w:r w:rsidRPr="007E77A9">
        <w:rPr>
          <w:rFonts w:ascii="Times New Roman" w:eastAsia="Times New Roman" w:hAnsi="Times New Roman" w:cs="Times New Roman"/>
          <w:sz w:val="24"/>
          <w:szCs w:val="24"/>
          <w:lang w:eastAsia="sk-SK"/>
        </w:rPr>
        <w:t xml:space="preserve"> 1976</w:t>
      </w:r>
    </w:p>
    <w:p w:rsidR="007E77A9" w:rsidRPr="007E77A9" w:rsidRDefault="007E77A9" w:rsidP="009B176F">
      <w:pPr>
        <w:spacing w:after="0" w:line="240" w:lineRule="auto"/>
        <w:jc w:val="center"/>
        <w:rPr>
          <w:rFonts w:ascii="Times New Roman" w:eastAsia="Times New Roman" w:hAnsi="Times New Roman" w:cs="Times New Roman"/>
          <w:sz w:val="24"/>
          <w:szCs w:val="24"/>
          <w:lang w:eastAsia="sk-SK"/>
        </w:rPr>
      </w:pPr>
      <w:bookmarkStart w:id="3" w:name="f_3906141"/>
      <w:bookmarkEnd w:id="3"/>
      <w:r w:rsidRPr="007E77A9">
        <w:rPr>
          <w:rFonts w:ascii="Times New Roman" w:eastAsia="Times New Roman" w:hAnsi="Times New Roman" w:cs="Times New Roman"/>
          <w:b/>
          <w:bCs/>
          <w:sz w:val="24"/>
          <w:szCs w:val="24"/>
          <w:lang w:eastAsia="sk-SK"/>
        </w:rPr>
        <w:t>o územnom plánovaní a stavebnom poriadku (stavebný zákon)</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 w:name="f_3082654"/>
      <w:bookmarkEnd w:id="4"/>
      <w:r w:rsidRPr="007E77A9">
        <w:rPr>
          <w:rFonts w:ascii="Times New Roman" w:eastAsia="Times New Roman" w:hAnsi="Times New Roman" w:cs="Times New Roman"/>
          <w:sz w:val="24"/>
          <w:szCs w:val="24"/>
          <w:lang w:eastAsia="sk-SK"/>
        </w:rPr>
        <w:t>Federálne zhromaždenie Československej socialistickej republiky sa uznieslo na tomto zákone: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 w:name="f_5550037"/>
      <w:bookmarkStart w:id="6" w:name="f_3082655"/>
      <w:bookmarkEnd w:id="5"/>
      <w:bookmarkEnd w:id="6"/>
      <w:r w:rsidRPr="007E77A9">
        <w:rPr>
          <w:rFonts w:ascii="Times New Roman" w:eastAsia="Times New Roman" w:hAnsi="Times New Roman" w:cs="Times New Roman"/>
          <w:b/>
          <w:bCs/>
          <w:sz w:val="24"/>
          <w:szCs w:val="24"/>
          <w:lang w:eastAsia="sk-SK"/>
        </w:rPr>
        <w:t>PRVÁ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 w:name="f_5307512"/>
      <w:bookmarkEnd w:id="7"/>
      <w:r w:rsidRPr="007E77A9">
        <w:rPr>
          <w:rFonts w:ascii="Times New Roman" w:eastAsia="Times New Roman" w:hAnsi="Times New Roman" w:cs="Times New Roman"/>
          <w:b/>
          <w:bCs/>
          <w:sz w:val="24"/>
          <w:szCs w:val="24"/>
          <w:lang w:eastAsia="sk-SK"/>
        </w:rPr>
        <w:t>ÚZEMNÉ PLÁNOVANIE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 w:name="f_3082657"/>
      <w:bookmarkEnd w:id="8"/>
      <w:r w:rsidRPr="007E77A9">
        <w:rPr>
          <w:rFonts w:ascii="Times New Roman" w:eastAsia="Times New Roman" w:hAnsi="Times New Roman" w:cs="Times New Roman"/>
          <w:sz w:val="24"/>
          <w:szCs w:val="24"/>
          <w:lang w:eastAsia="sk-SK"/>
        </w:rPr>
        <w:t>ODDIEL 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 w:name="f_5307513"/>
      <w:bookmarkEnd w:id="9"/>
      <w:r w:rsidRPr="007E77A9">
        <w:rPr>
          <w:rFonts w:ascii="Times New Roman" w:eastAsia="Times New Roman" w:hAnsi="Times New Roman" w:cs="Times New Roman"/>
          <w:sz w:val="24"/>
          <w:szCs w:val="24"/>
          <w:lang w:eastAsia="sk-SK"/>
        </w:rPr>
        <w:t>CIELE A ÚLOHY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 w:name="f_3082659"/>
      <w:bookmarkEnd w:id="10"/>
      <w:r w:rsidRPr="007E77A9">
        <w:rPr>
          <w:rFonts w:ascii="Times New Roman" w:eastAsia="Times New Roman" w:hAnsi="Times New Roman" w:cs="Times New Roman"/>
          <w:sz w:val="24"/>
          <w:szCs w:val="24"/>
          <w:lang w:eastAsia="sk-SK"/>
        </w:rPr>
        <w:t>§ 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 w:name="f_3082660"/>
      <w:bookmarkEnd w:id="11"/>
      <w:r w:rsidRPr="007E77A9">
        <w:rPr>
          <w:rFonts w:ascii="Times New Roman" w:eastAsia="Times New Roman" w:hAnsi="Times New Roman" w:cs="Times New Roman"/>
          <w:sz w:val="24"/>
          <w:szCs w:val="24"/>
          <w:lang w:eastAsia="sk-SK"/>
        </w:rPr>
        <w:t>(1) Územným plánovaním sa sústavne a komplexne rieši priestorové usporiadanie a funkčné využívanie územia, určujú sa jeho zásady, navrhuje sa vecná a časová koordinácia činností ovplyvňujúcich životné prostredie, ekologickú stabilitu, kultúrno-historické hodnoty územia, územný rozvoj a tvorbu krajiny v súlade s princípmi trvalo udržateľného rozvoja.</w:t>
      </w:r>
      <w:hyperlink r:id="rId4" w:history="1">
        <w:r w:rsidRPr="007E77A9">
          <w:rPr>
            <w:rFonts w:ascii="Times New Roman" w:eastAsia="Times New Roman" w:hAnsi="Times New Roman" w:cs="Times New Roman"/>
            <w:color w:val="0000FF"/>
            <w:sz w:val="24"/>
            <w:szCs w:val="24"/>
            <w:u w:val="single"/>
            <w:vertAlign w:val="superscript"/>
            <w:lang w:eastAsia="sk-SK"/>
          </w:rPr>
          <w:t>1</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 w:name="f_3082661"/>
      <w:bookmarkEnd w:id="12"/>
      <w:r w:rsidRPr="007E77A9">
        <w:rPr>
          <w:rFonts w:ascii="Times New Roman" w:eastAsia="Times New Roman" w:hAnsi="Times New Roman" w:cs="Times New Roman"/>
          <w:sz w:val="24"/>
          <w:szCs w:val="24"/>
          <w:lang w:eastAsia="sk-SK"/>
        </w:rPr>
        <w:t>(2) Územné plánovanie vytvára predpoklady pre trvalý súlad všetkých činností v území s osobitným zreteľom na starostlivosť o životné prostredie, dosiahnutie ekologickej rovnováhy a zabezpečenie trvalo udržateľného rozvoja, na šetrné využívanie prírodných zdrojov a na zachovanie prírodných, civilizačných a kultúrnych hodnôt.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 w:name="f_3082662"/>
      <w:bookmarkEnd w:id="13"/>
      <w:r w:rsidRPr="007E77A9">
        <w:rPr>
          <w:rFonts w:ascii="Times New Roman" w:eastAsia="Times New Roman" w:hAnsi="Times New Roman" w:cs="Times New Roman"/>
          <w:sz w:val="24"/>
          <w:szCs w:val="24"/>
          <w:lang w:eastAsia="sk-SK"/>
        </w:rPr>
        <w:t>§ 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 w:name="f_3082663"/>
      <w:bookmarkEnd w:id="14"/>
      <w:r w:rsidRPr="007E77A9">
        <w:rPr>
          <w:rFonts w:ascii="Times New Roman" w:eastAsia="Times New Roman" w:hAnsi="Times New Roman" w:cs="Times New Roman"/>
          <w:sz w:val="24"/>
          <w:szCs w:val="24"/>
          <w:lang w:eastAsia="sk-SK"/>
        </w:rPr>
        <w:t>(1) Územné plánovanie zahŕňa tieto úlohy a činnosti: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 w:name="f_3082664"/>
      <w:bookmarkEnd w:id="15"/>
      <w:r w:rsidRPr="007E77A9">
        <w:rPr>
          <w:rFonts w:ascii="Times New Roman" w:eastAsia="Times New Roman" w:hAnsi="Times New Roman" w:cs="Times New Roman"/>
          <w:sz w:val="24"/>
          <w:szCs w:val="24"/>
          <w:lang w:eastAsia="sk-SK"/>
        </w:rPr>
        <w:t>a) určuje regulatívy priestorového usporiadania a funkčného využívania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 w:name="f_3082665"/>
      <w:bookmarkEnd w:id="16"/>
      <w:r w:rsidRPr="007E77A9">
        <w:rPr>
          <w:rFonts w:ascii="Times New Roman" w:eastAsia="Times New Roman" w:hAnsi="Times New Roman" w:cs="Times New Roman"/>
          <w:sz w:val="24"/>
          <w:szCs w:val="24"/>
          <w:lang w:eastAsia="sk-SK"/>
        </w:rPr>
        <w:t>b) určuje potrebné asanačné, rekonštrukčné alebo rekultivačné zásahy do územia a určuje spôsob jeho ďalšieho využívania,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 w:name="f_3082666"/>
      <w:bookmarkEnd w:id="17"/>
      <w:r w:rsidRPr="007E77A9">
        <w:rPr>
          <w:rFonts w:ascii="Times New Roman" w:eastAsia="Times New Roman" w:hAnsi="Times New Roman" w:cs="Times New Roman"/>
          <w:sz w:val="24"/>
          <w:szCs w:val="24"/>
          <w:lang w:eastAsia="sk-SK"/>
        </w:rPr>
        <w:t>c) vymedzuje chránené územia, chránené objekty, oblasti pokoja a ochranné pásma (ďalej len „chránené časti krajiny“), ak nevznikajú podľa osobitných predpisov inak, a zabezpečuje ochranu všetkých chránených častí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 w:name="f_3082667"/>
      <w:bookmarkEnd w:id="18"/>
      <w:r w:rsidRPr="007E77A9">
        <w:rPr>
          <w:rFonts w:ascii="Times New Roman" w:eastAsia="Times New Roman" w:hAnsi="Times New Roman" w:cs="Times New Roman"/>
          <w:sz w:val="24"/>
          <w:szCs w:val="24"/>
          <w:lang w:eastAsia="sk-SK"/>
        </w:rPr>
        <w:t>d) určuje zásady a podmienky vecnej a časovej koordinácie miestne sústredenej výstavby jedného stavebníka alebo viacerých stavebníkov,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 w:name="f_3082668"/>
      <w:bookmarkEnd w:id="19"/>
      <w:r w:rsidRPr="007E77A9">
        <w:rPr>
          <w:rFonts w:ascii="Times New Roman" w:eastAsia="Times New Roman" w:hAnsi="Times New Roman" w:cs="Times New Roman"/>
          <w:sz w:val="24"/>
          <w:szCs w:val="24"/>
          <w:lang w:eastAsia="sk-SK"/>
        </w:rPr>
        <w:t>e) posudzuje a hodnotí územno-technické dôsledky pripravovaných stavieb a iných opatrení v území a navrhuje ich rozsah, ktorý podmieňuje ich environmentálne vhodné a bezpečné využívanie,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 w:name="f_3082669"/>
      <w:bookmarkEnd w:id="20"/>
      <w:r w:rsidRPr="007E77A9">
        <w:rPr>
          <w:rFonts w:ascii="Times New Roman" w:eastAsia="Times New Roman" w:hAnsi="Times New Roman" w:cs="Times New Roman"/>
          <w:sz w:val="24"/>
          <w:szCs w:val="24"/>
          <w:lang w:eastAsia="sk-SK"/>
        </w:rPr>
        <w:t>f) rieši umiestňovanie stavieb a určuje územno-technické, urbanistické, architektonické a environmentálne požiadavky na ich projektovanie a uskutočňovanie,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 w:name="f_3082670"/>
      <w:bookmarkEnd w:id="21"/>
      <w:r w:rsidRPr="007E77A9">
        <w:rPr>
          <w:rFonts w:ascii="Times New Roman" w:eastAsia="Times New Roman" w:hAnsi="Times New Roman" w:cs="Times New Roman"/>
          <w:sz w:val="24"/>
          <w:szCs w:val="24"/>
          <w:lang w:eastAsia="sk-SK"/>
        </w:rPr>
        <w:t>g) určuje zásady využívania prírodných zdrojov, podmienok územia a celého životného prostredia, aby sa činnosťami v ňom neprekročilo únosné zaťaženie územia,</w:t>
      </w:r>
      <w:hyperlink r:id="rId5" w:history="1">
        <w:r w:rsidRPr="007E77A9">
          <w:rPr>
            <w:rFonts w:ascii="Times New Roman" w:eastAsia="Times New Roman" w:hAnsi="Times New Roman" w:cs="Times New Roman"/>
            <w:color w:val="0000FF"/>
            <w:sz w:val="24"/>
            <w:szCs w:val="24"/>
            <w:u w:val="single"/>
            <w:vertAlign w:val="superscript"/>
            <w:lang w:eastAsia="sk-SK"/>
          </w:rPr>
          <w:t>1a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aby sa vytvárala a udržiavala ekologická stabilita</w:t>
      </w:r>
      <w:hyperlink r:id="rId6" w:history="1">
        <w:r w:rsidRPr="007E77A9">
          <w:rPr>
            <w:rFonts w:ascii="Times New Roman" w:eastAsia="Times New Roman" w:hAnsi="Times New Roman" w:cs="Times New Roman"/>
            <w:color w:val="0000FF"/>
            <w:sz w:val="24"/>
            <w:szCs w:val="24"/>
            <w:u w:val="single"/>
            <w:vertAlign w:val="superscript"/>
            <w:lang w:eastAsia="sk-SK"/>
          </w:rPr>
          <w:t>1b</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 w:name="f_3082671"/>
      <w:bookmarkEnd w:id="22"/>
      <w:r w:rsidRPr="007E77A9">
        <w:rPr>
          <w:rFonts w:ascii="Times New Roman" w:eastAsia="Times New Roman" w:hAnsi="Times New Roman" w:cs="Times New Roman"/>
          <w:sz w:val="24"/>
          <w:szCs w:val="24"/>
          <w:lang w:eastAsia="sk-SK"/>
        </w:rPr>
        <w:t>h) vytvára podklady pre tvorbu koncepcií výstavby a technického vybavenia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 w:name="f_3082672"/>
      <w:bookmarkEnd w:id="23"/>
      <w:r w:rsidRPr="007E77A9">
        <w:rPr>
          <w:rFonts w:ascii="Times New Roman" w:eastAsia="Times New Roman" w:hAnsi="Times New Roman" w:cs="Times New Roman"/>
          <w:sz w:val="24"/>
          <w:szCs w:val="24"/>
          <w:lang w:eastAsia="sk-SK"/>
        </w:rPr>
        <w:t>i) navrhuje poradie výstavby a využívania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 w:name="f_3082673"/>
      <w:bookmarkEnd w:id="24"/>
      <w:r w:rsidRPr="007E77A9">
        <w:rPr>
          <w:rFonts w:ascii="Times New Roman" w:eastAsia="Times New Roman" w:hAnsi="Times New Roman" w:cs="Times New Roman"/>
          <w:sz w:val="24"/>
          <w:szCs w:val="24"/>
          <w:lang w:eastAsia="sk-SK"/>
        </w:rPr>
        <w:t>j) navrhuje územno-technické a organizačné opatrenia nevyhnutné na zlepšenie životného prostredia, dosiahnutie ekologickej stability a zabezpečenie trvalo udržateľného rozvoja.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 w:name="f_3082675"/>
      <w:bookmarkEnd w:id="25"/>
      <w:r w:rsidRPr="007E77A9">
        <w:rPr>
          <w:rFonts w:ascii="Times New Roman" w:eastAsia="Times New Roman" w:hAnsi="Times New Roman" w:cs="Times New Roman"/>
          <w:sz w:val="24"/>
          <w:szCs w:val="24"/>
          <w:lang w:eastAsia="sk-SK"/>
        </w:rPr>
        <w:t>(2) Úlohy územného plánovania sa zabezpečujú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 w:name="f_3965000"/>
      <w:bookmarkEnd w:id="26"/>
      <w:r w:rsidRPr="007E77A9">
        <w:rPr>
          <w:rFonts w:ascii="Times New Roman" w:eastAsia="Times New Roman" w:hAnsi="Times New Roman" w:cs="Times New Roman"/>
          <w:sz w:val="24"/>
          <w:szCs w:val="24"/>
          <w:lang w:eastAsia="sk-SK"/>
        </w:rPr>
        <w:t>a) sledovaním, vyhodnocovaním a evidenciou údajov a informácií o území,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 w:name="f_3965001"/>
      <w:bookmarkEnd w:id="27"/>
      <w:r w:rsidRPr="007E77A9">
        <w:rPr>
          <w:rFonts w:ascii="Times New Roman" w:eastAsia="Times New Roman" w:hAnsi="Times New Roman" w:cs="Times New Roman"/>
          <w:sz w:val="24"/>
          <w:szCs w:val="24"/>
          <w:lang w:eastAsia="sk-SK"/>
        </w:rPr>
        <w:t>1. trvalým sledovaním priestorového usporiadania a funkčného využívania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 w:name="f_3965002"/>
      <w:bookmarkEnd w:id="28"/>
      <w:r w:rsidRPr="007E77A9">
        <w:rPr>
          <w:rFonts w:ascii="Times New Roman" w:eastAsia="Times New Roman" w:hAnsi="Times New Roman" w:cs="Times New Roman"/>
          <w:sz w:val="24"/>
          <w:szCs w:val="24"/>
          <w:lang w:eastAsia="sk-SK"/>
        </w:rPr>
        <w:t>2. pravidelným vyhodnocovaním uplatňovania regulatívov priestorového usporiadania a funkčného využívania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 w:name="f_3965003"/>
      <w:bookmarkEnd w:id="29"/>
      <w:r w:rsidRPr="007E77A9">
        <w:rPr>
          <w:rFonts w:ascii="Times New Roman" w:eastAsia="Times New Roman" w:hAnsi="Times New Roman" w:cs="Times New Roman"/>
          <w:sz w:val="24"/>
          <w:szCs w:val="24"/>
          <w:lang w:eastAsia="sk-SK"/>
        </w:rPr>
        <w:t>3. sledovaním ekologickej stability a únosnosti zaťažovania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 w:name="f_3965004"/>
      <w:bookmarkEnd w:id="30"/>
      <w:r w:rsidRPr="007E77A9">
        <w:rPr>
          <w:rFonts w:ascii="Times New Roman" w:eastAsia="Times New Roman" w:hAnsi="Times New Roman" w:cs="Times New Roman"/>
          <w:sz w:val="24"/>
          <w:szCs w:val="24"/>
          <w:lang w:eastAsia="sk-SK"/>
        </w:rPr>
        <w:t>b) prevádzkovaním informačného systému o územnom plánovaní a informačného systému o výstavbe,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 w:name="f_3965005"/>
      <w:bookmarkEnd w:id="31"/>
      <w:r w:rsidRPr="007E77A9">
        <w:rPr>
          <w:rFonts w:ascii="Times New Roman" w:eastAsia="Times New Roman" w:hAnsi="Times New Roman" w:cs="Times New Roman"/>
          <w:sz w:val="24"/>
          <w:szCs w:val="24"/>
          <w:lang w:eastAsia="sk-SK"/>
        </w:rPr>
        <w:t>c) územnoplánovacou činnosťou,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 w:name="f_3965006"/>
      <w:bookmarkEnd w:id="32"/>
      <w:r w:rsidRPr="007E77A9">
        <w:rPr>
          <w:rFonts w:ascii="Times New Roman" w:eastAsia="Times New Roman" w:hAnsi="Times New Roman" w:cs="Times New Roman"/>
          <w:sz w:val="24"/>
          <w:szCs w:val="24"/>
          <w:lang w:eastAsia="sk-SK"/>
        </w:rPr>
        <w:t>d) rozhodovaním v územnom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 w:name="f_3082676"/>
      <w:bookmarkEnd w:id="33"/>
      <w:r w:rsidRPr="007E77A9">
        <w:rPr>
          <w:rFonts w:ascii="Times New Roman" w:eastAsia="Times New Roman" w:hAnsi="Times New Roman" w:cs="Times New Roman"/>
          <w:sz w:val="24"/>
          <w:szCs w:val="24"/>
          <w:lang w:eastAsia="sk-SK"/>
        </w:rPr>
        <w:t>(3) Územnoplánovacou činnosťou 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 w:name="f_3965007"/>
      <w:bookmarkEnd w:id="34"/>
      <w:r w:rsidRPr="007E77A9">
        <w:rPr>
          <w:rFonts w:ascii="Times New Roman" w:eastAsia="Times New Roman" w:hAnsi="Times New Roman" w:cs="Times New Roman"/>
          <w:sz w:val="24"/>
          <w:szCs w:val="24"/>
          <w:lang w:eastAsia="sk-SK"/>
        </w:rPr>
        <w:lastRenderedPageBreak/>
        <w:t>a) obstarávanie a spracovanie územnoplánovacích podkladov a udržiavanie ich aktuálneho stavu,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 w:name="f_3965008"/>
      <w:bookmarkEnd w:id="35"/>
      <w:r w:rsidRPr="007E77A9">
        <w:rPr>
          <w:rFonts w:ascii="Times New Roman" w:eastAsia="Times New Roman" w:hAnsi="Times New Roman" w:cs="Times New Roman"/>
          <w:sz w:val="24"/>
          <w:szCs w:val="24"/>
          <w:lang w:eastAsia="sk-SK"/>
        </w:rPr>
        <w:t>b) obstarávanie, spracovanie, prerokúvanie a schvaľovanie územnoplánovacej dokumentácie a udržiavanie jej aktuálneho stavu.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 w:name="f_3965009"/>
      <w:bookmarkEnd w:id="36"/>
      <w:r w:rsidRPr="007E77A9">
        <w:rPr>
          <w:rFonts w:ascii="Times New Roman" w:eastAsia="Times New Roman" w:hAnsi="Times New Roman" w:cs="Times New Roman"/>
          <w:sz w:val="24"/>
          <w:szCs w:val="24"/>
          <w:lang w:eastAsia="sk-SK"/>
        </w:rPr>
        <w:t>(4) Územnoplánovacia činnosť sa vykonáva podľa najnovších poznatkov spoločenských, prírodných a technických vied a poznatkov o stave životného prostredia, a to postupom a spôsobom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 w:name="f_3965010"/>
      <w:bookmarkEnd w:id="37"/>
      <w:r w:rsidRPr="007E77A9">
        <w:rPr>
          <w:rFonts w:ascii="Times New Roman" w:eastAsia="Times New Roman" w:hAnsi="Times New Roman" w:cs="Times New Roman"/>
          <w:sz w:val="24"/>
          <w:szCs w:val="24"/>
          <w:lang w:eastAsia="sk-SK"/>
        </w:rPr>
        <w:t>(5) V územnoplánovacej činnosti sa používajú mapové podklady základného štátneho mapového diela, automatizovaného informačného systému geodézie, kartografie a katastra alebo iné účelové mapové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 w:name="f_3965011"/>
      <w:bookmarkEnd w:id="38"/>
      <w:r w:rsidRPr="007E77A9">
        <w:rPr>
          <w:rFonts w:ascii="Times New Roman" w:eastAsia="Times New Roman" w:hAnsi="Times New Roman" w:cs="Times New Roman"/>
          <w:sz w:val="24"/>
          <w:szCs w:val="24"/>
          <w:lang w:eastAsia="sk-SK"/>
        </w:rPr>
        <w:t>(6) Na územnoplánovaciu činnosť sa nevzťahujú všeobecné predpisy o správnom konaní.</w:t>
      </w:r>
      <w:hyperlink r:id="rId7" w:history="1">
        <w:r w:rsidRPr="007E77A9">
          <w:rPr>
            <w:rFonts w:ascii="Times New Roman" w:eastAsia="Times New Roman" w:hAnsi="Times New Roman" w:cs="Times New Roman"/>
            <w:color w:val="0000FF"/>
            <w:sz w:val="24"/>
            <w:szCs w:val="24"/>
            <w:u w:val="single"/>
            <w:vertAlign w:val="superscript"/>
            <w:lang w:eastAsia="sk-SK"/>
          </w:rPr>
          <w:t>1c</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 w:name="f_3965012"/>
      <w:bookmarkEnd w:id="39"/>
      <w:r w:rsidRPr="007E77A9">
        <w:rPr>
          <w:rFonts w:ascii="Times New Roman" w:eastAsia="Times New Roman" w:hAnsi="Times New Roman" w:cs="Times New Roman"/>
          <w:sz w:val="24"/>
          <w:szCs w:val="24"/>
          <w:lang w:eastAsia="sk-SK"/>
        </w:rPr>
        <w:t>(7) Základnými nástrojmi územného plánovania sú územnoplánovacie podklady, územnoplánovacia dokumentácia a územné rozhodnutie.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 w:name="f_3965014"/>
      <w:bookmarkEnd w:id="40"/>
      <w:r w:rsidRPr="007E77A9">
        <w:rPr>
          <w:rFonts w:ascii="Times New Roman" w:eastAsia="Times New Roman" w:hAnsi="Times New Roman" w:cs="Times New Roman"/>
          <w:sz w:val="24"/>
          <w:szCs w:val="24"/>
          <w:lang w:eastAsia="sk-SK"/>
        </w:rPr>
        <w:t>§ 2a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 w:name="f_3965015"/>
      <w:bookmarkEnd w:id="41"/>
      <w:r w:rsidRPr="007E77A9">
        <w:rPr>
          <w:rFonts w:ascii="Times New Roman" w:eastAsia="Times New Roman" w:hAnsi="Times New Roman" w:cs="Times New Roman"/>
          <w:sz w:val="24"/>
          <w:szCs w:val="24"/>
          <w:lang w:eastAsia="sk-SK"/>
        </w:rPr>
        <w:t>Zabezpečovanie obstarávania územnoplánovacích podkladov a územnoplánovacej dokumentácie obcami a samosprávnymi krajmi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 w:name="f_3965016"/>
      <w:bookmarkEnd w:id="42"/>
      <w:r w:rsidRPr="007E77A9">
        <w:rPr>
          <w:rFonts w:ascii="Times New Roman" w:eastAsia="Times New Roman" w:hAnsi="Times New Roman" w:cs="Times New Roman"/>
          <w:sz w:val="24"/>
          <w:szCs w:val="24"/>
          <w:lang w:eastAsia="sk-SK"/>
        </w:rPr>
        <w:t>(1) Obec a samosprávny kraj zabezpečujú obstarávanie územnoplánovacích podkladov a územnoplánovacej dokumentácie prostredníctvom odborne spôsobilej osoby. Táto osoba nemôže byť súčasne spracovateľom ňou obstarávaných územnoplánovacích podkladov alebo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 w:name="f_3965017"/>
      <w:bookmarkEnd w:id="43"/>
      <w:r w:rsidRPr="007E77A9">
        <w:rPr>
          <w:rFonts w:ascii="Times New Roman" w:eastAsia="Times New Roman" w:hAnsi="Times New Roman" w:cs="Times New Roman"/>
          <w:sz w:val="24"/>
          <w:szCs w:val="24"/>
          <w:lang w:eastAsia="sk-SK"/>
        </w:rPr>
        <w:t>(2) Odbornou spôsobilosťou sa rozumie vzdelanie, prax a súhrn teoretických vedomostí, praktických skúseností a znalosť všeobecne záväzných právnych predpisov potrebných na obstarávanie územnoplánovacích podkladov a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 w:name="f_3965018"/>
      <w:bookmarkEnd w:id="44"/>
      <w:r w:rsidRPr="007E77A9">
        <w:rPr>
          <w:rFonts w:ascii="Times New Roman" w:eastAsia="Times New Roman" w:hAnsi="Times New Roman" w:cs="Times New Roman"/>
          <w:sz w:val="24"/>
          <w:szCs w:val="24"/>
          <w:lang w:eastAsia="sk-SK"/>
        </w:rPr>
        <w:t>(3) Za odborne spôsobilú osobu možno ustanoviť fyzickú osobu, ktorá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 w:name="f_3965019"/>
      <w:bookmarkEnd w:id="45"/>
      <w:r w:rsidRPr="007E77A9">
        <w:rPr>
          <w:rFonts w:ascii="Times New Roman" w:eastAsia="Times New Roman" w:hAnsi="Times New Roman" w:cs="Times New Roman"/>
          <w:sz w:val="24"/>
          <w:szCs w:val="24"/>
          <w:lang w:eastAsia="sk-SK"/>
        </w:rPr>
        <w:t>a) je bezúhonná,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 w:name="f_3965020"/>
      <w:bookmarkEnd w:id="46"/>
      <w:r w:rsidRPr="007E77A9">
        <w:rPr>
          <w:rFonts w:ascii="Times New Roman" w:eastAsia="Times New Roman" w:hAnsi="Times New Roman" w:cs="Times New Roman"/>
          <w:sz w:val="24"/>
          <w:szCs w:val="24"/>
          <w:lang w:eastAsia="sk-SK"/>
        </w:rPr>
        <w:t>b) má vysokoškolské vzdelanie alebo bakalárske vzdelanie príslušného smeru a najmenej tri roky praxe v príslušnom odbore alebo má stredoškolské vzdelanie príslušného smeru ukončené maturitou a najmenej päť rokov praxe v príslušnom odbore,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 w:name="f_3965021"/>
      <w:bookmarkEnd w:id="47"/>
      <w:r w:rsidRPr="007E77A9">
        <w:rPr>
          <w:rFonts w:ascii="Times New Roman" w:eastAsia="Times New Roman" w:hAnsi="Times New Roman" w:cs="Times New Roman"/>
          <w:sz w:val="24"/>
          <w:szCs w:val="24"/>
          <w:lang w:eastAsia="sk-SK"/>
        </w:rPr>
        <w:t>c) zloží požadovanú skúšku.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 w:name="f_3965022"/>
      <w:bookmarkEnd w:id="48"/>
      <w:r w:rsidRPr="007E77A9">
        <w:rPr>
          <w:rFonts w:ascii="Times New Roman" w:eastAsia="Times New Roman" w:hAnsi="Times New Roman" w:cs="Times New Roman"/>
          <w:sz w:val="24"/>
          <w:szCs w:val="24"/>
          <w:lang w:eastAsia="sk-SK"/>
        </w:rPr>
        <w:t>(4) Odbornú spôsobilosť overuje Ministerstvo výstavby a regionálneho rozvoja Slovenskej republiky (ďalej len „ministerstvo“) skúškou.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 w:name="f_3965023"/>
      <w:bookmarkEnd w:id="49"/>
      <w:r w:rsidRPr="007E77A9">
        <w:rPr>
          <w:rFonts w:ascii="Times New Roman" w:eastAsia="Times New Roman" w:hAnsi="Times New Roman" w:cs="Times New Roman"/>
          <w:sz w:val="24"/>
          <w:szCs w:val="24"/>
          <w:lang w:eastAsia="sk-SK"/>
        </w:rPr>
        <w:t>(5) Odborná spôsobilosť sa osvedčuje vydaním preukazu o odbornej spôsobilosti a overuje sa každých desať rokov.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 w:name="f_3965024"/>
      <w:bookmarkEnd w:id="50"/>
      <w:r w:rsidRPr="007E77A9">
        <w:rPr>
          <w:rFonts w:ascii="Times New Roman" w:eastAsia="Times New Roman" w:hAnsi="Times New Roman" w:cs="Times New Roman"/>
          <w:sz w:val="24"/>
          <w:szCs w:val="24"/>
          <w:lang w:eastAsia="sk-SK"/>
        </w:rPr>
        <w:t>(6) Ministerstvo vedie register odborne spôsobilých osôb.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 w:name="f_4825894"/>
      <w:bookmarkEnd w:id="51"/>
      <w:r w:rsidRPr="007E77A9">
        <w:rPr>
          <w:rFonts w:ascii="Times New Roman" w:eastAsia="Times New Roman" w:hAnsi="Times New Roman" w:cs="Times New Roman"/>
          <w:sz w:val="24"/>
          <w:szCs w:val="24"/>
          <w:lang w:eastAsia="sk-SK"/>
        </w:rPr>
        <w:t>(7) Ministerstvo vyčiarkne z registra odborne spôsobilých osôb toho, kto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 w:name="f_4825895"/>
      <w:bookmarkEnd w:id="52"/>
      <w:r w:rsidRPr="007E77A9">
        <w:rPr>
          <w:rFonts w:ascii="Times New Roman" w:eastAsia="Times New Roman" w:hAnsi="Times New Roman" w:cs="Times New Roman"/>
          <w:sz w:val="24"/>
          <w:szCs w:val="24"/>
          <w:lang w:eastAsia="sk-SK"/>
        </w:rPr>
        <w:t>a) zomrel alebo bol vyhlásený za mŕtveho,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 w:name="f_4825896"/>
      <w:bookmarkEnd w:id="53"/>
      <w:r w:rsidRPr="007E77A9">
        <w:rPr>
          <w:rFonts w:ascii="Times New Roman" w:eastAsia="Times New Roman" w:hAnsi="Times New Roman" w:cs="Times New Roman"/>
          <w:sz w:val="24"/>
          <w:szCs w:val="24"/>
          <w:lang w:eastAsia="sk-SK"/>
        </w:rPr>
        <w:t>b) prestal byť plne spôsobilý na právne úkony,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 w:name="f_4825897"/>
      <w:bookmarkEnd w:id="54"/>
      <w:r w:rsidRPr="007E77A9">
        <w:rPr>
          <w:rFonts w:ascii="Times New Roman" w:eastAsia="Times New Roman" w:hAnsi="Times New Roman" w:cs="Times New Roman"/>
          <w:sz w:val="24"/>
          <w:szCs w:val="24"/>
          <w:lang w:eastAsia="sk-SK"/>
        </w:rPr>
        <w:t>c) prestal byť bezúhonným,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 w:name="f_4825898"/>
      <w:bookmarkEnd w:id="55"/>
      <w:r w:rsidRPr="007E77A9">
        <w:rPr>
          <w:rFonts w:ascii="Times New Roman" w:eastAsia="Times New Roman" w:hAnsi="Times New Roman" w:cs="Times New Roman"/>
          <w:sz w:val="24"/>
          <w:szCs w:val="24"/>
          <w:lang w:eastAsia="sk-SK"/>
        </w:rPr>
        <w:t>d) bol do registra zapísaný na základe nepravdivých alebo neúplných údajov,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 w:name="f_4825899"/>
      <w:bookmarkEnd w:id="56"/>
      <w:r w:rsidRPr="007E77A9">
        <w:rPr>
          <w:rFonts w:ascii="Times New Roman" w:eastAsia="Times New Roman" w:hAnsi="Times New Roman" w:cs="Times New Roman"/>
          <w:sz w:val="24"/>
          <w:szCs w:val="24"/>
          <w:lang w:eastAsia="sk-SK"/>
        </w:rPr>
        <w:t>e) porušuje napriek písomnému upozorneniu ministerstva predpisy o obstarávaní územnoplánovacích podkladov alebo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 w:name="f_4825900"/>
      <w:bookmarkEnd w:id="57"/>
      <w:r w:rsidRPr="007E77A9">
        <w:rPr>
          <w:rFonts w:ascii="Times New Roman" w:eastAsia="Times New Roman" w:hAnsi="Times New Roman" w:cs="Times New Roman"/>
          <w:sz w:val="24"/>
          <w:szCs w:val="24"/>
          <w:lang w:eastAsia="sk-SK"/>
        </w:rPr>
        <w:t>f) písomne požiadal o vyčiarknutie alebo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 w:name="f_4825901"/>
      <w:bookmarkEnd w:id="58"/>
      <w:r w:rsidRPr="007E77A9">
        <w:rPr>
          <w:rFonts w:ascii="Times New Roman" w:eastAsia="Times New Roman" w:hAnsi="Times New Roman" w:cs="Times New Roman"/>
          <w:sz w:val="24"/>
          <w:szCs w:val="24"/>
          <w:lang w:eastAsia="sk-SK"/>
        </w:rPr>
        <w:t>g) po uplynutí 10 rokov od posledného overenia odbornej spôsobilosti nemá overenú odbornú spôsobilosť podľa odseku 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 w:name="f_4825902"/>
      <w:bookmarkEnd w:id="59"/>
      <w:r w:rsidRPr="007E77A9">
        <w:rPr>
          <w:rFonts w:ascii="Times New Roman" w:eastAsia="Times New Roman" w:hAnsi="Times New Roman" w:cs="Times New Roman"/>
          <w:sz w:val="24"/>
          <w:szCs w:val="24"/>
          <w:lang w:eastAsia="sk-SK"/>
        </w:rPr>
        <w:t>(8) Bezúhonným na účely tohto zákona je ten, kto nebol právoplatne odsúdený za úmyselný trestný čin alebo za trestný čin spáchaný v súvislosti so zabezpečením obstarávania územnoplánovacích podkladov alebo územnoplánovacej dokumentácie. Bezúhonnosť sa preukazuje výpisom z registra trestov nie starším ako 3 mesiace.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 w:name="f_3082677"/>
      <w:bookmarkEnd w:id="60"/>
      <w:r w:rsidRPr="007E77A9">
        <w:rPr>
          <w:rFonts w:ascii="Times New Roman" w:eastAsia="Times New Roman" w:hAnsi="Times New Roman" w:cs="Times New Roman"/>
          <w:sz w:val="24"/>
          <w:szCs w:val="24"/>
          <w:lang w:eastAsia="sk-SK"/>
        </w:rPr>
        <w:t>ODDIEL 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 w:name="f_5307514"/>
      <w:bookmarkEnd w:id="61"/>
      <w:r w:rsidRPr="007E77A9">
        <w:rPr>
          <w:rFonts w:ascii="Times New Roman" w:eastAsia="Times New Roman" w:hAnsi="Times New Roman" w:cs="Times New Roman"/>
          <w:sz w:val="24"/>
          <w:szCs w:val="24"/>
          <w:lang w:eastAsia="sk-SK"/>
        </w:rPr>
        <w:t>ÚZEMNOPLÁNOVACIE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 w:name="f_3082679"/>
      <w:bookmarkEnd w:id="62"/>
      <w:r w:rsidRPr="007E77A9">
        <w:rPr>
          <w:rFonts w:ascii="Times New Roman" w:eastAsia="Times New Roman" w:hAnsi="Times New Roman" w:cs="Times New Roman"/>
          <w:sz w:val="24"/>
          <w:szCs w:val="24"/>
          <w:lang w:eastAsia="sk-SK"/>
        </w:rPr>
        <w:t>§ 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 w:name="f_3082680"/>
      <w:bookmarkEnd w:id="63"/>
      <w:r w:rsidRPr="007E77A9">
        <w:rPr>
          <w:rFonts w:ascii="Times New Roman" w:eastAsia="Times New Roman" w:hAnsi="Times New Roman" w:cs="Times New Roman"/>
          <w:sz w:val="24"/>
          <w:szCs w:val="24"/>
          <w:lang w:eastAsia="sk-SK"/>
        </w:rPr>
        <w:lastRenderedPageBreak/>
        <w:t>Územnoplánovacie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 w:name="f_3082681"/>
      <w:bookmarkEnd w:id="64"/>
      <w:r w:rsidRPr="007E77A9">
        <w:rPr>
          <w:rFonts w:ascii="Times New Roman" w:eastAsia="Times New Roman" w:hAnsi="Times New Roman" w:cs="Times New Roman"/>
          <w:sz w:val="24"/>
          <w:szCs w:val="24"/>
          <w:lang w:eastAsia="sk-SK"/>
        </w:rPr>
        <w:t>Územnoplánovacie podklady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 w:name="f_3082682"/>
      <w:bookmarkEnd w:id="65"/>
      <w:r w:rsidRPr="007E77A9">
        <w:rPr>
          <w:rFonts w:ascii="Times New Roman" w:eastAsia="Times New Roman" w:hAnsi="Times New Roman" w:cs="Times New Roman"/>
          <w:sz w:val="24"/>
          <w:szCs w:val="24"/>
          <w:lang w:eastAsia="sk-SK"/>
        </w:rPr>
        <w:t>a) urbanistická štúdia,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 w:name="f_3082683"/>
      <w:bookmarkEnd w:id="66"/>
      <w:r w:rsidRPr="007E77A9">
        <w:rPr>
          <w:rFonts w:ascii="Times New Roman" w:eastAsia="Times New Roman" w:hAnsi="Times New Roman" w:cs="Times New Roman"/>
          <w:sz w:val="24"/>
          <w:szCs w:val="24"/>
          <w:lang w:eastAsia="sk-SK"/>
        </w:rPr>
        <w:t xml:space="preserve">b) územný </w:t>
      </w:r>
      <w:proofErr w:type="spellStart"/>
      <w:r w:rsidRPr="007E77A9">
        <w:rPr>
          <w:rFonts w:ascii="Times New Roman" w:eastAsia="Times New Roman" w:hAnsi="Times New Roman" w:cs="Times New Roman"/>
          <w:sz w:val="24"/>
          <w:szCs w:val="24"/>
          <w:lang w:eastAsia="sk-SK"/>
        </w:rPr>
        <w:t>generel</w:t>
      </w:r>
      <w:proofErr w:type="spellEnd"/>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 w:name="f_3082685"/>
      <w:bookmarkEnd w:id="67"/>
      <w:r w:rsidRPr="007E77A9">
        <w:rPr>
          <w:rFonts w:ascii="Times New Roman" w:eastAsia="Times New Roman" w:hAnsi="Times New Roman" w:cs="Times New Roman"/>
          <w:sz w:val="24"/>
          <w:szCs w:val="24"/>
          <w:lang w:eastAsia="sk-SK"/>
        </w:rPr>
        <w:t>c) územná prognóza,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 w:name="f_3964669"/>
      <w:bookmarkEnd w:id="68"/>
      <w:r w:rsidRPr="007E77A9">
        <w:rPr>
          <w:rFonts w:ascii="Times New Roman" w:eastAsia="Times New Roman" w:hAnsi="Times New Roman" w:cs="Times New Roman"/>
          <w:sz w:val="24"/>
          <w:szCs w:val="24"/>
          <w:lang w:eastAsia="sk-SK"/>
        </w:rPr>
        <w:t>d) územno-technické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 w:name="f_3082686"/>
      <w:bookmarkEnd w:id="69"/>
      <w:r w:rsidRPr="007E77A9">
        <w:rPr>
          <w:rFonts w:ascii="Times New Roman" w:eastAsia="Times New Roman" w:hAnsi="Times New Roman" w:cs="Times New Roman"/>
          <w:sz w:val="24"/>
          <w:szCs w:val="24"/>
          <w:lang w:eastAsia="sk-SK"/>
        </w:rPr>
        <w:t>§ 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 w:name="f_3082687"/>
      <w:bookmarkEnd w:id="70"/>
      <w:r w:rsidRPr="007E77A9">
        <w:rPr>
          <w:rFonts w:ascii="Times New Roman" w:eastAsia="Times New Roman" w:hAnsi="Times New Roman" w:cs="Times New Roman"/>
          <w:sz w:val="24"/>
          <w:szCs w:val="24"/>
          <w:lang w:eastAsia="sk-SK"/>
        </w:rPr>
        <w:t>Urbanistická štúdia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 w:name="f_3082688"/>
      <w:bookmarkEnd w:id="71"/>
      <w:r w:rsidRPr="007E77A9">
        <w:rPr>
          <w:rFonts w:ascii="Times New Roman" w:eastAsia="Times New Roman" w:hAnsi="Times New Roman" w:cs="Times New Roman"/>
          <w:sz w:val="24"/>
          <w:szCs w:val="24"/>
          <w:lang w:eastAsia="sk-SK"/>
        </w:rPr>
        <w:t xml:space="preserve">(1) Urbanistická štúdia rieši čiastkové problémy v území. Spracúva sa pri príprave územného plánu ako návrh koncepcie priestorového usporiadania a funkčného využívania územia alebo na </w:t>
      </w:r>
      <w:proofErr w:type="spellStart"/>
      <w:r w:rsidRPr="007E77A9">
        <w:rPr>
          <w:rFonts w:ascii="Times New Roman" w:eastAsia="Times New Roman" w:hAnsi="Times New Roman" w:cs="Times New Roman"/>
          <w:sz w:val="24"/>
          <w:szCs w:val="24"/>
          <w:lang w:eastAsia="sk-SK"/>
        </w:rPr>
        <w:t>spodrobnenie</w:t>
      </w:r>
      <w:proofErr w:type="spellEnd"/>
      <w:r w:rsidRPr="007E77A9">
        <w:rPr>
          <w:rFonts w:ascii="Times New Roman" w:eastAsia="Times New Roman" w:hAnsi="Times New Roman" w:cs="Times New Roman"/>
          <w:sz w:val="24"/>
          <w:szCs w:val="24"/>
          <w:lang w:eastAsia="sk-SK"/>
        </w:rPr>
        <w:t xml:space="preserve"> alebo overenie územného plánu a pri zmene a doplnkoch územného plánu, alebo na riešenie niektorých špecifických územno-technických, krajinno-ekologických, environmentálnych, urbanistických alebo architektonických problémov v území ako podklad pre územné rozhodovanie, alebo ak to ustanovuje osobitný predpis.</w:t>
      </w:r>
      <w:hyperlink r:id="rId8" w:history="1">
        <w:r w:rsidRPr="007E77A9">
          <w:rPr>
            <w:rFonts w:ascii="Times New Roman" w:eastAsia="Times New Roman" w:hAnsi="Times New Roman" w:cs="Times New Roman"/>
            <w:color w:val="0000FF"/>
            <w:sz w:val="24"/>
            <w:szCs w:val="24"/>
            <w:u w:val="single"/>
            <w:vertAlign w:val="superscript"/>
            <w:lang w:eastAsia="sk-SK"/>
          </w:rPr>
          <w:t>1d</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 w:name="f_3964670"/>
      <w:bookmarkEnd w:id="72"/>
      <w:r w:rsidRPr="007E77A9">
        <w:rPr>
          <w:rFonts w:ascii="Times New Roman" w:eastAsia="Times New Roman" w:hAnsi="Times New Roman" w:cs="Times New Roman"/>
          <w:sz w:val="24"/>
          <w:szCs w:val="24"/>
          <w:lang w:eastAsia="sk-SK"/>
        </w:rPr>
        <w:t xml:space="preserve">(2) Urbanistickú štúdiu obstaráva spravidla orgán územného plánovania. Môže ju však obstarať prostredníctvom odborne spôsobilej osoby podľa </w:t>
      </w:r>
      <w:hyperlink r:id="rId9" w:history="1">
        <w:r w:rsidRPr="007E77A9">
          <w:rPr>
            <w:rFonts w:ascii="Times New Roman" w:eastAsia="Times New Roman" w:hAnsi="Times New Roman" w:cs="Times New Roman"/>
            <w:color w:val="0000FF"/>
            <w:sz w:val="24"/>
            <w:szCs w:val="24"/>
            <w:u w:val="single"/>
            <w:lang w:eastAsia="sk-SK"/>
          </w:rPr>
          <w:t>§ 2a</w:t>
        </w:r>
      </w:hyperlink>
      <w:r w:rsidRPr="007E77A9">
        <w:rPr>
          <w:rFonts w:ascii="Times New Roman" w:eastAsia="Times New Roman" w:hAnsi="Times New Roman" w:cs="Times New Roman"/>
          <w:sz w:val="24"/>
          <w:szCs w:val="24"/>
          <w:lang w:eastAsia="sk-SK"/>
        </w:rPr>
        <w:t xml:space="preserve"> alebo na jej obstaranie finančne prispieť každý, kto prejaví o jej obstaranie záujem.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 w:name="f_3964671"/>
      <w:bookmarkEnd w:id="73"/>
      <w:r w:rsidRPr="007E77A9">
        <w:rPr>
          <w:rFonts w:ascii="Times New Roman" w:eastAsia="Times New Roman" w:hAnsi="Times New Roman" w:cs="Times New Roman"/>
          <w:sz w:val="24"/>
          <w:szCs w:val="24"/>
          <w:lang w:eastAsia="sk-SK"/>
        </w:rPr>
        <w:t>(3) Obsah a rozsah urbanistickej štúdie sa určuje v jej zadaní, na ktoré dáva súhlas orgán územného plánovania, ktorý garantuje štátne, regionálne, resp. komunálne záujmy.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 w:name="f_3082689"/>
      <w:bookmarkEnd w:id="74"/>
      <w:r w:rsidRPr="007E77A9">
        <w:rPr>
          <w:rFonts w:ascii="Times New Roman" w:eastAsia="Times New Roman" w:hAnsi="Times New Roman" w:cs="Times New Roman"/>
          <w:sz w:val="24"/>
          <w:szCs w:val="24"/>
          <w:lang w:eastAsia="sk-SK"/>
        </w:rPr>
        <w:t>§ 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 w:name="f_3082690"/>
      <w:bookmarkEnd w:id="75"/>
      <w:r w:rsidRPr="007E77A9">
        <w:rPr>
          <w:rFonts w:ascii="Times New Roman" w:eastAsia="Times New Roman" w:hAnsi="Times New Roman" w:cs="Times New Roman"/>
          <w:sz w:val="24"/>
          <w:szCs w:val="24"/>
          <w:lang w:eastAsia="sk-SK"/>
        </w:rPr>
        <w:t xml:space="preserve">Územný </w:t>
      </w:r>
      <w:proofErr w:type="spellStart"/>
      <w:r w:rsidRPr="007E77A9">
        <w:rPr>
          <w:rFonts w:ascii="Times New Roman" w:eastAsia="Times New Roman" w:hAnsi="Times New Roman" w:cs="Times New Roman"/>
          <w:sz w:val="24"/>
          <w:szCs w:val="24"/>
          <w:lang w:eastAsia="sk-SK"/>
        </w:rPr>
        <w:t>generel</w:t>
      </w:r>
      <w:proofErr w:type="spellEnd"/>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 w:name="f_3082691"/>
      <w:bookmarkEnd w:id="76"/>
      <w:r w:rsidRPr="007E77A9">
        <w:rPr>
          <w:rFonts w:ascii="Times New Roman" w:eastAsia="Times New Roman" w:hAnsi="Times New Roman" w:cs="Times New Roman"/>
          <w:sz w:val="24"/>
          <w:szCs w:val="24"/>
          <w:lang w:eastAsia="sk-SK"/>
        </w:rPr>
        <w:t xml:space="preserve">(1) Územný </w:t>
      </w:r>
      <w:proofErr w:type="spellStart"/>
      <w:r w:rsidRPr="007E77A9">
        <w:rPr>
          <w:rFonts w:ascii="Times New Roman" w:eastAsia="Times New Roman" w:hAnsi="Times New Roman" w:cs="Times New Roman"/>
          <w:sz w:val="24"/>
          <w:szCs w:val="24"/>
          <w:lang w:eastAsia="sk-SK"/>
        </w:rPr>
        <w:t>generel</w:t>
      </w:r>
      <w:proofErr w:type="spellEnd"/>
      <w:r w:rsidRPr="007E77A9">
        <w:rPr>
          <w:rFonts w:ascii="Times New Roman" w:eastAsia="Times New Roman" w:hAnsi="Times New Roman" w:cs="Times New Roman"/>
          <w:sz w:val="24"/>
          <w:szCs w:val="24"/>
          <w:lang w:eastAsia="sk-SK"/>
        </w:rPr>
        <w:t xml:space="preserve"> podrobne rieši otázky územného rozvoja jednotlivých zložiek osídlenia, najmä bývania, priemyslu, poľnohospodárstva, dopravy, technických sietí a služieb, občianskej vybavenosti, zelene a rekreácie. Spracúva sa, ak treba prehĺbiť riešenie určitej zložky osídlenia navrhnuté v územnoplánovacej dokumentácii; je podkladom územného rozhodovania a spracovania ďalšej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 w:name="f_3965027"/>
      <w:bookmarkEnd w:id="77"/>
      <w:r w:rsidRPr="007E77A9">
        <w:rPr>
          <w:rFonts w:ascii="Times New Roman" w:eastAsia="Times New Roman" w:hAnsi="Times New Roman" w:cs="Times New Roman"/>
          <w:sz w:val="24"/>
          <w:szCs w:val="24"/>
          <w:lang w:eastAsia="sk-SK"/>
        </w:rPr>
        <w:t xml:space="preserve">(2) Obsah a rozsah územného </w:t>
      </w:r>
      <w:proofErr w:type="spellStart"/>
      <w:r w:rsidRPr="007E77A9">
        <w:rPr>
          <w:rFonts w:ascii="Times New Roman" w:eastAsia="Times New Roman" w:hAnsi="Times New Roman" w:cs="Times New Roman"/>
          <w:sz w:val="24"/>
          <w:szCs w:val="24"/>
          <w:lang w:eastAsia="sk-SK"/>
        </w:rPr>
        <w:t>generelu</w:t>
      </w:r>
      <w:proofErr w:type="spellEnd"/>
      <w:r w:rsidRPr="007E77A9">
        <w:rPr>
          <w:rFonts w:ascii="Times New Roman" w:eastAsia="Times New Roman" w:hAnsi="Times New Roman" w:cs="Times New Roman"/>
          <w:sz w:val="24"/>
          <w:szCs w:val="24"/>
          <w:lang w:eastAsia="sk-SK"/>
        </w:rPr>
        <w:t xml:space="preserve"> sa určuje v zadaní. Územný </w:t>
      </w:r>
      <w:proofErr w:type="spellStart"/>
      <w:r w:rsidRPr="007E77A9">
        <w:rPr>
          <w:rFonts w:ascii="Times New Roman" w:eastAsia="Times New Roman" w:hAnsi="Times New Roman" w:cs="Times New Roman"/>
          <w:sz w:val="24"/>
          <w:szCs w:val="24"/>
          <w:lang w:eastAsia="sk-SK"/>
        </w:rPr>
        <w:t>generel</w:t>
      </w:r>
      <w:proofErr w:type="spellEnd"/>
      <w:r w:rsidRPr="007E77A9">
        <w:rPr>
          <w:rFonts w:ascii="Times New Roman" w:eastAsia="Times New Roman" w:hAnsi="Times New Roman" w:cs="Times New Roman"/>
          <w:sz w:val="24"/>
          <w:szCs w:val="24"/>
          <w:lang w:eastAsia="sk-SK"/>
        </w:rPr>
        <w:t xml:space="preserve"> obstaráva príslušný orgán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 w:name="f_3082692"/>
      <w:bookmarkEnd w:id="78"/>
      <w:r w:rsidRPr="007E77A9">
        <w:rPr>
          <w:rFonts w:ascii="Times New Roman" w:eastAsia="Times New Roman" w:hAnsi="Times New Roman" w:cs="Times New Roman"/>
          <w:sz w:val="24"/>
          <w:szCs w:val="24"/>
          <w:lang w:eastAsia="sk-SK"/>
        </w:rPr>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6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 w:name="f_3965028"/>
      <w:bookmarkEnd w:id="79"/>
      <w:r w:rsidRPr="007E77A9">
        <w:rPr>
          <w:rFonts w:ascii="Times New Roman" w:eastAsia="Times New Roman" w:hAnsi="Times New Roman" w:cs="Times New Roman"/>
          <w:sz w:val="24"/>
          <w:szCs w:val="24"/>
          <w:lang w:eastAsia="sk-SK"/>
        </w:rPr>
        <w:t>§ 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 w:name="f_3965029"/>
      <w:bookmarkEnd w:id="80"/>
      <w:r w:rsidRPr="007E77A9">
        <w:rPr>
          <w:rFonts w:ascii="Times New Roman" w:eastAsia="Times New Roman" w:hAnsi="Times New Roman" w:cs="Times New Roman"/>
          <w:sz w:val="24"/>
          <w:szCs w:val="24"/>
          <w:lang w:eastAsia="sk-SK"/>
        </w:rPr>
        <w:t>Územná prognóza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 w:name="f_3965030"/>
      <w:bookmarkEnd w:id="81"/>
      <w:r w:rsidRPr="007E77A9">
        <w:rPr>
          <w:rFonts w:ascii="Times New Roman" w:eastAsia="Times New Roman" w:hAnsi="Times New Roman" w:cs="Times New Roman"/>
          <w:sz w:val="24"/>
          <w:szCs w:val="24"/>
          <w:lang w:eastAsia="sk-SK"/>
        </w:rPr>
        <w:t>(1) Územná prognóza rieši možnosti dlhodobého priestorového usporiadania a funkčného využívania územia. Spracúva sa na základe rozboru a hodnotenia územno-technických podmienok, environmentálnych podmienok, ekonomických podmienok a sociálnych podmienok územia, ako aj na základe rozboru a hodnotenia územného systému ekologickej stability, tendencií územného rozvoja a starostlivosti o životné prostredie.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 w:name="f_3965031"/>
      <w:bookmarkEnd w:id="82"/>
      <w:r w:rsidRPr="007E77A9">
        <w:rPr>
          <w:rFonts w:ascii="Times New Roman" w:eastAsia="Times New Roman" w:hAnsi="Times New Roman" w:cs="Times New Roman"/>
          <w:sz w:val="24"/>
          <w:szCs w:val="24"/>
          <w:lang w:eastAsia="sk-SK"/>
        </w:rPr>
        <w:t>(2) Územnú prognózu obstaráva orgán územného plánovania. Obsah, ciele a rozsah územnej prognózy sa určujú v zadaní. Zadanie prerokuje orgán územného plánovania s dotknutými orgánmi, s dotknutými samosprávnymi krajmi a s dotknutými obcami.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 w:name="f_3082695"/>
      <w:bookmarkEnd w:id="83"/>
      <w:r w:rsidRPr="007E77A9">
        <w:rPr>
          <w:rFonts w:ascii="Times New Roman" w:eastAsia="Times New Roman" w:hAnsi="Times New Roman" w:cs="Times New Roman"/>
          <w:sz w:val="24"/>
          <w:szCs w:val="24"/>
          <w:lang w:eastAsia="sk-SK"/>
        </w:rPr>
        <w:t>§ 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 w:name="f_3082696"/>
      <w:bookmarkEnd w:id="84"/>
      <w:r w:rsidRPr="007E77A9">
        <w:rPr>
          <w:rFonts w:ascii="Times New Roman" w:eastAsia="Times New Roman" w:hAnsi="Times New Roman" w:cs="Times New Roman"/>
          <w:sz w:val="24"/>
          <w:szCs w:val="24"/>
          <w:lang w:eastAsia="sk-SK"/>
        </w:rPr>
        <w:t>Územno-technické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 w:name="f_3082697"/>
      <w:bookmarkEnd w:id="85"/>
      <w:r w:rsidRPr="007E77A9">
        <w:rPr>
          <w:rFonts w:ascii="Times New Roman" w:eastAsia="Times New Roman" w:hAnsi="Times New Roman" w:cs="Times New Roman"/>
          <w:sz w:val="24"/>
          <w:szCs w:val="24"/>
          <w:lang w:eastAsia="sk-SK"/>
        </w:rPr>
        <w:t xml:space="preserve">(1) Územno-technické podklady ako </w:t>
      </w:r>
      <w:proofErr w:type="spellStart"/>
      <w:r w:rsidRPr="007E77A9">
        <w:rPr>
          <w:rFonts w:ascii="Times New Roman" w:eastAsia="Times New Roman" w:hAnsi="Times New Roman" w:cs="Times New Roman"/>
          <w:sz w:val="24"/>
          <w:szCs w:val="24"/>
          <w:lang w:eastAsia="sk-SK"/>
        </w:rPr>
        <w:t>účelove</w:t>
      </w:r>
      <w:proofErr w:type="spellEnd"/>
      <w:r w:rsidRPr="007E77A9">
        <w:rPr>
          <w:rFonts w:ascii="Times New Roman" w:eastAsia="Times New Roman" w:hAnsi="Times New Roman" w:cs="Times New Roman"/>
          <w:sz w:val="24"/>
          <w:szCs w:val="24"/>
          <w:lang w:eastAsia="sk-SK"/>
        </w:rPr>
        <w:t xml:space="preserve"> zamerané a sústavne dopĺňané súbory údajov charakterizujúcich stav a podmienky územia sa spracúvajú pre celé územie Slovenskej republiky a pre vybrané územné celky.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 w:name="f_3082698"/>
      <w:bookmarkEnd w:id="86"/>
      <w:r w:rsidRPr="007E77A9">
        <w:rPr>
          <w:rFonts w:ascii="Times New Roman" w:eastAsia="Times New Roman" w:hAnsi="Times New Roman" w:cs="Times New Roman"/>
          <w:sz w:val="24"/>
          <w:szCs w:val="24"/>
          <w:lang w:eastAsia="sk-SK"/>
        </w:rPr>
        <w:t>(2) Územno-technické podklady slúžia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 w:name="f_3082699"/>
      <w:bookmarkEnd w:id="87"/>
      <w:r w:rsidRPr="007E77A9">
        <w:rPr>
          <w:rFonts w:ascii="Times New Roman" w:eastAsia="Times New Roman" w:hAnsi="Times New Roman" w:cs="Times New Roman"/>
          <w:sz w:val="24"/>
          <w:szCs w:val="24"/>
          <w:lang w:eastAsia="sk-SK"/>
        </w:rPr>
        <w:t>a) na spracovanie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 w:name="f_3082700"/>
      <w:bookmarkEnd w:id="88"/>
      <w:r w:rsidRPr="007E77A9">
        <w:rPr>
          <w:rFonts w:ascii="Times New Roman" w:eastAsia="Times New Roman" w:hAnsi="Times New Roman" w:cs="Times New Roman"/>
          <w:sz w:val="24"/>
          <w:szCs w:val="24"/>
          <w:lang w:eastAsia="sk-SK"/>
        </w:rPr>
        <w:t>b) na posudzovanie a tvorbu koncepcie investičnej výstavby,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 w:name="f_3082701"/>
      <w:bookmarkEnd w:id="89"/>
      <w:r w:rsidRPr="007E77A9">
        <w:rPr>
          <w:rFonts w:ascii="Times New Roman" w:eastAsia="Times New Roman" w:hAnsi="Times New Roman" w:cs="Times New Roman"/>
          <w:sz w:val="24"/>
          <w:szCs w:val="24"/>
          <w:lang w:eastAsia="sk-SK"/>
        </w:rPr>
        <w:t>c) na priebežné sledovanie zmien v podmienkach územia, jeho organizáciu a využitie,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 w:name="f_3082702"/>
      <w:bookmarkEnd w:id="90"/>
      <w:r w:rsidRPr="007E77A9">
        <w:rPr>
          <w:rFonts w:ascii="Times New Roman" w:eastAsia="Times New Roman" w:hAnsi="Times New Roman" w:cs="Times New Roman"/>
          <w:sz w:val="24"/>
          <w:szCs w:val="24"/>
          <w:lang w:eastAsia="sk-SK"/>
        </w:rPr>
        <w:t>d) na územné rozhodovanie, ak nie je príslušná územnoplánovacia dokumentácia spracovaná.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 w:name="f_3082703"/>
      <w:bookmarkEnd w:id="91"/>
      <w:r w:rsidRPr="007E77A9">
        <w:rPr>
          <w:rFonts w:ascii="Times New Roman" w:eastAsia="Times New Roman" w:hAnsi="Times New Roman" w:cs="Times New Roman"/>
          <w:sz w:val="24"/>
          <w:szCs w:val="24"/>
          <w:lang w:eastAsia="sk-SK"/>
        </w:rPr>
        <w:lastRenderedPageBreak/>
        <w:t>(3) Územno-technické podklady obstaráva ministerstvo, ktoré zabezpečuje ich priebežné dopĺňanie a zmeny. Na základe poverenia ministerstva môžu niektoré územno-technické podklady obstarať aj iné orgány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 w:name="f_3965142"/>
      <w:bookmarkEnd w:id="92"/>
      <w:r w:rsidRPr="007E77A9">
        <w:rPr>
          <w:rFonts w:ascii="Times New Roman" w:eastAsia="Times New Roman" w:hAnsi="Times New Roman" w:cs="Times New Roman"/>
          <w:sz w:val="24"/>
          <w:szCs w:val="24"/>
          <w:lang w:eastAsia="sk-SK"/>
        </w:rPr>
        <w:t>(4) Územno-technickým podkladom pre celé územie Slovenskej republiky je Stratégia územného rozvoja Slovenska, ktorá ustanovuje zásady, priority a ciele dlhodobého územného rozvoja a starostlivosti o životné prostredie na základe podmienok územia, stavu životného prostredia, potrieb jeho ochrany a tvorby krajiny a na základe posúdenia priestorových požiadaviek stratégie trvalo udržateľného rozvoja, stratégie štátnej environmentálnej politiky, environmentálnych akčných programov a odvetvových koncepcií; obsahuje aj prieskumy, rozbory a hodnotenia pre spracovanie Koncepcie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 w:name="f_3965143"/>
      <w:bookmarkEnd w:id="93"/>
      <w:r w:rsidRPr="007E77A9">
        <w:rPr>
          <w:rFonts w:ascii="Times New Roman" w:eastAsia="Times New Roman" w:hAnsi="Times New Roman" w:cs="Times New Roman"/>
          <w:sz w:val="24"/>
          <w:szCs w:val="24"/>
          <w:lang w:eastAsia="sk-SK"/>
        </w:rPr>
        <w:t>(5) Za úplnosť a správnosť spracovaných územno-technických podkladov zodpovedá orgán územného plánovania, ktorý ich obstaráva, pričom určí spôsob ich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 w:name="f_3965144"/>
      <w:bookmarkEnd w:id="94"/>
      <w:r w:rsidRPr="007E77A9">
        <w:rPr>
          <w:rFonts w:ascii="Times New Roman" w:eastAsia="Times New Roman" w:hAnsi="Times New Roman" w:cs="Times New Roman"/>
          <w:sz w:val="24"/>
          <w:szCs w:val="24"/>
          <w:lang w:eastAsia="sk-SK"/>
        </w:rPr>
        <w:t>a) používania a uplatňovania podľa účelu, na ktorý boli spracované alebo na ktorý sú použiteľné,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 w:name="f_3965145"/>
      <w:bookmarkEnd w:id="95"/>
      <w:r w:rsidRPr="007E77A9">
        <w:rPr>
          <w:rFonts w:ascii="Times New Roman" w:eastAsia="Times New Roman" w:hAnsi="Times New Roman" w:cs="Times New Roman"/>
          <w:sz w:val="24"/>
          <w:szCs w:val="24"/>
          <w:lang w:eastAsia="sk-SK"/>
        </w:rPr>
        <w:t>b) uloženia na orgánoch územného plánovania a v informačnom systéme o územnom plánovaní.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 w:name="f_3965146"/>
      <w:bookmarkEnd w:id="96"/>
      <w:r w:rsidRPr="007E77A9">
        <w:rPr>
          <w:rFonts w:ascii="Times New Roman" w:eastAsia="Times New Roman" w:hAnsi="Times New Roman" w:cs="Times New Roman"/>
          <w:sz w:val="24"/>
          <w:szCs w:val="24"/>
          <w:lang w:eastAsia="sk-SK"/>
        </w:rPr>
        <w:t>(6) Orgány územného plánovania, ktoré územno-technické podklady obstarali, ich sprístupňujú podľa osobitného predpisu.</w:t>
      </w:r>
      <w:hyperlink r:id="rId10" w:history="1">
        <w:r w:rsidRPr="007E77A9">
          <w:rPr>
            <w:rFonts w:ascii="Times New Roman" w:eastAsia="Times New Roman" w:hAnsi="Times New Roman" w:cs="Times New Roman"/>
            <w:color w:val="0000FF"/>
            <w:sz w:val="24"/>
            <w:szCs w:val="24"/>
            <w:u w:val="single"/>
            <w:vertAlign w:val="superscript"/>
            <w:lang w:eastAsia="sk-SK"/>
          </w:rPr>
          <w:t>1e</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 w:name="f_3964672"/>
      <w:bookmarkEnd w:id="97"/>
      <w:r w:rsidRPr="007E77A9">
        <w:rPr>
          <w:rFonts w:ascii="Times New Roman" w:eastAsia="Times New Roman" w:hAnsi="Times New Roman" w:cs="Times New Roman"/>
          <w:sz w:val="24"/>
          <w:szCs w:val="24"/>
          <w:lang w:eastAsia="sk-SK"/>
        </w:rPr>
        <w:t>§ 7a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 w:name="f_3964673"/>
      <w:bookmarkEnd w:id="98"/>
      <w:r w:rsidRPr="007E77A9">
        <w:rPr>
          <w:rFonts w:ascii="Times New Roman" w:eastAsia="Times New Roman" w:hAnsi="Times New Roman" w:cs="Times New Roman"/>
          <w:sz w:val="24"/>
          <w:szCs w:val="24"/>
          <w:lang w:eastAsia="sk-SK"/>
        </w:rPr>
        <w:t>Ostatné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 w:name="f_3965147"/>
      <w:bookmarkEnd w:id="99"/>
      <w:r w:rsidRPr="007E77A9">
        <w:rPr>
          <w:rFonts w:ascii="Times New Roman" w:eastAsia="Times New Roman" w:hAnsi="Times New Roman" w:cs="Times New Roman"/>
          <w:sz w:val="24"/>
          <w:szCs w:val="24"/>
          <w:lang w:eastAsia="sk-SK"/>
        </w:rPr>
        <w:t>(1) V územnoplánovacej činnosti sa využívajú existujúce dokumenty a súbory informácií, ktoré obsahujú informácie o území (ďalej len „ostatné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 w:name="f_3965148"/>
      <w:bookmarkEnd w:id="100"/>
      <w:r w:rsidRPr="007E77A9">
        <w:rPr>
          <w:rFonts w:ascii="Times New Roman" w:eastAsia="Times New Roman" w:hAnsi="Times New Roman" w:cs="Times New Roman"/>
          <w:sz w:val="24"/>
          <w:szCs w:val="24"/>
          <w:lang w:eastAsia="sk-SK"/>
        </w:rPr>
        <w:t>(2) Z dokumentov uvedených v odseku 1 sa povinne využívajú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 w:name="f_3965149"/>
      <w:bookmarkEnd w:id="101"/>
      <w:r w:rsidRPr="007E77A9">
        <w:rPr>
          <w:rFonts w:ascii="Times New Roman" w:eastAsia="Times New Roman" w:hAnsi="Times New Roman" w:cs="Times New Roman"/>
          <w:sz w:val="24"/>
          <w:szCs w:val="24"/>
          <w:lang w:eastAsia="sk-SK"/>
        </w:rPr>
        <w:t>a) stratégie trvalo udržateľného rozvoja, stratégie štátnej environmentálnej politiky, environmentálne akčné programy a odvetvové koncepcie,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 w:name="f_3965150"/>
      <w:bookmarkEnd w:id="102"/>
      <w:r w:rsidRPr="007E77A9">
        <w:rPr>
          <w:rFonts w:ascii="Times New Roman" w:eastAsia="Times New Roman" w:hAnsi="Times New Roman" w:cs="Times New Roman"/>
          <w:sz w:val="24"/>
          <w:szCs w:val="24"/>
          <w:lang w:eastAsia="sk-SK"/>
        </w:rPr>
        <w:t>b) projekty pozemkových úprav, lesných, vodohospodárskych, závlahových a melioračných úprav pozemkov,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 w:name="f_3965151"/>
      <w:bookmarkEnd w:id="103"/>
      <w:r w:rsidRPr="007E77A9">
        <w:rPr>
          <w:rFonts w:ascii="Times New Roman" w:eastAsia="Times New Roman" w:hAnsi="Times New Roman" w:cs="Times New Roman"/>
          <w:sz w:val="24"/>
          <w:szCs w:val="24"/>
          <w:lang w:eastAsia="sk-SK"/>
        </w:rPr>
        <w:t>c) dokumenty územného systému ekologickej stability, územné priemety ochrany prírody a krajiny, programy starostlivosti o prírodu a krajinu,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 w:name="f_3965152"/>
      <w:bookmarkEnd w:id="104"/>
      <w:r w:rsidRPr="007E77A9">
        <w:rPr>
          <w:rFonts w:ascii="Times New Roman" w:eastAsia="Times New Roman" w:hAnsi="Times New Roman" w:cs="Times New Roman"/>
          <w:sz w:val="24"/>
          <w:szCs w:val="24"/>
          <w:lang w:eastAsia="sk-SK"/>
        </w:rPr>
        <w:t>d) programy ochrany kultúrneho a historického dedičstva,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 w:name="f_3965153"/>
      <w:bookmarkEnd w:id="105"/>
      <w:r w:rsidRPr="007E77A9">
        <w:rPr>
          <w:rFonts w:ascii="Times New Roman" w:eastAsia="Times New Roman" w:hAnsi="Times New Roman" w:cs="Times New Roman"/>
          <w:sz w:val="24"/>
          <w:szCs w:val="24"/>
          <w:lang w:eastAsia="sk-SK"/>
        </w:rPr>
        <w:t>e) programy odpadového hospodárstva,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 w:name="f_3965154"/>
      <w:bookmarkEnd w:id="106"/>
      <w:r w:rsidRPr="007E77A9">
        <w:rPr>
          <w:rFonts w:ascii="Times New Roman" w:eastAsia="Times New Roman" w:hAnsi="Times New Roman" w:cs="Times New Roman"/>
          <w:sz w:val="24"/>
          <w:szCs w:val="24"/>
          <w:lang w:eastAsia="sk-SK"/>
        </w:rPr>
        <w:t>f) koncepcie rozvoja jednotlivých oblastí života obcí a stratégie a programy regionálneho rozvoja.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 w:name="f_3082705"/>
      <w:bookmarkEnd w:id="107"/>
      <w:r w:rsidRPr="007E77A9">
        <w:rPr>
          <w:rFonts w:ascii="Times New Roman" w:eastAsia="Times New Roman" w:hAnsi="Times New Roman" w:cs="Times New Roman"/>
          <w:sz w:val="24"/>
          <w:szCs w:val="24"/>
          <w:lang w:eastAsia="sk-SK"/>
        </w:rPr>
        <w:t>ODDIEL 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 w:name="f_5307515"/>
      <w:bookmarkEnd w:id="108"/>
      <w:r w:rsidRPr="007E77A9">
        <w:rPr>
          <w:rFonts w:ascii="Times New Roman" w:eastAsia="Times New Roman" w:hAnsi="Times New Roman" w:cs="Times New Roman"/>
          <w:sz w:val="24"/>
          <w:szCs w:val="24"/>
          <w:lang w:eastAsia="sk-SK"/>
        </w:rPr>
        <w:t>ÚZEMNOPLÁNOVACIA DOKUMENTÁCIA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 w:name="f_3082706"/>
      <w:bookmarkEnd w:id="109"/>
      <w:r w:rsidRPr="007E77A9">
        <w:rPr>
          <w:rFonts w:ascii="Times New Roman" w:eastAsia="Times New Roman" w:hAnsi="Times New Roman" w:cs="Times New Roman"/>
          <w:sz w:val="24"/>
          <w:szCs w:val="24"/>
          <w:lang w:eastAsia="sk-SK"/>
        </w:rPr>
        <w:t>§ 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 w:name="f_3965155"/>
      <w:bookmarkEnd w:id="110"/>
      <w:r w:rsidRPr="007E77A9">
        <w:rPr>
          <w:rFonts w:ascii="Times New Roman" w:eastAsia="Times New Roman" w:hAnsi="Times New Roman" w:cs="Times New Roman"/>
          <w:sz w:val="24"/>
          <w:szCs w:val="24"/>
          <w:lang w:eastAsia="sk-SK"/>
        </w:rPr>
        <w:t>(1) Územnoplánovacia dokumentácia komplexne rieši priestorové usporiadanie a funkčné využívanie územia, zosúlaďuje záujmy a činnosti ovplyvňujúce územný rozvoj, životné prostredie a ekologickú stabilitu a ustanovuje regulatívy priestorového usporiadania a funkčného využívania územia. Územnoplánovacia dokumentácia sa spracúva pre stupeň celoštátny, regionálny, pre obce a časti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 w:name="f_3965156"/>
      <w:bookmarkEnd w:id="111"/>
      <w:r w:rsidRPr="007E77A9">
        <w:rPr>
          <w:rFonts w:ascii="Times New Roman" w:eastAsia="Times New Roman" w:hAnsi="Times New Roman" w:cs="Times New Roman"/>
          <w:sz w:val="24"/>
          <w:szCs w:val="24"/>
          <w:lang w:eastAsia="sk-SK"/>
        </w:rPr>
        <w:t>(2) Územnoplánovaciu dokumentáciu tvoria: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 w:name="f_3965157"/>
      <w:bookmarkEnd w:id="112"/>
      <w:r w:rsidRPr="007E77A9">
        <w:rPr>
          <w:rFonts w:ascii="Times New Roman" w:eastAsia="Times New Roman" w:hAnsi="Times New Roman" w:cs="Times New Roman"/>
          <w:sz w:val="24"/>
          <w:szCs w:val="24"/>
          <w:lang w:eastAsia="sk-SK"/>
        </w:rPr>
        <w:t>a) Koncepcia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 w:name="f_3965158"/>
      <w:bookmarkEnd w:id="113"/>
      <w:r w:rsidRPr="007E77A9">
        <w:rPr>
          <w:rFonts w:ascii="Times New Roman" w:eastAsia="Times New Roman" w:hAnsi="Times New Roman" w:cs="Times New Roman"/>
          <w:sz w:val="24"/>
          <w:szCs w:val="24"/>
          <w:lang w:eastAsia="sk-SK"/>
        </w:rPr>
        <w:t>b) územný plán regiónu,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 w:name="f_3965159"/>
      <w:bookmarkEnd w:id="114"/>
      <w:r w:rsidRPr="007E77A9">
        <w:rPr>
          <w:rFonts w:ascii="Times New Roman" w:eastAsia="Times New Roman" w:hAnsi="Times New Roman" w:cs="Times New Roman"/>
          <w:sz w:val="24"/>
          <w:szCs w:val="24"/>
          <w:lang w:eastAsia="sk-SK"/>
        </w:rPr>
        <w:t>c) územný plán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 w:name="f_3965160"/>
      <w:bookmarkEnd w:id="115"/>
      <w:r w:rsidRPr="007E77A9">
        <w:rPr>
          <w:rFonts w:ascii="Times New Roman" w:eastAsia="Times New Roman" w:hAnsi="Times New Roman" w:cs="Times New Roman"/>
          <w:sz w:val="24"/>
          <w:szCs w:val="24"/>
          <w:lang w:eastAsia="sk-SK"/>
        </w:rPr>
        <w:t>d) územný plán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 w:name="f_3965161"/>
      <w:bookmarkEnd w:id="116"/>
      <w:r w:rsidRPr="007E77A9">
        <w:rPr>
          <w:rFonts w:ascii="Times New Roman" w:eastAsia="Times New Roman" w:hAnsi="Times New Roman" w:cs="Times New Roman"/>
          <w:sz w:val="24"/>
          <w:szCs w:val="24"/>
          <w:lang w:eastAsia="sk-SK"/>
        </w:rPr>
        <w:t>(3) Územnoplánovacia dokumentácia je základným nástrojom územného rozvoja a starostlivosti o životné prostredie Slovenskej republiky, regiónov a obcí. Odvetvové koncepcie ústredných orgánov štátnej správy a koncepcie rozvoja obcí a iné programy týkajúce sa hospodárskeho, sociálneho alebo kultúrneho rozvoja musia byť v súlade so záväznými časťami územnoplánovacej dokumentácie (</w:t>
      </w:r>
      <w:hyperlink r:id="rId11" w:history="1">
        <w:r w:rsidRPr="007E77A9">
          <w:rPr>
            <w:rFonts w:ascii="Times New Roman" w:eastAsia="Times New Roman" w:hAnsi="Times New Roman" w:cs="Times New Roman"/>
            <w:color w:val="0000FF"/>
            <w:sz w:val="24"/>
            <w:szCs w:val="24"/>
            <w:u w:val="single"/>
            <w:lang w:eastAsia="sk-SK"/>
          </w:rPr>
          <w:t>§ 13</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 w:name="f_3082712"/>
      <w:bookmarkEnd w:id="117"/>
      <w:r w:rsidRPr="007E77A9">
        <w:rPr>
          <w:rFonts w:ascii="Times New Roman" w:eastAsia="Times New Roman" w:hAnsi="Times New Roman" w:cs="Times New Roman"/>
          <w:sz w:val="24"/>
          <w:szCs w:val="24"/>
          <w:lang w:eastAsia="sk-SK"/>
        </w:rPr>
        <w:t>§ 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 w:name="f_3082713"/>
      <w:bookmarkEnd w:id="118"/>
      <w:r w:rsidRPr="007E77A9">
        <w:rPr>
          <w:rFonts w:ascii="Times New Roman" w:eastAsia="Times New Roman" w:hAnsi="Times New Roman" w:cs="Times New Roman"/>
          <w:sz w:val="24"/>
          <w:szCs w:val="24"/>
          <w:lang w:eastAsia="sk-SK"/>
        </w:rPr>
        <w:t>Koncepcia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 w:name="f_3082714"/>
      <w:bookmarkEnd w:id="119"/>
      <w:r w:rsidRPr="007E77A9">
        <w:rPr>
          <w:rFonts w:ascii="Times New Roman" w:eastAsia="Times New Roman" w:hAnsi="Times New Roman" w:cs="Times New Roman"/>
          <w:sz w:val="24"/>
          <w:szCs w:val="24"/>
          <w:lang w:eastAsia="sk-SK"/>
        </w:rPr>
        <w:lastRenderedPageBreak/>
        <w:t>(1) Koncepcia územného rozvoja Slovenska sa spracúva pre celé územie Slovenskej republiky. Rieši priestorové usporiadanie a funkčné využívanie územia Slovenskej republiky a ustanovuje rámec sociálnych, ekonomických, environmentálnych a kultúrnych požiadaviek štátu na územný rozvoj, starostlivosť o životné prostredie a tvorbu krajiny Slovenskej republiky a jej regiónov. Územno-technickým podkladom na jej spracovanie je Stratégia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 w:name="f_3964675"/>
      <w:bookmarkEnd w:id="120"/>
      <w:r w:rsidRPr="007E77A9">
        <w:rPr>
          <w:rFonts w:ascii="Times New Roman" w:eastAsia="Times New Roman" w:hAnsi="Times New Roman" w:cs="Times New Roman"/>
          <w:sz w:val="24"/>
          <w:szCs w:val="24"/>
          <w:lang w:eastAsia="sk-SK"/>
        </w:rPr>
        <w:t>(2) Koncepcia územného rozvoja Slovenska ustanovuje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 w:name="f_3965162"/>
      <w:bookmarkEnd w:id="121"/>
      <w:r w:rsidRPr="007E77A9">
        <w:rPr>
          <w:rFonts w:ascii="Times New Roman" w:eastAsia="Times New Roman" w:hAnsi="Times New Roman" w:cs="Times New Roman"/>
          <w:sz w:val="24"/>
          <w:szCs w:val="24"/>
          <w:lang w:eastAsia="sk-SK"/>
        </w:rPr>
        <w:t>a) usporiadanie a hierarchizáciu štruktúry osídlenia a uzlov sídelných a hospodárskych aglomerácií v medzinárodných a celoštátnych súvislostiach,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 w:name="f_3965163"/>
      <w:bookmarkEnd w:id="122"/>
      <w:r w:rsidRPr="007E77A9">
        <w:rPr>
          <w:rFonts w:ascii="Times New Roman" w:eastAsia="Times New Roman" w:hAnsi="Times New Roman" w:cs="Times New Roman"/>
          <w:sz w:val="24"/>
          <w:szCs w:val="24"/>
          <w:lang w:eastAsia="sk-SK"/>
        </w:rPr>
        <w:t>b) rozvoj hlavných urbanizačných osí na území Slovenskej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 w:name="f_3965164"/>
      <w:bookmarkEnd w:id="123"/>
      <w:r w:rsidRPr="007E77A9">
        <w:rPr>
          <w:rFonts w:ascii="Times New Roman" w:eastAsia="Times New Roman" w:hAnsi="Times New Roman" w:cs="Times New Roman"/>
          <w:sz w:val="24"/>
          <w:szCs w:val="24"/>
          <w:lang w:eastAsia="sk-SK"/>
        </w:rPr>
        <w:t>c) zásady usmerňovania územného rozvoja s cieľom utvárať rovnocenné životné podmienky na celom území Slovenskej republiky a vytvárať územné predpoklady na zlepšenie životného prostredia, zabezpečenie ekologickej stability, zachovanie kultúrno-historického dedičstva a pre trvalo udržateľný rozvoj.</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 w:name="f_3082715"/>
      <w:bookmarkEnd w:id="124"/>
      <w:r w:rsidRPr="007E77A9">
        <w:rPr>
          <w:rFonts w:ascii="Times New Roman" w:eastAsia="Times New Roman" w:hAnsi="Times New Roman" w:cs="Times New Roman"/>
          <w:sz w:val="24"/>
          <w:szCs w:val="24"/>
          <w:lang w:eastAsia="sk-SK"/>
        </w:rPr>
        <w:t>§ 10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 w:name="f_3082716"/>
      <w:bookmarkEnd w:id="125"/>
      <w:r w:rsidRPr="007E77A9">
        <w:rPr>
          <w:rFonts w:ascii="Times New Roman" w:eastAsia="Times New Roman" w:hAnsi="Times New Roman" w:cs="Times New Roman"/>
          <w:sz w:val="24"/>
          <w:szCs w:val="24"/>
          <w:lang w:eastAsia="sk-SK"/>
        </w:rPr>
        <w:t>Územný plán regiónu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 w:name="f_3965165"/>
      <w:bookmarkEnd w:id="126"/>
      <w:r w:rsidRPr="007E77A9">
        <w:rPr>
          <w:rFonts w:ascii="Times New Roman" w:eastAsia="Times New Roman" w:hAnsi="Times New Roman" w:cs="Times New Roman"/>
          <w:sz w:val="24"/>
          <w:szCs w:val="24"/>
          <w:lang w:eastAsia="sk-SK"/>
        </w:rPr>
        <w:t>(1) Územný plán regiónu sa spracúva pre časť krajiny s viacerými obcami, v ktorej treba riešiť špecifické rozvojové zámery alebo vykonávať činnosti výrazne ovplyvňujúce priestorové usporiadanie a funkčné využívanie územia. Územný plán regiónu musí byť v súlade so záväznou časťou Koncepcie územného rozvoja Slovenska a vychádza zo smernej časti Koncepcie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 w:name="f_3965166"/>
      <w:bookmarkEnd w:id="127"/>
      <w:r w:rsidRPr="007E77A9">
        <w:rPr>
          <w:rFonts w:ascii="Times New Roman" w:eastAsia="Times New Roman" w:hAnsi="Times New Roman" w:cs="Times New Roman"/>
          <w:sz w:val="24"/>
          <w:szCs w:val="24"/>
          <w:lang w:eastAsia="sk-SK"/>
        </w:rPr>
        <w:t>(2) Územný plán regiónu ustanovuje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 w:name="f_3965167"/>
      <w:bookmarkEnd w:id="128"/>
      <w:r w:rsidRPr="007E77A9">
        <w:rPr>
          <w:rFonts w:ascii="Times New Roman" w:eastAsia="Times New Roman" w:hAnsi="Times New Roman" w:cs="Times New Roman"/>
          <w:sz w:val="24"/>
          <w:szCs w:val="24"/>
          <w:lang w:eastAsia="sk-SK"/>
        </w:rPr>
        <w:t>a) zásady a regulatívy štruktúry osídlenia, priestorového usporiadania a funkčného využívania územia z hľadiska jeho trvalo udržateľného rozvoja a rozvoja urbanizácie, priemyslu, poľnohospodárstva, lesného hospodárstva, vodného hospodárstva, environmentalistiky a cestovného ruchu,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 w:name="f_3965168"/>
      <w:bookmarkEnd w:id="129"/>
      <w:r w:rsidRPr="007E77A9">
        <w:rPr>
          <w:rFonts w:ascii="Times New Roman" w:eastAsia="Times New Roman" w:hAnsi="Times New Roman" w:cs="Times New Roman"/>
          <w:sz w:val="24"/>
          <w:szCs w:val="24"/>
          <w:lang w:eastAsia="sk-SK"/>
        </w:rPr>
        <w:t>b) zásady a regulatívy usporiadania verejného dopravného a technického vybavenia,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 w:name="f_3965169"/>
      <w:bookmarkEnd w:id="130"/>
      <w:r w:rsidRPr="007E77A9">
        <w:rPr>
          <w:rFonts w:ascii="Times New Roman" w:eastAsia="Times New Roman" w:hAnsi="Times New Roman" w:cs="Times New Roman"/>
          <w:sz w:val="24"/>
          <w:szCs w:val="24"/>
          <w:lang w:eastAsia="sk-SK"/>
        </w:rPr>
        <w:t>c) zásady a regulatívy starostlivosti o životné prostredie, územného systému ekologickej stability, tvorby krajiny a ochrany kultúrnych pamiatok, pamiatkových rezervácií a pamiatkových zón,</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 w:name="f_3965170"/>
      <w:bookmarkEnd w:id="131"/>
      <w:r w:rsidRPr="007E77A9">
        <w:rPr>
          <w:rFonts w:ascii="Times New Roman" w:eastAsia="Times New Roman" w:hAnsi="Times New Roman" w:cs="Times New Roman"/>
          <w:sz w:val="24"/>
          <w:szCs w:val="24"/>
          <w:lang w:eastAsia="sk-SK"/>
        </w:rPr>
        <w:t>d) zásady a regulatívy priestorových požiadaviek ochrany a využívania prírodných zdrojov a významných krajinných prvkov,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 w:name="f_3965171"/>
      <w:bookmarkEnd w:id="132"/>
      <w:r w:rsidRPr="007E77A9">
        <w:rPr>
          <w:rFonts w:ascii="Times New Roman" w:eastAsia="Times New Roman" w:hAnsi="Times New Roman" w:cs="Times New Roman"/>
          <w:sz w:val="24"/>
          <w:szCs w:val="24"/>
          <w:lang w:eastAsia="sk-SK"/>
        </w:rPr>
        <w:t>e) vzájomnú nadväznosť územného rozvoja regiónu a jeho obcí a väzby na susediace regióny,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 w:name="f_3965172"/>
      <w:bookmarkEnd w:id="133"/>
      <w:r w:rsidRPr="007E77A9">
        <w:rPr>
          <w:rFonts w:ascii="Times New Roman" w:eastAsia="Times New Roman" w:hAnsi="Times New Roman" w:cs="Times New Roman"/>
          <w:sz w:val="24"/>
          <w:szCs w:val="24"/>
          <w:lang w:eastAsia="sk-SK"/>
        </w:rPr>
        <w:t>f) verejnoprospešné stavby a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 w:name="f_3965173"/>
      <w:bookmarkEnd w:id="134"/>
      <w:r w:rsidRPr="007E77A9">
        <w:rPr>
          <w:rFonts w:ascii="Times New Roman" w:eastAsia="Times New Roman" w:hAnsi="Times New Roman" w:cs="Times New Roman"/>
          <w:sz w:val="24"/>
          <w:szCs w:val="24"/>
          <w:lang w:eastAsia="sk-SK"/>
        </w:rPr>
        <w:t>(3) Vymedzenie hraníc riešeného územia určí v zadaní orgán územného plánovania, ktorý obstaráva územný plán regiónu.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 w:name="f_3082718"/>
      <w:bookmarkEnd w:id="135"/>
      <w:r w:rsidRPr="007E77A9">
        <w:rPr>
          <w:rFonts w:ascii="Times New Roman" w:eastAsia="Times New Roman" w:hAnsi="Times New Roman" w:cs="Times New Roman"/>
          <w:sz w:val="24"/>
          <w:szCs w:val="24"/>
          <w:lang w:eastAsia="sk-SK"/>
        </w:rPr>
        <w:t>§ 11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 w:name="f_3082719"/>
      <w:bookmarkEnd w:id="136"/>
      <w:r w:rsidRPr="007E77A9">
        <w:rPr>
          <w:rFonts w:ascii="Times New Roman" w:eastAsia="Times New Roman" w:hAnsi="Times New Roman" w:cs="Times New Roman"/>
          <w:sz w:val="24"/>
          <w:szCs w:val="24"/>
          <w:lang w:eastAsia="sk-SK"/>
        </w:rPr>
        <w:t>Územný plán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 w:name="f_3965175"/>
      <w:bookmarkEnd w:id="137"/>
      <w:r w:rsidRPr="007E77A9">
        <w:rPr>
          <w:rFonts w:ascii="Times New Roman" w:eastAsia="Times New Roman" w:hAnsi="Times New Roman" w:cs="Times New Roman"/>
          <w:sz w:val="24"/>
          <w:szCs w:val="24"/>
          <w:lang w:eastAsia="sk-SK"/>
        </w:rPr>
        <w:t>(1) Územný plán obce sa spracúva pre územie jednej obce alebo pre územie dvoch alebo viacerých obcí.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 w:name="f_3965176"/>
      <w:bookmarkEnd w:id="138"/>
      <w:r w:rsidRPr="007E77A9">
        <w:rPr>
          <w:rFonts w:ascii="Times New Roman" w:eastAsia="Times New Roman" w:hAnsi="Times New Roman" w:cs="Times New Roman"/>
          <w:sz w:val="24"/>
          <w:szCs w:val="24"/>
          <w:lang w:eastAsia="sk-SK"/>
        </w:rPr>
        <w:t>(2) Mestá a obce s viac ako 2 000 obyvateľmi sú povinné mať územný plán obce. Ostatné obce sú povinné mať územný plán obce, ak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 w:name="f_3965177"/>
      <w:bookmarkEnd w:id="139"/>
      <w:r w:rsidRPr="007E77A9">
        <w:rPr>
          <w:rFonts w:ascii="Times New Roman" w:eastAsia="Times New Roman" w:hAnsi="Times New Roman" w:cs="Times New Roman"/>
          <w:sz w:val="24"/>
          <w:szCs w:val="24"/>
          <w:lang w:eastAsia="sk-SK"/>
        </w:rPr>
        <w:t>a) treba riešiť koncepciu ich územného rozvoja, uskutočňovať rozsiahlu novú výstavbu a prestavbu v obci alebo umiestniť verejnoprospešné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 w:name="f_3965178"/>
      <w:bookmarkEnd w:id="140"/>
      <w:r w:rsidRPr="007E77A9">
        <w:rPr>
          <w:rFonts w:ascii="Times New Roman" w:eastAsia="Times New Roman" w:hAnsi="Times New Roman" w:cs="Times New Roman"/>
          <w:sz w:val="24"/>
          <w:szCs w:val="24"/>
          <w:lang w:eastAsia="sk-SK"/>
        </w:rPr>
        <w:t>b) to vyplýva zo záväznej časti územného plánu regiónu, najmä na splnenie medzinárodných záväzkov alebo na umiestnenie verejného dopravného a technického vybavenia územia celoštátneho významu.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 w:name="f_3965179"/>
      <w:bookmarkEnd w:id="141"/>
      <w:r w:rsidRPr="007E77A9">
        <w:rPr>
          <w:rFonts w:ascii="Times New Roman" w:eastAsia="Times New Roman" w:hAnsi="Times New Roman" w:cs="Times New Roman"/>
          <w:sz w:val="24"/>
          <w:szCs w:val="24"/>
          <w:lang w:eastAsia="sk-SK"/>
        </w:rPr>
        <w:t>(3) Ak sa na tom dohodnú dve obce alebo viac obcí, môžu mať jeden spoločný územný plán obcí.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 w:name="f_3965180"/>
      <w:bookmarkEnd w:id="142"/>
      <w:r w:rsidRPr="007E77A9">
        <w:rPr>
          <w:rFonts w:ascii="Times New Roman" w:eastAsia="Times New Roman" w:hAnsi="Times New Roman" w:cs="Times New Roman"/>
          <w:sz w:val="24"/>
          <w:szCs w:val="24"/>
          <w:lang w:eastAsia="sk-SK"/>
        </w:rPr>
        <w:t>(4) Ak ide o obec s menej ako 2 000 obyvateľmi, ktorej územie nie je riešené spoločným územným plánom obcí podľa odseku 3, môže byť územný plán obce spracovaný s podrobnosťou územného plánu zóny. V takom prípade postup obstarania, spracovania a prerokovania zohľadňuje postupy aj pre územný plán obce, ako aj pre územný plán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 w:name="f_3965181"/>
      <w:bookmarkEnd w:id="143"/>
      <w:r w:rsidRPr="007E77A9">
        <w:rPr>
          <w:rFonts w:ascii="Times New Roman" w:eastAsia="Times New Roman" w:hAnsi="Times New Roman" w:cs="Times New Roman"/>
          <w:sz w:val="24"/>
          <w:szCs w:val="24"/>
          <w:lang w:eastAsia="sk-SK"/>
        </w:rPr>
        <w:lastRenderedPageBreak/>
        <w:t>(5) Územný plán obce ustanovuje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 w:name="f_3965182"/>
      <w:bookmarkEnd w:id="144"/>
      <w:r w:rsidRPr="007E77A9">
        <w:rPr>
          <w:rFonts w:ascii="Times New Roman" w:eastAsia="Times New Roman" w:hAnsi="Times New Roman" w:cs="Times New Roman"/>
          <w:sz w:val="24"/>
          <w:szCs w:val="24"/>
          <w:lang w:eastAsia="sk-SK"/>
        </w:rPr>
        <w:t>a) zásady a regulatívy priestorového usporiadania a funkčného využívania územia obce v nadväznosti na okolité územie,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 w:name="f_3965183"/>
      <w:bookmarkEnd w:id="145"/>
      <w:r w:rsidRPr="007E77A9">
        <w:rPr>
          <w:rFonts w:ascii="Times New Roman" w:eastAsia="Times New Roman" w:hAnsi="Times New Roman" w:cs="Times New Roman"/>
          <w:sz w:val="24"/>
          <w:szCs w:val="24"/>
          <w:lang w:eastAsia="sk-SK"/>
        </w:rPr>
        <w:t>b) prípustné, obmedzené a zakázané funkčné využívanie plôch,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 w:name="f_3965184"/>
      <w:bookmarkEnd w:id="146"/>
      <w:r w:rsidRPr="007E77A9">
        <w:rPr>
          <w:rFonts w:ascii="Times New Roman" w:eastAsia="Times New Roman" w:hAnsi="Times New Roman" w:cs="Times New Roman"/>
          <w:sz w:val="24"/>
          <w:szCs w:val="24"/>
          <w:lang w:eastAsia="sk-SK"/>
        </w:rPr>
        <w:t>c) zásady a regulatívy starostlivosti o životné prostredie, územného systému ekologickej stability a tvorby krajiny vrátane plôch zelene,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 w:name="f_3965185"/>
      <w:bookmarkEnd w:id="147"/>
      <w:r w:rsidRPr="007E77A9">
        <w:rPr>
          <w:rFonts w:ascii="Times New Roman" w:eastAsia="Times New Roman" w:hAnsi="Times New Roman" w:cs="Times New Roman"/>
          <w:sz w:val="24"/>
          <w:szCs w:val="24"/>
          <w:lang w:eastAsia="sk-SK"/>
        </w:rPr>
        <w:t>d) zásady a regulatívy ochrany a využívania prírodných zdrojov, kultúrno-historických hodnôt a významných krajinných prvkov,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 w:name="f_3965186"/>
      <w:bookmarkEnd w:id="148"/>
      <w:r w:rsidRPr="007E77A9">
        <w:rPr>
          <w:rFonts w:ascii="Times New Roman" w:eastAsia="Times New Roman" w:hAnsi="Times New Roman" w:cs="Times New Roman"/>
          <w:sz w:val="24"/>
          <w:szCs w:val="24"/>
          <w:lang w:eastAsia="sk-SK"/>
        </w:rPr>
        <w:t>e) hranice medzi súvisle zastavaným územím obce alebo územím určeným na zastavanie (ďalej len „zastavané územie“) a ostatným územím obce,</w:t>
      </w:r>
      <w:r w:rsidRPr="007E77A9">
        <w:rPr>
          <w:rFonts w:ascii="Times New Roman" w:eastAsia="Times New Roman" w:hAnsi="Times New Roman" w:cs="Times New Roman"/>
          <w:sz w:val="24"/>
          <w:szCs w:val="24"/>
          <w:lang w:eastAsia="sk-SK"/>
        </w:rPr>
        <w:br/>
        <w:t>f) zásady a regulatívy verejného dopravného a technického vybavenia a občianskeho vybavenia,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 w:name="f_3965187"/>
      <w:bookmarkEnd w:id="149"/>
      <w:r w:rsidRPr="007E77A9">
        <w:rPr>
          <w:rFonts w:ascii="Times New Roman" w:eastAsia="Times New Roman" w:hAnsi="Times New Roman" w:cs="Times New Roman"/>
          <w:sz w:val="24"/>
          <w:szCs w:val="24"/>
          <w:lang w:eastAsia="sk-SK"/>
        </w:rPr>
        <w:t>g) plochy pre verejnoprospešné stavby, na vykonanie asanácie a pre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 w:name="f_3965188"/>
      <w:bookmarkEnd w:id="150"/>
      <w:r w:rsidRPr="007E77A9">
        <w:rPr>
          <w:rFonts w:ascii="Times New Roman" w:eastAsia="Times New Roman" w:hAnsi="Times New Roman" w:cs="Times New Roman"/>
          <w:sz w:val="24"/>
          <w:szCs w:val="24"/>
          <w:lang w:eastAsia="sk-SK"/>
        </w:rPr>
        <w:t>(6) Územný plán obce ustanovuje, pre ktoré časti obce treba obstarať a schváliť územný plán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 w:name="f_3965189"/>
      <w:bookmarkEnd w:id="151"/>
      <w:r w:rsidRPr="007E77A9">
        <w:rPr>
          <w:rFonts w:ascii="Times New Roman" w:eastAsia="Times New Roman" w:hAnsi="Times New Roman" w:cs="Times New Roman"/>
          <w:sz w:val="24"/>
          <w:szCs w:val="24"/>
          <w:lang w:eastAsia="sk-SK"/>
        </w:rPr>
        <w:t>(7) Vo vojenskom obvode sa namiesto územného plánu obce spracúva územný plán vojenského obvodu. Územný plán vojenského obvodu sa rieši podľa rozhodnutia obstarávateľa v rozsahu spracovania územného plánu obce alebo územného plánu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 w:name="f_3082721"/>
      <w:bookmarkEnd w:id="152"/>
      <w:r w:rsidRPr="007E77A9">
        <w:rPr>
          <w:rFonts w:ascii="Times New Roman" w:eastAsia="Times New Roman" w:hAnsi="Times New Roman" w:cs="Times New Roman"/>
          <w:sz w:val="24"/>
          <w:szCs w:val="24"/>
          <w:lang w:eastAsia="sk-SK"/>
        </w:rPr>
        <w:t>§ 12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3" w:name="f_3082722"/>
      <w:bookmarkEnd w:id="153"/>
      <w:r w:rsidRPr="007E77A9">
        <w:rPr>
          <w:rFonts w:ascii="Times New Roman" w:eastAsia="Times New Roman" w:hAnsi="Times New Roman" w:cs="Times New Roman"/>
          <w:sz w:val="24"/>
          <w:szCs w:val="24"/>
          <w:lang w:eastAsia="sk-SK"/>
        </w:rPr>
        <w:t>Územný plán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4" w:name="f_3965190"/>
      <w:bookmarkEnd w:id="154"/>
      <w:r w:rsidRPr="007E77A9">
        <w:rPr>
          <w:rFonts w:ascii="Times New Roman" w:eastAsia="Times New Roman" w:hAnsi="Times New Roman" w:cs="Times New Roman"/>
          <w:sz w:val="24"/>
          <w:szCs w:val="24"/>
          <w:lang w:eastAsia="sk-SK"/>
        </w:rPr>
        <w:t>(1) Územný plán zóny sa spracúva pre časť obce, ak schválený územný plán obce ustanovuje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5" w:name="f_3965191"/>
      <w:bookmarkEnd w:id="155"/>
      <w:r w:rsidRPr="007E77A9">
        <w:rPr>
          <w:rFonts w:ascii="Times New Roman" w:eastAsia="Times New Roman" w:hAnsi="Times New Roman" w:cs="Times New Roman"/>
          <w:sz w:val="24"/>
          <w:szCs w:val="24"/>
          <w:lang w:eastAsia="sk-SK"/>
        </w:rPr>
        <w:t>a) obstarať územný plán zóny pre vymedzenú časť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6" w:name="f_3965192"/>
      <w:bookmarkEnd w:id="156"/>
      <w:r w:rsidRPr="007E77A9">
        <w:rPr>
          <w:rFonts w:ascii="Times New Roman" w:eastAsia="Times New Roman" w:hAnsi="Times New Roman" w:cs="Times New Roman"/>
          <w:sz w:val="24"/>
          <w:szCs w:val="24"/>
          <w:lang w:eastAsia="sk-SK"/>
        </w:rPr>
        <w:t>b) vymedziť pozemok alebo stavbu na verejnoprospešné účely.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7" w:name="f_3965193"/>
      <w:bookmarkEnd w:id="157"/>
      <w:r w:rsidRPr="007E77A9">
        <w:rPr>
          <w:rFonts w:ascii="Times New Roman" w:eastAsia="Times New Roman" w:hAnsi="Times New Roman" w:cs="Times New Roman"/>
          <w:sz w:val="24"/>
          <w:szCs w:val="24"/>
          <w:lang w:eastAsia="sk-SK"/>
        </w:rPr>
        <w:t>(2) Územný plán zóny ustanovuje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8" w:name="f_3965194"/>
      <w:bookmarkEnd w:id="158"/>
      <w:r w:rsidRPr="007E77A9">
        <w:rPr>
          <w:rFonts w:ascii="Times New Roman" w:eastAsia="Times New Roman" w:hAnsi="Times New Roman" w:cs="Times New Roman"/>
          <w:sz w:val="24"/>
          <w:szCs w:val="24"/>
          <w:lang w:eastAsia="sk-SK"/>
        </w:rPr>
        <w:t>a) zásady a regulatívy podrobnejšieho priestorového usporiadania a funkčného využívania pozemkov, stavieb a verejného dopravného a technického vybavenia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9" w:name="f_3965195"/>
      <w:bookmarkEnd w:id="159"/>
      <w:r w:rsidRPr="007E77A9">
        <w:rPr>
          <w:rFonts w:ascii="Times New Roman" w:eastAsia="Times New Roman" w:hAnsi="Times New Roman" w:cs="Times New Roman"/>
          <w:sz w:val="24"/>
          <w:szCs w:val="24"/>
          <w:lang w:eastAsia="sk-SK"/>
        </w:rPr>
        <w:t xml:space="preserve">b) zásady a regulatívy umiestnenia stavieb na jednotlivých pozemkoch, do </w:t>
      </w:r>
      <w:proofErr w:type="spellStart"/>
      <w:r w:rsidRPr="007E77A9">
        <w:rPr>
          <w:rFonts w:ascii="Times New Roman" w:eastAsia="Times New Roman" w:hAnsi="Times New Roman" w:cs="Times New Roman"/>
          <w:sz w:val="24"/>
          <w:szCs w:val="24"/>
          <w:lang w:eastAsia="sk-SK"/>
        </w:rPr>
        <w:t>urbánnych</w:t>
      </w:r>
      <w:proofErr w:type="spellEnd"/>
      <w:r w:rsidRPr="007E77A9">
        <w:rPr>
          <w:rFonts w:ascii="Times New Roman" w:eastAsia="Times New Roman" w:hAnsi="Times New Roman" w:cs="Times New Roman"/>
          <w:sz w:val="24"/>
          <w:szCs w:val="24"/>
          <w:lang w:eastAsia="sk-SK"/>
        </w:rPr>
        <w:t xml:space="preserve"> priestorov a zastavovacie podmienky jednotlivých stavebných pozemkov,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0" w:name="f_3965196"/>
      <w:bookmarkEnd w:id="160"/>
      <w:r w:rsidRPr="007E77A9">
        <w:rPr>
          <w:rFonts w:ascii="Times New Roman" w:eastAsia="Times New Roman" w:hAnsi="Times New Roman" w:cs="Times New Roman"/>
          <w:sz w:val="24"/>
          <w:szCs w:val="24"/>
          <w:lang w:eastAsia="sk-SK"/>
        </w:rPr>
        <w:t>c) pozemky, ktoré sú v zastavanom území obce, stavby na stavebných pozemkoch a podiel možného zastavania a únosnosť využívania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1" w:name="f_3965197"/>
      <w:bookmarkEnd w:id="161"/>
      <w:r w:rsidRPr="007E77A9">
        <w:rPr>
          <w:rFonts w:ascii="Times New Roman" w:eastAsia="Times New Roman" w:hAnsi="Times New Roman" w:cs="Times New Roman"/>
          <w:sz w:val="24"/>
          <w:szCs w:val="24"/>
          <w:lang w:eastAsia="sk-SK"/>
        </w:rPr>
        <w:t>d) nezastavané pozemky za stavebné pozemky vrátane určenia pozemkov, ktoré podľa územného plánu nemožno trvalo zaradiť medzi stavebné pozemky,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2" w:name="f_3965198"/>
      <w:bookmarkEnd w:id="162"/>
      <w:r w:rsidRPr="007E77A9">
        <w:rPr>
          <w:rFonts w:ascii="Times New Roman" w:eastAsia="Times New Roman" w:hAnsi="Times New Roman" w:cs="Times New Roman"/>
          <w:sz w:val="24"/>
          <w:szCs w:val="24"/>
          <w:lang w:eastAsia="sk-SK"/>
        </w:rPr>
        <w:t>e)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3" w:name="f_3965199"/>
      <w:bookmarkEnd w:id="163"/>
      <w:r w:rsidRPr="007E77A9">
        <w:rPr>
          <w:rFonts w:ascii="Times New Roman" w:eastAsia="Times New Roman" w:hAnsi="Times New Roman" w:cs="Times New Roman"/>
          <w:sz w:val="24"/>
          <w:szCs w:val="24"/>
          <w:lang w:eastAsia="sk-SK"/>
        </w:rPr>
        <w:t>f) zásady a regulatívy nevyhnutnej vybavenosti stavieb a napojenie na verejné dopravné a technické vybavenie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4" w:name="f_3965200"/>
      <w:bookmarkEnd w:id="164"/>
      <w:r w:rsidRPr="007E77A9">
        <w:rPr>
          <w:rFonts w:ascii="Times New Roman" w:eastAsia="Times New Roman" w:hAnsi="Times New Roman" w:cs="Times New Roman"/>
          <w:sz w:val="24"/>
          <w:szCs w:val="24"/>
          <w:lang w:eastAsia="sk-SK"/>
        </w:rPr>
        <w:t>g) zásady a regulatívy začlenenia stavieb do okolitej zástavby, do pamiatkových rezervácií, do pamiatkových zón a do ostatnej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5" w:name="f_3965201"/>
      <w:bookmarkEnd w:id="165"/>
      <w:r w:rsidRPr="007E77A9">
        <w:rPr>
          <w:rFonts w:ascii="Times New Roman" w:eastAsia="Times New Roman" w:hAnsi="Times New Roman" w:cs="Times New Roman"/>
          <w:sz w:val="24"/>
          <w:szCs w:val="24"/>
          <w:lang w:eastAsia="sk-SK"/>
        </w:rPr>
        <w:t>h) umiestnenie zelene, významných krajinných prvkov a ostatných prvkov územného systému ekologickej stability na jednotlivých pozemkoch,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6" w:name="f_3965202"/>
      <w:bookmarkEnd w:id="166"/>
      <w:r w:rsidRPr="007E77A9">
        <w:rPr>
          <w:rFonts w:ascii="Times New Roman" w:eastAsia="Times New Roman" w:hAnsi="Times New Roman" w:cs="Times New Roman"/>
          <w:sz w:val="24"/>
          <w:szCs w:val="24"/>
          <w:lang w:eastAsia="sk-SK"/>
        </w:rPr>
        <w:t>i) vecnú a časovú koordináciu novej výstavby a asanácie existujúcich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7" w:name="f_3965203"/>
      <w:bookmarkEnd w:id="167"/>
      <w:r w:rsidRPr="007E77A9">
        <w:rPr>
          <w:rFonts w:ascii="Times New Roman" w:eastAsia="Times New Roman" w:hAnsi="Times New Roman" w:cs="Times New Roman"/>
          <w:sz w:val="24"/>
          <w:szCs w:val="24"/>
          <w:lang w:eastAsia="sk-SK"/>
        </w:rPr>
        <w:t>j) pozemky pre verejnoprospešné stavby, stavebnú uzáveru a na vykonanie asanácie.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8" w:name="f_3082727"/>
      <w:bookmarkEnd w:id="168"/>
      <w:r w:rsidRPr="007E77A9">
        <w:rPr>
          <w:rFonts w:ascii="Times New Roman" w:eastAsia="Times New Roman" w:hAnsi="Times New Roman" w:cs="Times New Roman"/>
          <w:sz w:val="24"/>
          <w:szCs w:val="24"/>
          <w:lang w:eastAsia="sk-SK"/>
        </w:rPr>
        <w:t>§ 13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69" w:name="f_3082728"/>
      <w:bookmarkEnd w:id="169"/>
      <w:r w:rsidRPr="007E77A9">
        <w:rPr>
          <w:rFonts w:ascii="Times New Roman" w:eastAsia="Times New Roman" w:hAnsi="Times New Roman" w:cs="Times New Roman"/>
          <w:sz w:val="24"/>
          <w:szCs w:val="24"/>
          <w:lang w:eastAsia="sk-SK"/>
        </w:rPr>
        <w:t>Záväzná časť a smerná časť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0" w:name="f_3965204"/>
      <w:bookmarkEnd w:id="170"/>
      <w:r w:rsidRPr="007E77A9">
        <w:rPr>
          <w:rFonts w:ascii="Times New Roman" w:eastAsia="Times New Roman" w:hAnsi="Times New Roman" w:cs="Times New Roman"/>
          <w:sz w:val="24"/>
          <w:szCs w:val="24"/>
          <w:lang w:eastAsia="sk-SK"/>
        </w:rPr>
        <w:t>(1) Územnoplánovacia dokumentácia sa člení na záväznú časť a na smernú časť. V Koncepcii územného rozvoja Slovenska sa ako záväzné vymedzujú zásady a regulatívy, ktoré usmerňujú požiadavky najmä odvetvových koncepcií na priestorové usporiadanie a funkčné využívanie územia Slovenskej republiky a jej regiónov v súlade s princípmi trvalo udržateľného rozvoja, ochrany životného prostredia, prírodného a kultúrneho dedičstva.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1" w:name="f_3965205"/>
      <w:bookmarkEnd w:id="171"/>
      <w:r w:rsidRPr="007E77A9">
        <w:rPr>
          <w:rFonts w:ascii="Times New Roman" w:eastAsia="Times New Roman" w:hAnsi="Times New Roman" w:cs="Times New Roman"/>
          <w:sz w:val="24"/>
          <w:szCs w:val="24"/>
          <w:lang w:eastAsia="sk-SK"/>
        </w:rPr>
        <w:t>(2) Schvaľujúci orgán určí záväznú časť a smernú časť územnoplánovacej dokumentácie. V záväznej časti vždy určí verejnoprospešné stavby a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2" w:name="f_3965206"/>
      <w:bookmarkEnd w:id="172"/>
      <w:r w:rsidRPr="007E77A9">
        <w:rPr>
          <w:rFonts w:ascii="Times New Roman" w:eastAsia="Times New Roman" w:hAnsi="Times New Roman" w:cs="Times New Roman"/>
          <w:sz w:val="24"/>
          <w:szCs w:val="24"/>
          <w:lang w:eastAsia="sk-SK"/>
        </w:rPr>
        <w:t>(3) V záväznej časti územnoplánovacej dokumentácie sa schvaľujú zásady a regulatívy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3" w:name="f_3965207"/>
      <w:bookmarkEnd w:id="173"/>
      <w:r w:rsidRPr="007E77A9">
        <w:rPr>
          <w:rFonts w:ascii="Times New Roman" w:eastAsia="Times New Roman" w:hAnsi="Times New Roman" w:cs="Times New Roman"/>
          <w:sz w:val="24"/>
          <w:szCs w:val="24"/>
          <w:lang w:eastAsia="sk-SK"/>
        </w:rPr>
        <w:lastRenderedPageBreak/>
        <w:t>a) v regióne štruktúry osídlenia, priestorového usporiadania a funkčného využívania územia regiónu, územného systému ekologickej stability, starostlivosti o životné prostredie, tvorby krajiny, ochrany a šetrného využívania prírodných zdrojov, ochrany kultúrnych pamiatok, pamiatkových rezervácií, pamiatkových zón a významných krajinných prvkov, usporiadania verejného dopravného a technického vybavenia, ustanovenia plôch pre verejnoprospešné stavby a pre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4" w:name="f_3965208"/>
      <w:bookmarkEnd w:id="174"/>
      <w:r w:rsidRPr="007E77A9">
        <w:rPr>
          <w:rFonts w:ascii="Times New Roman" w:eastAsia="Times New Roman" w:hAnsi="Times New Roman" w:cs="Times New Roman"/>
          <w:sz w:val="24"/>
          <w:szCs w:val="24"/>
          <w:lang w:eastAsia="sk-SK"/>
        </w:rPr>
        <w:t>b) v obci priestorového usporiadania a funkčného využívania územia obce, hranice zastavaného územia, usporiadania verejného dopravného, občianskeho a technického vybavenia, ustanovenia plôch pre verejnoprospešné stavby, na vykonanie asanácie a pre chránené časti krajiny, ochrany a využívania prírodných zdrojov, kultúrno-historických hodnôt a významných krajinných prvkov, územného systému ekologickej stability, starostlivosti o životné prostredie, tvorby krajiny vrátane plôch zelene,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5" w:name="f_3965209"/>
      <w:bookmarkEnd w:id="175"/>
      <w:r w:rsidRPr="007E77A9">
        <w:rPr>
          <w:rFonts w:ascii="Times New Roman" w:eastAsia="Times New Roman" w:hAnsi="Times New Roman" w:cs="Times New Roman"/>
          <w:sz w:val="24"/>
          <w:szCs w:val="24"/>
          <w:lang w:eastAsia="sk-SK"/>
        </w:rPr>
        <w:t xml:space="preserve">c) v zóne podrobnejšieho priestorového usporiadania a funkčného využívania pozemkov, stavieb a verejného dopravného a technického vybavenia územia, umiestnenia stavieb na jednotlivých pozemkoch, do </w:t>
      </w:r>
      <w:proofErr w:type="spellStart"/>
      <w:r w:rsidRPr="007E77A9">
        <w:rPr>
          <w:rFonts w:ascii="Times New Roman" w:eastAsia="Times New Roman" w:hAnsi="Times New Roman" w:cs="Times New Roman"/>
          <w:sz w:val="24"/>
          <w:szCs w:val="24"/>
          <w:lang w:eastAsia="sk-SK"/>
        </w:rPr>
        <w:t>urbánnych</w:t>
      </w:r>
      <w:proofErr w:type="spellEnd"/>
      <w:r w:rsidRPr="007E77A9">
        <w:rPr>
          <w:rFonts w:ascii="Times New Roman" w:eastAsia="Times New Roman" w:hAnsi="Times New Roman" w:cs="Times New Roman"/>
          <w:sz w:val="24"/>
          <w:szCs w:val="24"/>
          <w:lang w:eastAsia="sk-SK"/>
        </w:rPr>
        <w:t xml:space="preserve"> priestorov a zastavovacie podmienky jednotlivých stavebných pozemkov, nevyhnutnej vybavenosti stavieb a napojenie na verejné dopravné a technické vybavenie územia, začlenenia stavieb do okolitej zástavby, do pamiatkových rezervácií, do pamiatkových zón a do ostatnej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6" w:name="f_3965210"/>
      <w:bookmarkEnd w:id="176"/>
      <w:r w:rsidRPr="007E77A9">
        <w:rPr>
          <w:rFonts w:ascii="Times New Roman" w:eastAsia="Times New Roman" w:hAnsi="Times New Roman" w:cs="Times New Roman"/>
          <w:sz w:val="24"/>
          <w:szCs w:val="24"/>
          <w:lang w:eastAsia="sk-SK"/>
        </w:rPr>
        <w:t>(4) V záväznej časti územnoplánovacej dokumentácie sa ustanovia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7" w:name="f_3965211"/>
      <w:bookmarkEnd w:id="177"/>
      <w:r w:rsidRPr="007E77A9">
        <w:rPr>
          <w:rFonts w:ascii="Times New Roman" w:eastAsia="Times New Roman" w:hAnsi="Times New Roman" w:cs="Times New Roman"/>
          <w:sz w:val="24"/>
          <w:szCs w:val="24"/>
          <w:lang w:eastAsia="sk-SK"/>
        </w:rPr>
        <w:t>a) v regióne verejnoprospešné stavby a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8" w:name="f_3965212"/>
      <w:bookmarkEnd w:id="178"/>
      <w:r w:rsidRPr="007E77A9">
        <w:rPr>
          <w:rFonts w:ascii="Times New Roman" w:eastAsia="Times New Roman" w:hAnsi="Times New Roman" w:cs="Times New Roman"/>
          <w:sz w:val="24"/>
          <w:szCs w:val="24"/>
          <w:lang w:eastAsia="sk-SK"/>
        </w:rPr>
        <w:t>b) v obci plochy pre verejnoprospešné stavby, na vykonanie asanácie a pre chránené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79" w:name="f_3965213"/>
      <w:bookmarkEnd w:id="179"/>
      <w:r w:rsidRPr="007E77A9">
        <w:rPr>
          <w:rFonts w:ascii="Times New Roman" w:eastAsia="Times New Roman" w:hAnsi="Times New Roman" w:cs="Times New Roman"/>
          <w:sz w:val="24"/>
          <w:szCs w:val="24"/>
          <w:lang w:eastAsia="sk-SK"/>
        </w:rPr>
        <w:t>c) v zóne pozemky, ktoré sú v zastavanom území obce, a pozemky pre verejnoprospešné stavby a na vykonanie asanácie.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0" w:name="f_3082730"/>
      <w:bookmarkEnd w:id="180"/>
      <w:r w:rsidRPr="007E77A9">
        <w:rPr>
          <w:rFonts w:ascii="Times New Roman" w:eastAsia="Times New Roman" w:hAnsi="Times New Roman" w:cs="Times New Roman"/>
          <w:sz w:val="24"/>
          <w:szCs w:val="24"/>
          <w:lang w:eastAsia="sk-SK"/>
        </w:rPr>
        <w:t>- 31. 7.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14-§ 15 boli zrušené predpisom 237/2000 Z. z. s účinnosťou od 1. 8.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1" w:name="f_3082736"/>
      <w:bookmarkEnd w:id="181"/>
      <w:r w:rsidRPr="007E77A9">
        <w:rPr>
          <w:rFonts w:ascii="Times New Roman" w:eastAsia="Times New Roman" w:hAnsi="Times New Roman" w:cs="Times New Roman"/>
          <w:sz w:val="24"/>
          <w:szCs w:val="24"/>
          <w:lang w:eastAsia="sk-SK"/>
        </w:rPr>
        <w:t>ODDIEL 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2" w:name="f_5307516"/>
      <w:bookmarkEnd w:id="182"/>
      <w:r w:rsidRPr="007E77A9">
        <w:rPr>
          <w:rFonts w:ascii="Times New Roman" w:eastAsia="Times New Roman" w:hAnsi="Times New Roman" w:cs="Times New Roman"/>
          <w:sz w:val="24"/>
          <w:szCs w:val="24"/>
          <w:lang w:eastAsia="sk-SK"/>
        </w:rPr>
        <w:t>OBSTARÁVANIE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3" w:name="f_3082738"/>
      <w:bookmarkEnd w:id="183"/>
      <w:r w:rsidRPr="007E77A9">
        <w:rPr>
          <w:rFonts w:ascii="Times New Roman" w:eastAsia="Times New Roman" w:hAnsi="Times New Roman" w:cs="Times New Roman"/>
          <w:sz w:val="24"/>
          <w:szCs w:val="24"/>
          <w:lang w:eastAsia="sk-SK"/>
        </w:rPr>
        <w:t>Orgány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4" w:name="f_3082739"/>
      <w:bookmarkEnd w:id="184"/>
      <w:r w:rsidRPr="007E77A9">
        <w:rPr>
          <w:rFonts w:ascii="Times New Roman" w:eastAsia="Times New Roman" w:hAnsi="Times New Roman" w:cs="Times New Roman"/>
          <w:sz w:val="24"/>
          <w:szCs w:val="24"/>
          <w:lang w:eastAsia="sk-SK"/>
        </w:rPr>
        <w:t>§ 16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5" w:name="f_3082740"/>
      <w:bookmarkEnd w:id="185"/>
      <w:r w:rsidRPr="007E77A9">
        <w:rPr>
          <w:rFonts w:ascii="Times New Roman" w:eastAsia="Times New Roman" w:hAnsi="Times New Roman" w:cs="Times New Roman"/>
          <w:sz w:val="24"/>
          <w:szCs w:val="24"/>
          <w:lang w:eastAsia="sk-SK"/>
        </w:rPr>
        <w:t>(1) Územnoplánovaciu dokumentáciu obstarávajú orgány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6" w:name="f_3082741"/>
      <w:bookmarkEnd w:id="186"/>
      <w:r w:rsidRPr="007E77A9">
        <w:rPr>
          <w:rFonts w:ascii="Times New Roman" w:eastAsia="Times New Roman" w:hAnsi="Times New Roman" w:cs="Times New Roman"/>
          <w:sz w:val="24"/>
          <w:szCs w:val="24"/>
          <w:lang w:eastAsia="sk-SK"/>
        </w:rPr>
        <w:t>(2) Orgánmi územného plánovania sú obce, samosprávne kraje a krajské stavebné úrady.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7" w:name="f_3082742"/>
      <w:bookmarkEnd w:id="187"/>
      <w:r w:rsidRPr="007E77A9">
        <w:rPr>
          <w:rFonts w:ascii="Times New Roman" w:eastAsia="Times New Roman" w:hAnsi="Times New Roman" w:cs="Times New Roman"/>
          <w:sz w:val="24"/>
          <w:szCs w:val="24"/>
          <w:lang w:eastAsia="sk-SK"/>
        </w:rPr>
        <w:t>(3) Ústredným orgánom územného plánovania je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8" w:name="f_3965214"/>
      <w:bookmarkEnd w:id="188"/>
      <w:r w:rsidRPr="007E77A9">
        <w:rPr>
          <w:rFonts w:ascii="Times New Roman" w:eastAsia="Times New Roman" w:hAnsi="Times New Roman" w:cs="Times New Roman"/>
          <w:sz w:val="24"/>
          <w:szCs w:val="24"/>
          <w:lang w:eastAsia="sk-SK"/>
        </w:rPr>
        <w:t>(4) Orgánom územného plánovania, ktorý obstaráva územné plány vojenských obvodov, je Ministerstvo obrany Slovenskej republiky (ďalej len „ministerstvo obrany“).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89" w:name="f_3082743"/>
      <w:bookmarkEnd w:id="189"/>
      <w:r w:rsidRPr="007E77A9">
        <w:rPr>
          <w:rFonts w:ascii="Times New Roman" w:eastAsia="Times New Roman" w:hAnsi="Times New Roman" w:cs="Times New Roman"/>
          <w:sz w:val="24"/>
          <w:szCs w:val="24"/>
          <w:lang w:eastAsia="sk-SK"/>
        </w:rPr>
        <w:t>§ 17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0" w:name="f_3082744"/>
      <w:bookmarkEnd w:id="190"/>
      <w:r w:rsidRPr="007E77A9">
        <w:rPr>
          <w:rFonts w:ascii="Times New Roman" w:eastAsia="Times New Roman" w:hAnsi="Times New Roman" w:cs="Times New Roman"/>
          <w:sz w:val="24"/>
          <w:szCs w:val="24"/>
          <w:lang w:eastAsia="sk-SK"/>
        </w:rPr>
        <w:t>(1) Orgány územného plánovania sú povinné obstarávať územnoplánovaciu dokumentáciu v súlade s potrebami územného rozvoja a starostlivosti o životné prostredie v primeranom a hospodárnom rozsahu. Územné plány obcí a územné plány zón sa obstarávajú vždy na výstavbu nových obcí, na umiestnenie verejnoprospešných stavieb a na podstatnú prestavbu, dostavbu alebo asanáciu existujúcich obcí alebo ich častí s cieľom zlepšiť životné prostredie, zabezpečiť ekologickú stabilitu a trvalo udržateľný rozvoj.</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1" w:name="f_3082745"/>
      <w:bookmarkEnd w:id="191"/>
      <w:r w:rsidRPr="007E77A9">
        <w:rPr>
          <w:rFonts w:ascii="Times New Roman" w:eastAsia="Times New Roman" w:hAnsi="Times New Roman" w:cs="Times New Roman"/>
          <w:sz w:val="24"/>
          <w:szCs w:val="24"/>
          <w:lang w:eastAsia="sk-SK"/>
        </w:rPr>
        <w:t>(2) Orgány územného plánovania obstarávajú územnoplánovaciu dokumentáciu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2" w:name="f_3082746"/>
      <w:bookmarkEnd w:id="192"/>
      <w:r w:rsidRPr="007E77A9">
        <w:rPr>
          <w:rFonts w:ascii="Times New Roman" w:eastAsia="Times New Roman" w:hAnsi="Times New Roman" w:cs="Times New Roman"/>
          <w:sz w:val="24"/>
          <w:szCs w:val="24"/>
          <w:lang w:eastAsia="sk-SK"/>
        </w:rPr>
        <w:t>a) z vlastného podnetu,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3" w:name="f_3082747"/>
      <w:bookmarkEnd w:id="193"/>
      <w:r w:rsidRPr="007E77A9">
        <w:rPr>
          <w:rFonts w:ascii="Times New Roman" w:eastAsia="Times New Roman" w:hAnsi="Times New Roman" w:cs="Times New Roman"/>
          <w:sz w:val="24"/>
          <w:szCs w:val="24"/>
          <w:lang w:eastAsia="sk-SK"/>
        </w:rPr>
        <w:t>b) z podnetu iných orgánov štátnej správy a obcí,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4" w:name="f_3082748"/>
      <w:bookmarkEnd w:id="194"/>
      <w:r w:rsidRPr="007E77A9">
        <w:rPr>
          <w:rFonts w:ascii="Times New Roman" w:eastAsia="Times New Roman" w:hAnsi="Times New Roman" w:cs="Times New Roman"/>
          <w:sz w:val="24"/>
          <w:szCs w:val="24"/>
          <w:lang w:eastAsia="sk-SK"/>
        </w:rPr>
        <w:t>c) z podnetu fyzických osôb alebo právnických osôb.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5" w:name="f_3082749"/>
      <w:bookmarkEnd w:id="195"/>
      <w:r w:rsidRPr="007E77A9">
        <w:rPr>
          <w:rFonts w:ascii="Times New Roman" w:eastAsia="Times New Roman" w:hAnsi="Times New Roman" w:cs="Times New Roman"/>
          <w:sz w:val="24"/>
          <w:szCs w:val="24"/>
          <w:lang w:eastAsia="sk-SK"/>
        </w:rPr>
        <w:t>(3) Ministerstvo metodicky usmerňuje orgány územného plánovania v územnoplánovacích činnostiach a riešení vecných problémov a zisťuje, či sa územnoplánovacia dokumentácia obstaráva v zodpovedajúcom rozsahu. Metodické usmernenia ministerstva sú záväzné pre všetky orgány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6" w:name="f_3082750"/>
      <w:bookmarkEnd w:id="196"/>
      <w:r w:rsidRPr="007E77A9">
        <w:rPr>
          <w:rFonts w:ascii="Times New Roman" w:eastAsia="Times New Roman" w:hAnsi="Times New Roman" w:cs="Times New Roman"/>
          <w:sz w:val="24"/>
          <w:szCs w:val="24"/>
          <w:lang w:eastAsia="sk-SK"/>
        </w:rPr>
        <w:t>§ 18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7" w:name="f_3082751"/>
      <w:bookmarkEnd w:id="197"/>
      <w:r w:rsidRPr="007E77A9">
        <w:rPr>
          <w:rFonts w:ascii="Times New Roman" w:eastAsia="Times New Roman" w:hAnsi="Times New Roman" w:cs="Times New Roman"/>
          <w:sz w:val="24"/>
          <w:szCs w:val="24"/>
          <w:lang w:eastAsia="sk-SK"/>
        </w:rPr>
        <w:t>(1) Koncepciu územného rozvoja Slovenska obstaráva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8" w:name="f_3082752"/>
      <w:bookmarkEnd w:id="198"/>
      <w:r w:rsidRPr="007E77A9">
        <w:rPr>
          <w:rFonts w:ascii="Times New Roman" w:eastAsia="Times New Roman" w:hAnsi="Times New Roman" w:cs="Times New Roman"/>
          <w:sz w:val="24"/>
          <w:szCs w:val="24"/>
          <w:lang w:eastAsia="sk-SK"/>
        </w:rPr>
        <w:lastRenderedPageBreak/>
        <w:t>(2) Územnoplánovaciu dokumentáciu regiónov obstarávajú samosprávne kraje.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99" w:name="f_3082753"/>
      <w:bookmarkEnd w:id="199"/>
      <w:r w:rsidRPr="007E77A9">
        <w:rPr>
          <w:rFonts w:ascii="Times New Roman" w:eastAsia="Times New Roman" w:hAnsi="Times New Roman" w:cs="Times New Roman"/>
          <w:sz w:val="24"/>
          <w:szCs w:val="24"/>
          <w:lang w:eastAsia="sk-SK"/>
        </w:rPr>
        <w:t>(3) Ak riešenie územnoplánovacej dokumentácie regiónov zasahuje do územia dvoch alebo viacerých samosprávnych krajov, samosprávne kraje sa dohodnú, ktorý z nich ju obstará. Ak nedôjde k dohode, rozhodne o orgáne územného plánovania, ktorý obstaráva územnoplánovaciu dokumentáciu,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0" w:name="f_3082754"/>
      <w:bookmarkEnd w:id="200"/>
      <w:r w:rsidRPr="007E77A9">
        <w:rPr>
          <w:rFonts w:ascii="Times New Roman" w:eastAsia="Times New Roman" w:hAnsi="Times New Roman" w:cs="Times New Roman"/>
          <w:sz w:val="24"/>
          <w:szCs w:val="24"/>
          <w:lang w:eastAsia="sk-SK"/>
        </w:rPr>
        <w:t>(4) Územnoplánovaciu dokumentáciu obcí a zón obstarávajú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1" w:name="f_3964684"/>
      <w:bookmarkEnd w:id="201"/>
      <w:r w:rsidRPr="007E77A9">
        <w:rPr>
          <w:rFonts w:ascii="Times New Roman" w:eastAsia="Times New Roman" w:hAnsi="Times New Roman" w:cs="Times New Roman"/>
          <w:sz w:val="24"/>
          <w:szCs w:val="24"/>
          <w:lang w:eastAsia="sk-SK"/>
        </w:rPr>
        <w:t>(5) Ak riešenie územnoplánovacej dokumentácie zasahuje do územia dvoch alebo viacerých obcí, obce sa dohodnú, ktorá z nich územnoplánovaciu dokumentáciu obstará.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2" w:name="f_3082755"/>
      <w:bookmarkEnd w:id="202"/>
      <w:r w:rsidRPr="007E77A9">
        <w:rPr>
          <w:rFonts w:ascii="Times New Roman" w:eastAsia="Times New Roman" w:hAnsi="Times New Roman" w:cs="Times New Roman"/>
          <w:sz w:val="24"/>
          <w:szCs w:val="24"/>
          <w:lang w:eastAsia="sk-SK"/>
        </w:rPr>
        <w:t>§ 19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3" w:name="f_3082756"/>
      <w:bookmarkEnd w:id="203"/>
      <w:r w:rsidRPr="007E77A9">
        <w:rPr>
          <w:rFonts w:ascii="Times New Roman" w:eastAsia="Times New Roman" w:hAnsi="Times New Roman" w:cs="Times New Roman"/>
          <w:sz w:val="24"/>
          <w:szCs w:val="24"/>
          <w:lang w:eastAsia="sk-SK"/>
        </w:rPr>
        <w:t>Náklady na obstaranie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4" w:name="f_3082757"/>
      <w:bookmarkEnd w:id="204"/>
      <w:r w:rsidRPr="007E77A9">
        <w:rPr>
          <w:rFonts w:ascii="Times New Roman" w:eastAsia="Times New Roman" w:hAnsi="Times New Roman" w:cs="Times New Roman"/>
          <w:sz w:val="24"/>
          <w:szCs w:val="24"/>
          <w:lang w:eastAsia="sk-SK"/>
        </w:rPr>
        <w:t>Náklady spojené s obstaraním územnoplánovacej dokumentácie uhrádza orgán územného plánovania, ktorý ju obstaráva. Orgán územného plánovania môže však požadovať čiastočnú alebo úplnú úhradu nákladov za obstaranie územnoplánovacej dokumentácie od orgánov štátnej správy, orgánov samosprávnych krajov, obcí, fyzických osôb alebo právnických osôb, ktorých výhradná potreba vyvolala obstaranie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5" w:name="f_3965215"/>
      <w:bookmarkEnd w:id="205"/>
      <w:r w:rsidRPr="007E77A9">
        <w:rPr>
          <w:rFonts w:ascii="Times New Roman" w:eastAsia="Times New Roman" w:hAnsi="Times New Roman" w:cs="Times New Roman"/>
          <w:sz w:val="24"/>
          <w:szCs w:val="24"/>
          <w:lang w:eastAsia="sk-SK"/>
        </w:rPr>
        <w:t>§ 19a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6" w:name="f_3965216"/>
      <w:bookmarkEnd w:id="206"/>
      <w:r w:rsidRPr="007E77A9">
        <w:rPr>
          <w:rFonts w:ascii="Times New Roman" w:eastAsia="Times New Roman" w:hAnsi="Times New Roman" w:cs="Times New Roman"/>
          <w:sz w:val="24"/>
          <w:szCs w:val="24"/>
          <w:lang w:eastAsia="sk-SK"/>
        </w:rPr>
        <w:t>(1) Obstarávanie územnoplánovacej dokumentácie zahŕňa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7" w:name="f_3965217"/>
      <w:bookmarkEnd w:id="207"/>
      <w:r w:rsidRPr="007E77A9">
        <w:rPr>
          <w:rFonts w:ascii="Times New Roman" w:eastAsia="Times New Roman" w:hAnsi="Times New Roman" w:cs="Times New Roman"/>
          <w:sz w:val="24"/>
          <w:szCs w:val="24"/>
          <w:lang w:eastAsia="sk-SK"/>
        </w:rPr>
        <w:t>a) prípravné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8" w:name="f_3965218"/>
      <w:bookmarkEnd w:id="208"/>
      <w:r w:rsidRPr="007E77A9">
        <w:rPr>
          <w:rFonts w:ascii="Times New Roman" w:eastAsia="Times New Roman" w:hAnsi="Times New Roman" w:cs="Times New Roman"/>
          <w:sz w:val="24"/>
          <w:szCs w:val="24"/>
          <w:lang w:eastAsia="sk-SK"/>
        </w:rPr>
        <w:t>b) zabezpečenie spracovania prieskumov a rozborov,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09" w:name="f_3965219"/>
      <w:bookmarkEnd w:id="209"/>
      <w:r w:rsidRPr="007E77A9">
        <w:rPr>
          <w:rFonts w:ascii="Times New Roman" w:eastAsia="Times New Roman" w:hAnsi="Times New Roman" w:cs="Times New Roman"/>
          <w:sz w:val="24"/>
          <w:szCs w:val="24"/>
          <w:lang w:eastAsia="sk-SK"/>
        </w:rPr>
        <w:t>c) zabezpečenie spracovania zadania a jeho prerokovanie,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0" w:name="f_3965220"/>
      <w:bookmarkEnd w:id="210"/>
      <w:r w:rsidRPr="007E77A9">
        <w:rPr>
          <w:rFonts w:ascii="Times New Roman" w:eastAsia="Times New Roman" w:hAnsi="Times New Roman" w:cs="Times New Roman"/>
          <w:sz w:val="24"/>
          <w:szCs w:val="24"/>
          <w:lang w:eastAsia="sk-SK"/>
        </w:rPr>
        <w:t>d) zabezpečenie spracovania konceptu riešenia územnoplánovacej dokumentácie (ďalej len „koncept“), dohľad nad jeho spracovaním a jeho prerokovanie,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1" w:name="f_3965221"/>
      <w:bookmarkEnd w:id="211"/>
      <w:r w:rsidRPr="007E77A9">
        <w:rPr>
          <w:rFonts w:ascii="Times New Roman" w:eastAsia="Times New Roman" w:hAnsi="Times New Roman" w:cs="Times New Roman"/>
          <w:sz w:val="24"/>
          <w:szCs w:val="24"/>
          <w:lang w:eastAsia="sk-SK"/>
        </w:rPr>
        <w:t>e) zabezpečenie spracovania návrhu územnoplánovacej dokumentácie, dohľad nad jeho spracovaním a jeho prerokovanie,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2" w:name="f_3965222"/>
      <w:bookmarkEnd w:id="212"/>
      <w:r w:rsidRPr="007E77A9">
        <w:rPr>
          <w:rFonts w:ascii="Times New Roman" w:eastAsia="Times New Roman" w:hAnsi="Times New Roman" w:cs="Times New Roman"/>
          <w:sz w:val="24"/>
          <w:szCs w:val="24"/>
          <w:lang w:eastAsia="sk-SK"/>
        </w:rPr>
        <w:t>f) prípravu podkladov na schválenie návrhu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3" w:name="f_4825903"/>
      <w:bookmarkEnd w:id="213"/>
      <w:r w:rsidRPr="007E77A9">
        <w:rPr>
          <w:rFonts w:ascii="Times New Roman" w:eastAsia="Times New Roman" w:hAnsi="Times New Roman" w:cs="Times New Roman"/>
          <w:sz w:val="24"/>
          <w:szCs w:val="24"/>
          <w:lang w:eastAsia="sk-SK"/>
        </w:rPr>
        <w:t>g) zabezpečenie vyhlásenia záväznej časti územnoplánovacej dokumentácie, uloženie územnoplánovacej dokumentácie a vyhotovenie registračného listu a jeho doručenie ministerstvu.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4" w:name="f_3965223"/>
      <w:bookmarkEnd w:id="214"/>
      <w:r w:rsidRPr="007E77A9">
        <w:rPr>
          <w:rFonts w:ascii="Times New Roman" w:eastAsia="Times New Roman" w:hAnsi="Times New Roman" w:cs="Times New Roman"/>
          <w:sz w:val="24"/>
          <w:szCs w:val="24"/>
          <w:lang w:eastAsia="sk-SK"/>
        </w:rPr>
        <w:t>(2) Na zabezpečenie spracovateľa územnoplánovacej dokumentácie sa použijú všeobecné predpisy o verejnom obstarávaní.</w:t>
      </w:r>
      <w:hyperlink r:id="rId12" w:history="1">
        <w:r w:rsidRPr="007E77A9">
          <w:rPr>
            <w:rFonts w:ascii="Times New Roman" w:eastAsia="Times New Roman" w:hAnsi="Times New Roman" w:cs="Times New Roman"/>
            <w:color w:val="0000FF"/>
            <w:sz w:val="24"/>
            <w:szCs w:val="24"/>
            <w:u w:val="single"/>
            <w:vertAlign w:val="superscript"/>
            <w:lang w:eastAsia="sk-SK"/>
          </w:rPr>
          <w:t>1f</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5" w:name="f_3965224"/>
      <w:bookmarkEnd w:id="215"/>
      <w:r w:rsidRPr="007E77A9">
        <w:rPr>
          <w:rFonts w:ascii="Times New Roman" w:eastAsia="Times New Roman" w:hAnsi="Times New Roman" w:cs="Times New Roman"/>
          <w:sz w:val="24"/>
          <w:szCs w:val="24"/>
          <w:lang w:eastAsia="sk-SK"/>
        </w:rPr>
        <w:t>(3) Spracovateľ zhotovuje prieskumy a rozbory, koncept a návrh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6" w:name="f_3965225"/>
      <w:bookmarkEnd w:id="216"/>
      <w:r w:rsidRPr="007E77A9">
        <w:rPr>
          <w:rFonts w:ascii="Times New Roman" w:eastAsia="Times New Roman" w:hAnsi="Times New Roman" w:cs="Times New Roman"/>
          <w:sz w:val="24"/>
          <w:szCs w:val="24"/>
          <w:lang w:eastAsia="sk-SK"/>
        </w:rPr>
        <w:t>§ 19b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7" w:name="f_3965226"/>
      <w:bookmarkEnd w:id="217"/>
      <w:r w:rsidRPr="007E77A9">
        <w:rPr>
          <w:rFonts w:ascii="Times New Roman" w:eastAsia="Times New Roman" w:hAnsi="Times New Roman" w:cs="Times New Roman"/>
          <w:sz w:val="24"/>
          <w:szCs w:val="24"/>
          <w:lang w:eastAsia="sk-SK"/>
        </w:rPr>
        <w:t>Prípravné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8" w:name="f_3965227"/>
      <w:bookmarkEnd w:id="218"/>
      <w:r w:rsidRPr="007E77A9">
        <w:rPr>
          <w:rFonts w:ascii="Times New Roman" w:eastAsia="Times New Roman" w:hAnsi="Times New Roman" w:cs="Times New Roman"/>
          <w:sz w:val="24"/>
          <w:szCs w:val="24"/>
          <w:lang w:eastAsia="sk-SK"/>
        </w:rPr>
        <w:t>(1) Prípravné práce vykonáva orgán územného plánovania, ktorý obstaráva územnoplánovaciu dokumentáciu. Obsahom prípravných prác 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19" w:name="f_3965228"/>
      <w:bookmarkEnd w:id="219"/>
      <w:r w:rsidRPr="007E77A9">
        <w:rPr>
          <w:rFonts w:ascii="Times New Roman" w:eastAsia="Times New Roman" w:hAnsi="Times New Roman" w:cs="Times New Roman"/>
          <w:sz w:val="24"/>
          <w:szCs w:val="24"/>
          <w:lang w:eastAsia="sk-SK"/>
        </w:rPr>
        <w:t>a) zverejnenie oznámenia o začatí obstarávania územnoplánovacej dokumentácie spôsobom v mieste obvyklým,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0" w:name="f_3965229"/>
      <w:bookmarkEnd w:id="220"/>
      <w:r w:rsidRPr="007E77A9">
        <w:rPr>
          <w:rFonts w:ascii="Times New Roman" w:eastAsia="Times New Roman" w:hAnsi="Times New Roman" w:cs="Times New Roman"/>
          <w:sz w:val="24"/>
          <w:szCs w:val="24"/>
          <w:lang w:eastAsia="sk-SK"/>
        </w:rPr>
        <w:t>b) sústredenie územnoplánovacích podkladov a ostatných podkladov, určenie ich záväznosti a vyhodnotenie možnosti ich využitia,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1" w:name="f_3965230"/>
      <w:bookmarkEnd w:id="221"/>
      <w:r w:rsidRPr="007E77A9">
        <w:rPr>
          <w:rFonts w:ascii="Times New Roman" w:eastAsia="Times New Roman" w:hAnsi="Times New Roman" w:cs="Times New Roman"/>
          <w:sz w:val="24"/>
          <w:szCs w:val="24"/>
          <w:lang w:eastAsia="sk-SK"/>
        </w:rPr>
        <w:t>c) určenie účelu a predmetu riešenia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2" w:name="f_3965231"/>
      <w:bookmarkEnd w:id="222"/>
      <w:r w:rsidRPr="007E77A9">
        <w:rPr>
          <w:rFonts w:ascii="Times New Roman" w:eastAsia="Times New Roman" w:hAnsi="Times New Roman" w:cs="Times New Roman"/>
          <w:sz w:val="24"/>
          <w:szCs w:val="24"/>
          <w:lang w:eastAsia="sk-SK"/>
        </w:rPr>
        <w:t>d) určenie hraníc riešeného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3" w:name="f_3965232"/>
      <w:bookmarkEnd w:id="223"/>
      <w:r w:rsidRPr="007E77A9">
        <w:rPr>
          <w:rFonts w:ascii="Times New Roman" w:eastAsia="Times New Roman" w:hAnsi="Times New Roman" w:cs="Times New Roman"/>
          <w:sz w:val="24"/>
          <w:szCs w:val="24"/>
          <w:lang w:eastAsia="sk-SK"/>
        </w:rPr>
        <w:t>(2) Prípravné práce vykonáva orgán územného plánovania, ktorý obstaráva územnoplánovaciu dokumentáciu a zabezpečuje ich v spolupráci s ostatnými orgánmi štátnej správy, orgánmi samosprávnych krajov, obcami a právnickými osobami a fyzickými osobami, ktoré sa podieľajú na využívaní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4" w:name="f_3965233"/>
      <w:bookmarkEnd w:id="224"/>
      <w:r w:rsidRPr="007E77A9">
        <w:rPr>
          <w:rFonts w:ascii="Times New Roman" w:eastAsia="Times New Roman" w:hAnsi="Times New Roman" w:cs="Times New Roman"/>
          <w:sz w:val="24"/>
          <w:szCs w:val="24"/>
          <w:lang w:eastAsia="sk-SK"/>
        </w:rPr>
        <w:t>(3) Na základe prípravných prác orgán územného plánovania, ktorý obstaráva územnoplánovaciu dokumentáciu, zabezpečí spracovanie prieskumov a rozborov nevyhnutných na spracovanie zadania, konceptu a návrhu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5" w:name="f_3965234"/>
      <w:bookmarkEnd w:id="225"/>
      <w:r w:rsidRPr="007E77A9">
        <w:rPr>
          <w:rFonts w:ascii="Times New Roman" w:eastAsia="Times New Roman" w:hAnsi="Times New Roman" w:cs="Times New Roman"/>
          <w:sz w:val="24"/>
          <w:szCs w:val="24"/>
          <w:lang w:eastAsia="sk-SK"/>
        </w:rPr>
        <w:t>§ 19c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6" w:name="f_3965235"/>
      <w:bookmarkEnd w:id="226"/>
      <w:r w:rsidRPr="007E77A9">
        <w:rPr>
          <w:rFonts w:ascii="Times New Roman" w:eastAsia="Times New Roman" w:hAnsi="Times New Roman" w:cs="Times New Roman"/>
          <w:sz w:val="24"/>
          <w:szCs w:val="24"/>
          <w:lang w:eastAsia="sk-SK"/>
        </w:rPr>
        <w:t>Prieskumy a rozbory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7" w:name="f_3965236"/>
      <w:bookmarkEnd w:id="227"/>
      <w:r w:rsidRPr="007E77A9">
        <w:rPr>
          <w:rFonts w:ascii="Times New Roman" w:eastAsia="Times New Roman" w:hAnsi="Times New Roman" w:cs="Times New Roman"/>
          <w:sz w:val="24"/>
          <w:szCs w:val="24"/>
          <w:lang w:eastAsia="sk-SK"/>
        </w:rPr>
        <w:lastRenderedPageBreak/>
        <w:t>(1) Cieľom prieskumov a rozborov je, najmä na základe územnoplánovacích podkladov a záväzných ostatných podkladov, získanie poznatkov o stave a možnostiach vývoja priestorového usporiadania a funkčného využívania územia, určenie problémov a stretov záujmov v riešenom území potrebných na spracovanie zadania, konceptu a návrhu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8" w:name="f_3965237"/>
      <w:bookmarkEnd w:id="228"/>
      <w:r w:rsidRPr="007E77A9">
        <w:rPr>
          <w:rFonts w:ascii="Times New Roman" w:eastAsia="Times New Roman" w:hAnsi="Times New Roman" w:cs="Times New Roman"/>
          <w:sz w:val="24"/>
          <w:szCs w:val="24"/>
          <w:lang w:eastAsia="sk-SK"/>
        </w:rPr>
        <w:t xml:space="preserve">(2) Pre územný plán regiónu a územný plán obce sa v rámci prieskumov a rozborov spracúva optimálne priestorové usporiadanie a funkčné využívanie územia s prihliadnutím na krajinno-ekologické, kultúrno-historické a </w:t>
      </w:r>
      <w:proofErr w:type="spellStart"/>
      <w:r w:rsidRPr="007E77A9">
        <w:rPr>
          <w:rFonts w:ascii="Times New Roman" w:eastAsia="Times New Roman" w:hAnsi="Times New Roman" w:cs="Times New Roman"/>
          <w:sz w:val="24"/>
          <w:szCs w:val="24"/>
          <w:lang w:eastAsia="sk-SK"/>
        </w:rPr>
        <w:t>socio</w:t>
      </w:r>
      <w:proofErr w:type="spellEnd"/>
      <w:r w:rsidRPr="007E77A9">
        <w:rPr>
          <w:rFonts w:ascii="Times New Roman" w:eastAsia="Times New Roman" w:hAnsi="Times New Roman" w:cs="Times New Roman"/>
          <w:sz w:val="24"/>
          <w:szCs w:val="24"/>
          <w:lang w:eastAsia="sk-SK"/>
        </w:rPr>
        <w:t>-ekonomické podmienky (ďalej len „krajinno-ekologický plán“).</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29" w:name="f_3965238"/>
      <w:bookmarkEnd w:id="229"/>
      <w:r w:rsidRPr="007E77A9">
        <w:rPr>
          <w:rFonts w:ascii="Times New Roman" w:eastAsia="Times New Roman" w:hAnsi="Times New Roman" w:cs="Times New Roman"/>
          <w:sz w:val="24"/>
          <w:szCs w:val="24"/>
          <w:lang w:eastAsia="sk-SK"/>
        </w:rPr>
        <w:t>(3) Prieskumy a rozbory pre Koncepciu územného rozvoja Slovenska obsahuje Stratégia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0" w:name="f_3082758"/>
      <w:bookmarkEnd w:id="230"/>
      <w:r w:rsidRPr="007E77A9">
        <w:rPr>
          <w:rFonts w:ascii="Times New Roman" w:eastAsia="Times New Roman" w:hAnsi="Times New Roman" w:cs="Times New Roman"/>
          <w:sz w:val="24"/>
          <w:szCs w:val="24"/>
          <w:lang w:eastAsia="sk-SK"/>
        </w:rPr>
        <w:t>§ 20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1" w:name="f_3082760"/>
      <w:bookmarkEnd w:id="231"/>
      <w:r w:rsidRPr="007E77A9">
        <w:rPr>
          <w:rFonts w:ascii="Times New Roman" w:eastAsia="Times New Roman" w:hAnsi="Times New Roman" w:cs="Times New Roman"/>
          <w:sz w:val="24"/>
          <w:szCs w:val="24"/>
          <w:lang w:eastAsia="sk-SK"/>
        </w:rPr>
        <w:t>(1) V súlade s výsledkom prieskumov a rozborov orgán územného plánovania, ktorý obstaráva územnoplánovaciu dokumentáciu, zabezpečí spracovanie zadania. Zadanie obsahuje najmä hlavné ciele a požiadavky, ktoré treba riešiť v obstarávanej územnoplánovacej dokumentácii, a podrobné požiadavky na formu, rozsah a obsah spracovania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2" w:name="f_3082764"/>
      <w:bookmarkEnd w:id="232"/>
      <w:r w:rsidRPr="007E77A9">
        <w:rPr>
          <w:rFonts w:ascii="Times New Roman" w:eastAsia="Times New Roman" w:hAnsi="Times New Roman" w:cs="Times New Roman"/>
          <w:sz w:val="24"/>
          <w:szCs w:val="24"/>
          <w:lang w:eastAsia="sk-SK"/>
        </w:rPr>
        <w:t>(2) Zadanie prerokuje príslušný orgán územného plánovania, ktorý obstaráva územnoplánovaciu dokumentáciu, s dotknutými obcami, s dotknutými samosprávnymi krajmi a s dotknutými právnickými osobami a dohodne ho s dotknutými orgánmi. Obec prerokuje zadanie pre územný plán obce a zadanie pre územný plán zóny s krajským stavebným úradom. Spôsob prerokovania zadania pre Koncepciu územného rozvoja Slovenska určí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3" w:name="f_3082765"/>
      <w:bookmarkEnd w:id="233"/>
      <w:r w:rsidRPr="007E77A9">
        <w:rPr>
          <w:rFonts w:ascii="Times New Roman" w:eastAsia="Times New Roman" w:hAnsi="Times New Roman" w:cs="Times New Roman"/>
          <w:sz w:val="24"/>
          <w:szCs w:val="24"/>
          <w:lang w:eastAsia="sk-SK"/>
        </w:rPr>
        <w:t>(3) Prerokovanie zadania územného plánu oznámi orgán územného plánovania, ktorý obstaráva územnoplánovaciu dokumentáciu, verejnosti účinnou formou a spôsobom, ktorý je v mieste obvyklý. Návrh zadania sa musí na 30 dní vystaviť na verejné nahliadnutie. Verejnosť je oprávnená podať pripomienky k návrhu zadania do 30 dní odo dňa oznámenia.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4" w:name="f_3082766"/>
      <w:bookmarkEnd w:id="234"/>
      <w:r w:rsidRPr="007E77A9">
        <w:rPr>
          <w:rFonts w:ascii="Times New Roman" w:eastAsia="Times New Roman" w:hAnsi="Times New Roman" w:cs="Times New Roman"/>
          <w:sz w:val="24"/>
          <w:szCs w:val="24"/>
          <w:lang w:eastAsia="sk-SK"/>
        </w:rPr>
        <w:t>(4) Na prerokovanie zadania podľa odseku 2 určí obstarávateľ územnoplánovacej dokumentácie primeranú lehotu, ktorá nesmie byť kratšia ako 30 dní odo dňa doručenia oznámenia o prerokovaní návrhu zadania. Ak sa dotknutá obec, dotknutý samosprávny kraj alebo dotknutý orgán v určenej lehote nevyjadrí, predpokladá sa, že nemá k zadaniu pripomienky, ak sa s obstarávateľom územnoplánovacej dokumentácie nedohodol inak.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5" w:name="f_3082767"/>
      <w:bookmarkEnd w:id="235"/>
      <w:r w:rsidRPr="007E77A9">
        <w:rPr>
          <w:rFonts w:ascii="Times New Roman" w:eastAsia="Times New Roman" w:hAnsi="Times New Roman" w:cs="Times New Roman"/>
          <w:sz w:val="24"/>
          <w:szCs w:val="24"/>
          <w:lang w:eastAsia="sk-SK"/>
        </w:rPr>
        <w:t>(5) Po prerokovaní podľa odseku 2 a po vyhodnotení stanovísk a pripomienok orgán územného plánovania, ktorý obstaráva územnoplánovaciu dokumentáciu, požiada o posúdenie návrhu zadania príslušný orgán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6" w:name="f_3965241"/>
      <w:bookmarkEnd w:id="236"/>
      <w:r w:rsidRPr="007E77A9">
        <w:rPr>
          <w:rFonts w:ascii="Times New Roman" w:eastAsia="Times New Roman" w:hAnsi="Times New Roman" w:cs="Times New Roman"/>
          <w:sz w:val="24"/>
          <w:szCs w:val="24"/>
          <w:lang w:eastAsia="sk-SK"/>
        </w:rPr>
        <w:t>a) o posúdenie zadania územného plánu regiónu požiada samosprávny kraj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7" w:name="f_3965242"/>
      <w:bookmarkEnd w:id="237"/>
      <w:r w:rsidRPr="007E77A9">
        <w:rPr>
          <w:rFonts w:ascii="Times New Roman" w:eastAsia="Times New Roman" w:hAnsi="Times New Roman" w:cs="Times New Roman"/>
          <w:sz w:val="24"/>
          <w:szCs w:val="24"/>
          <w:lang w:eastAsia="sk-SK"/>
        </w:rPr>
        <w:t>b) o posúdenie zadania územného plánu obce požiada obec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8" w:name="f_3976411"/>
      <w:bookmarkEnd w:id="238"/>
      <w:r w:rsidRPr="007E77A9">
        <w:rPr>
          <w:rFonts w:ascii="Times New Roman" w:eastAsia="Times New Roman" w:hAnsi="Times New Roman" w:cs="Times New Roman"/>
          <w:sz w:val="24"/>
          <w:szCs w:val="24"/>
          <w:lang w:eastAsia="sk-SK"/>
        </w:rPr>
        <w:t>c) o posúdenie zadania územného plánu zóny požiada obec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39" w:name="f_3964712"/>
      <w:bookmarkEnd w:id="239"/>
      <w:r w:rsidRPr="007E77A9">
        <w:rPr>
          <w:rFonts w:ascii="Times New Roman" w:eastAsia="Times New Roman" w:hAnsi="Times New Roman" w:cs="Times New Roman"/>
          <w:sz w:val="24"/>
          <w:szCs w:val="24"/>
          <w:lang w:eastAsia="sk-SK"/>
        </w:rPr>
        <w:t>(6) Ministerstvo a krajský stavebný úrad v stanovisku podľa odseku 5 posúdia, či 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0" w:name="f_3965243"/>
      <w:bookmarkEnd w:id="240"/>
      <w:r w:rsidRPr="007E77A9">
        <w:rPr>
          <w:rFonts w:ascii="Times New Roman" w:eastAsia="Times New Roman" w:hAnsi="Times New Roman" w:cs="Times New Roman"/>
          <w:sz w:val="24"/>
          <w:szCs w:val="24"/>
          <w:lang w:eastAsia="sk-SK"/>
        </w:rPr>
        <w:t>a) obsah návrhu zadania v súlade so záväznou časťou schválenej územnoplánovacej dokumentácie vyššieho stupňa,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1" w:name="f_3965244"/>
      <w:bookmarkEnd w:id="241"/>
      <w:r w:rsidRPr="007E77A9">
        <w:rPr>
          <w:rFonts w:ascii="Times New Roman" w:eastAsia="Times New Roman" w:hAnsi="Times New Roman" w:cs="Times New Roman"/>
          <w:sz w:val="24"/>
          <w:szCs w:val="24"/>
          <w:lang w:eastAsia="sk-SK"/>
        </w:rPr>
        <w:t>b) obsah návrhu zadania a postup jeho obstarania a prerokovania v súlade s príslušnými právnymi predpismi.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2" w:name="f_3965245"/>
      <w:bookmarkEnd w:id="242"/>
      <w:r w:rsidRPr="007E77A9">
        <w:rPr>
          <w:rFonts w:ascii="Times New Roman" w:eastAsia="Times New Roman" w:hAnsi="Times New Roman" w:cs="Times New Roman"/>
          <w:sz w:val="24"/>
          <w:szCs w:val="24"/>
          <w:lang w:eastAsia="sk-SK"/>
        </w:rPr>
        <w:t>(7) Prerokované zadanie po odstránení rozporov schvaľuje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3" w:name="f_3976412"/>
      <w:bookmarkEnd w:id="243"/>
      <w:r w:rsidRPr="007E77A9">
        <w:rPr>
          <w:rFonts w:ascii="Times New Roman" w:eastAsia="Times New Roman" w:hAnsi="Times New Roman" w:cs="Times New Roman"/>
          <w:sz w:val="24"/>
          <w:szCs w:val="24"/>
          <w:lang w:eastAsia="sk-SK"/>
        </w:rPr>
        <w:t>a) vláda Slovenskej republiky (ďalej len „vláda“), ak ide o zadanie na spracovanie Koncepcie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4" w:name="f_3976413"/>
      <w:bookmarkEnd w:id="244"/>
      <w:r w:rsidRPr="007E77A9">
        <w:rPr>
          <w:rFonts w:ascii="Times New Roman" w:eastAsia="Times New Roman" w:hAnsi="Times New Roman" w:cs="Times New Roman"/>
          <w:sz w:val="24"/>
          <w:szCs w:val="24"/>
          <w:lang w:eastAsia="sk-SK"/>
        </w:rPr>
        <w:t>b) samosprávny kraj, ak ide o zadanie na spracovanie územného plánu regiónu,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5" w:name="f_3976414"/>
      <w:bookmarkEnd w:id="245"/>
      <w:r w:rsidRPr="007E77A9">
        <w:rPr>
          <w:rFonts w:ascii="Times New Roman" w:eastAsia="Times New Roman" w:hAnsi="Times New Roman" w:cs="Times New Roman"/>
          <w:sz w:val="24"/>
          <w:szCs w:val="24"/>
          <w:lang w:eastAsia="sk-SK"/>
        </w:rPr>
        <w:t>c) obec, ak ide o územný plán obce alebo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6" w:name="f_3976415"/>
      <w:bookmarkEnd w:id="246"/>
      <w:r w:rsidRPr="007E77A9">
        <w:rPr>
          <w:rFonts w:ascii="Times New Roman" w:eastAsia="Times New Roman" w:hAnsi="Times New Roman" w:cs="Times New Roman"/>
          <w:sz w:val="24"/>
          <w:szCs w:val="24"/>
          <w:lang w:eastAsia="sk-SK"/>
        </w:rPr>
        <w:t>(8) Obec a samosprávny kraj nemôžu schváliť zadanie v rozpore so stanoviskom krajského stavebného úradu alebo ministerstva. Ak by obec alebo samosprávny kraj napriek tomu takéto rozporné zadanie schválil, schválenie je v celom rozsahu neplatné.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7" w:name="f_3082769"/>
      <w:bookmarkEnd w:id="247"/>
      <w:r w:rsidRPr="007E77A9">
        <w:rPr>
          <w:rFonts w:ascii="Times New Roman" w:eastAsia="Times New Roman" w:hAnsi="Times New Roman" w:cs="Times New Roman"/>
          <w:sz w:val="24"/>
          <w:szCs w:val="24"/>
          <w:lang w:eastAsia="sk-SK"/>
        </w:rPr>
        <w:t>§ 21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8" w:name="f_3965272"/>
      <w:bookmarkEnd w:id="248"/>
      <w:r w:rsidRPr="007E77A9">
        <w:rPr>
          <w:rFonts w:ascii="Times New Roman" w:eastAsia="Times New Roman" w:hAnsi="Times New Roman" w:cs="Times New Roman"/>
          <w:sz w:val="24"/>
          <w:szCs w:val="24"/>
          <w:lang w:eastAsia="sk-SK"/>
        </w:rPr>
        <w:t>Koncept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49" w:name="f_3082770"/>
      <w:bookmarkEnd w:id="249"/>
      <w:r w:rsidRPr="007E77A9">
        <w:rPr>
          <w:rFonts w:ascii="Times New Roman" w:eastAsia="Times New Roman" w:hAnsi="Times New Roman" w:cs="Times New Roman"/>
          <w:sz w:val="24"/>
          <w:szCs w:val="24"/>
          <w:lang w:eastAsia="sk-SK"/>
        </w:rPr>
        <w:lastRenderedPageBreak/>
        <w:t>(1) Spracovateľ územnoplánovacej dokumentácie spracuje na základe schváleného zadania a pod dozorom orgánu územného plánovania, ktorý obstaráva územnoplánovaciu dokumentáciu, jej koncept. Koncept sa spracúva vo variantoch.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0" w:name="f_3082774"/>
      <w:bookmarkEnd w:id="250"/>
      <w:r w:rsidRPr="007E77A9">
        <w:rPr>
          <w:rFonts w:ascii="Times New Roman" w:eastAsia="Times New Roman" w:hAnsi="Times New Roman" w:cs="Times New Roman"/>
          <w:sz w:val="24"/>
          <w:szCs w:val="24"/>
          <w:lang w:eastAsia="sk-SK"/>
        </w:rPr>
        <w:t>(2) Koncept netreba spracovať, ak ide o územný plán obce, ktorý rieši územie s menej ako 2 000 obyvateľmi, alebo o územný plán zóny. Ak sa nevypracúva koncept, spracovateľ spracuje na základe schváleného zadania návrh územného plánu.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1" w:name="f_3965246"/>
      <w:bookmarkEnd w:id="251"/>
      <w:r w:rsidRPr="007E77A9">
        <w:rPr>
          <w:rFonts w:ascii="Times New Roman" w:eastAsia="Times New Roman" w:hAnsi="Times New Roman" w:cs="Times New Roman"/>
          <w:sz w:val="24"/>
          <w:szCs w:val="24"/>
          <w:lang w:eastAsia="sk-SK"/>
        </w:rPr>
        <w:t>(3) Orgán územného plánovania, ktorý obstaráva územnoplánovaciu dokumentáciu, prerokuje koncept s obcami, ktorých územia sa týka, s dotknutými samosprávnymi krajmi, s dotknutými orgánmi, s dotknutými fyzickými osobami a dotknutými právnickými osobami; toto prerokovanie je verejné. Orgán územného plánovania, ktorý obstaráva územnoplánovaciu dokumentáciu, oznámi uskutočnenie verejného prerokovania konceptu spôsobom v mieste obvyklým, zabezpečí, aby odo dňa oznámenia bol koncept vystavený na verejné nahliadnutie, a stanoví lehotu najmenej 30 dní, v ktorej sa verejnosť môže ku konceptu vyjadriť. Pred uplynutím lehoty zvolá verejné prerokovanie a zabezpečí na ňom všeobecne zrozumiteľný výklad. Dotknutým orgánom a príslušnému orgánu územného plánovania orgán územného plánovania, ktorý obstaráva územnoplánovaciu dokumentáciu, doručí oznámenie o verejnom prerokovaní konceptu riešenia jednotlivo a súčasne ich vyzve, aby svoje stanovisko uplatnili do 30 dní odo dňa doručenia oznámenia. Na stanoviská uplatnené po tejto lehote sa neprihliada. Kópie stanoviska ku konceptu zašle orgán územného plánovania, ktorý obstaráva územnoplánovaciu dokumentáciu, orgánu príslušnému podľa osobitného predpisu.</w:t>
      </w:r>
      <w:hyperlink r:id="rId13" w:history="1">
        <w:r w:rsidRPr="007E77A9">
          <w:rPr>
            <w:rFonts w:ascii="Times New Roman" w:eastAsia="Times New Roman" w:hAnsi="Times New Roman" w:cs="Times New Roman"/>
            <w:color w:val="0000FF"/>
            <w:sz w:val="24"/>
            <w:szCs w:val="24"/>
            <w:u w:val="single"/>
            <w:vertAlign w:val="superscript"/>
            <w:lang w:eastAsia="sk-SK"/>
          </w:rPr>
          <w:t>1fa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2" w:name="f_3965247"/>
      <w:bookmarkEnd w:id="252"/>
      <w:r w:rsidRPr="007E77A9">
        <w:rPr>
          <w:rFonts w:ascii="Times New Roman" w:eastAsia="Times New Roman" w:hAnsi="Times New Roman" w:cs="Times New Roman"/>
          <w:sz w:val="24"/>
          <w:szCs w:val="24"/>
          <w:lang w:eastAsia="sk-SK"/>
        </w:rPr>
        <w:t>(4) Ministerstvo, ktoré obstaráva Koncepciu územného rozvoja Slovenska,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3" w:name="f_3965248"/>
      <w:bookmarkEnd w:id="253"/>
      <w:r w:rsidRPr="007E77A9">
        <w:rPr>
          <w:rFonts w:ascii="Times New Roman" w:eastAsia="Times New Roman" w:hAnsi="Times New Roman" w:cs="Times New Roman"/>
          <w:sz w:val="24"/>
          <w:szCs w:val="24"/>
          <w:lang w:eastAsia="sk-SK"/>
        </w:rPr>
        <w:t>a) zverejní podstatné údaje o koncepte v aspoň dvoch celoštátnych denníkoch s uvedením miesta, kde sa možno s konceptom oboznámiť podrobne, a zároveň informuje verejnosť o možnosti vyjadriť sa k nemu v určenej lehote, ktorá nesmie byť kratšia ako 30 dní,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4" w:name="f_3965249"/>
      <w:bookmarkEnd w:id="254"/>
      <w:r w:rsidRPr="007E77A9">
        <w:rPr>
          <w:rFonts w:ascii="Times New Roman" w:eastAsia="Times New Roman" w:hAnsi="Times New Roman" w:cs="Times New Roman"/>
          <w:sz w:val="24"/>
          <w:szCs w:val="24"/>
          <w:lang w:eastAsia="sk-SK"/>
        </w:rPr>
        <w:t>b) upovedomí medzinárodné organizácie zaoberajúce sa územným plánovaním.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5" w:name="f_3965250"/>
      <w:bookmarkEnd w:id="255"/>
      <w:r w:rsidRPr="007E77A9">
        <w:rPr>
          <w:rFonts w:ascii="Times New Roman" w:eastAsia="Times New Roman" w:hAnsi="Times New Roman" w:cs="Times New Roman"/>
          <w:sz w:val="24"/>
          <w:szCs w:val="24"/>
          <w:lang w:eastAsia="sk-SK"/>
        </w:rPr>
        <w:t>(5) Orgán územného plánovania, ktorý obstaráva územný plán regiónu,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6" w:name="f_3965251"/>
      <w:bookmarkEnd w:id="256"/>
      <w:r w:rsidRPr="007E77A9">
        <w:rPr>
          <w:rFonts w:ascii="Times New Roman" w:eastAsia="Times New Roman" w:hAnsi="Times New Roman" w:cs="Times New Roman"/>
          <w:sz w:val="24"/>
          <w:szCs w:val="24"/>
          <w:lang w:eastAsia="sk-SK"/>
        </w:rPr>
        <w:t>a) požiada obce, ktoré sú v riešenom území, aby spôsobom v mieste obvyklým zverejnili upozornenie verejnosti, že sa môže vyjadriť ku konceptu v určenej lehote, ktorá nesmie byť kratšia ako 30 dní, a aby oznámili stanovisko ku konceptu,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7" w:name="f_3965252"/>
      <w:bookmarkEnd w:id="257"/>
      <w:r w:rsidRPr="007E77A9">
        <w:rPr>
          <w:rFonts w:ascii="Times New Roman" w:eastAsia="Times New Roman" w:hAnsi="Times New Roman" w:cs="Times New Roman"/>
          <w:sz w:val="24"/>
          <w:szCs w:val="24"/>
          <w:lang w:eastAsia="sk-SK"/>
        </w:rPr>
        <w:t>b) zabezpečí upovedomenie obcí a orgánov susediacich regiónov,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8" w:name="f_3965253"/>
      <w:bookmarkEnd w:id="258"/>
      <w:r w:rsidRPr="007E77A9">
        <w:rPr>
          <w:rFonts w:ascii="Times New Roman" w:eastAsia="Times New Roman" w:hAnsi="Times New Roman" w:cs="Times New Roman"/>
          <w:sz w:val="24"/>
          <w:szCs w:val="24"/>
          <w:lang w:eastAsia="sk-SK"/>
        </w:rPr>
        <w:t>c) zabezpečí upovedomenie orgánov územného plánovania štátu susediaceho s regiónom.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59" w:name="f_3965254"/>
      <w:bookmarkEnd w:id="259"/>
      <w:r w:rsidRPr="007E77A9">
        <w:rPr>
          <w:rFonts w:ascii="Times New Roman" w:eastAsia="Times New Roman" w:hAnsi="Times New Roman" w:cs="Times New Roman"/>
          <w:sz w:val="24"/>
          <w:szCs w:val="24"/>
          <w:lang w:eastAsia="sk-SK"/>
        </w:rPr>
        <w:t>(6) Účelom prerokovania konceptu je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0" w:name="f_3965255"/>
      <w:bookmarkEnd w:id="260"/>
      <w:r w:rsidRPr="007E77A9">
        <w:rPr>
          <w:rFonts w:ascii="Times New Roman" w:eastAsia="Times New Roman" w:hAnsi="Times New Roman" w:cs="Times New Roman"/>
          <w:sz w:val="24"/>
          <w:szCs w:val="24"/>
          <w:lang w:eastAsia="sk-SK"/>
        </w:rPr>
        <w:t>a) posúdenie správnosti základného urbanistického riešenia priestorového usporiadania a funkčného využívania územia a komplexnosti navrhovaného riešenia,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1" w:name="f_3965256"/>
      <w:bookmarkEnd w:id="261"/>
      <w:r w:rsidRPr="007E77A9">
        <w:rPr>
          <w:rFonts w:ascii="Times New Roman" w:eastAsia="Times New Roman" w:hAnsi="Times New Roman" w:cs="Times New Roman"/>
          <w:sz w:val="24"/>
          <w:szCs w:val="24"/>
          <w:lang w:eastAsia="sk-SK"/>
        </w:rPr>
        <w:t>b) posúdenie únosnosti zaťaženia územia, šetrného využívania prírodných zdrojov, zabezpečenia územného systému ekologickej stability a kapacity verejného dopravného a technického vybavenia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2" w:name="f_3965257"/>
      <w:bookmarkEnd w:id="262"/>
      <w:r w:rsidRPr="007E77A9">
        <w:rPr>
          <w:rFonts w:ascii="Times New Roman" w:eastAsia="Times New Roman" w:hAnsi="Times New Roman" w:cs="Times New Roman"/>
          <w:sz w:val="24"/>
          <w:szCs w:val="24"/>
          <w:lang w:eastAsia="sk-SK"/>
        </w:rPr>
        <w:t>c) overenie vhodnosti navrhnutého riešenia umiestnenia verejného dopravného a technického vybavenia územia a verejnoprospešných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3" w:name="f_3965258"/>
      <w:bookmarkEnd w:id="263"/>
      <w:r w:rsidRPr="007E77A9">
        <w:rPr>
          <w:rFonts w:ascii="Times New Roman" w:eastAsia="Times New Roman" w:hAnsi="Times New Roman" w:cs="Times New Roman"/>
          <w:sz w:val="24"/>
          <w:szCs w:val="24"/>
          <w:lang w:eastAsia="sk-SK"/>
        </w:rPr>
        <w:t>d) posúdenie variantov.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4" w:name="f_3965259"/>
      <w:bookmarkEnd w:id="264"/>
      <w:r w:rsidRPr="007E77A9">
        <w:rPr>
          <w:rFonts w:ascii="Times New Roman" w:eastAsia="Times New Roman" w:hAnsi="Times New Roman" w:cs="Times New Roman"/>
          <w:sz w:val="24"/>
          <w:szCs w:val="24"/>
          <w:lang w:eastAsia="sk-SK"/>
        </w:rPr>
        <w:t>(7) Podľa výsledkov prerokovania konceptu spracuje orgán územného plánovania, ktorý obstaráva územnoplánovaciu dokumentáciu, súborné stanovisko. V prípade potreby nariadi nové prerokovanie konceptu. Ak na základe výsledkov prerokovania konceptu dôjde k zmene zadania, musí sa súborné stanovisko vrátane zmeny zadania predložiť na schválenie tomu orgánu, ktorý schválil pôvodné zadanie.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5" w:name="f_3965260"/>
      <w:bookmarkEnd w:id="265"/>
      <w:r w:rsidRPr="007E77A9">
        <w:rPr>
          <w:rFonts w:ascii="Times New Roman" w:eastAsia="Times New Roman" w:hAnsi="Times New Roman" w:cs="Times New Roman"/>
          <w:sz w:val="24"/>
          <w:szCs w:val="24"/>
          <w:lang w:eastAsia="sk-SK"/>
        </w:rPr>
        <w:t>(8) Od spracovania konceptu možno na návrh orgánu územného plánovania, ktorý obstaráva územnoplánovaciu dokumentáciu, upustiť pri schválení zadania, ak sa pred zadaním riešenie preverilo urbanistickou štúdiou prerokovanou podľa odsekov 3, 5 a 6. Zadanie musí v tomto prípade spĺňať aj funkciu súborného stanoviska.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6" w:name="f_3965261"/>
      <w:bookmarkEnd w:id="266"/>
      <w:r w:rsidRPr="007E77A9">
        <w:rPr>
          <w:rFonts w:ascii="Times New Roman" w:eastAsia="Times New Roman" w:hAnsi="Times New Roman" w:cs="Times New Roman"/>
          <w:sz w:val="24"/>
          <w:szCs w:val="24"/>
          <w:lang w:eastAsia="sk-SK"/>
        </w:rPr>
        <w:lastRenderedPageBreak/>
        <w:t>(9) Stanoviská a písomné pripomienky ku konceptu, ktoré neboli zohľadnené, znovu prerokuje orgán územného plánovania, ktorý obstaráva územnoplánovaciu dokumentáciu s tými, ktorí ich uplatnili.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7" w:name="f_4873079"/>
      <w:bookmarkEnd w:id="267"/>
      <w:r w:rsidRPr="007E77A9">
        <w:rPr>
          <w:rFonts w:ascii="Times New Roman" w:eastAsia="Times New Roman" w:hAnsi="Times New Roman" w:cs="Times New Roman"/>
          <w:sz w:val="24"/>
          <w:szCs w:val="24"/>
          <w:lang w:eastAsia="sk-SK"/>
        </w:rPr>
        <w:t>(10) Koncept obsahuje aj správu o hodnotení strategického dokumentu.</w:t>
      </w:r>
      <w:hyperlink r:id="rId14" w:history="1">
        <w:r w:rsidRPr="007E77A9">
          <w:rPr>
            <w:rFonts w:ascii="Times New Roman" w:eastAsia="Times New Roman" w:hAnsi="Times New Roman" w:cs="Times New Roman"/>
            <w:color w:val="0000FF"/>
            <w:sz w:val="24"/>
            <w:szCs w:val="24"/>
            <w:u w:val="single"/>
            <w:vertAlign w:val="superscript"/>
            <w:lang w:eastAsia="sk-SK"/>
          </w:rPr>
          <w:t>1fb</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8" w:name="f_3082775"/>
      <w:bookmarkEnd w:id="268"/>
      <w:r w:rsidRPr="007E77A9">
        <w:rPr>
          <w:rFonts w:ascii="Times New Roman" w:eastAsia="Times New Roman" w:hAnsi="Times New Roman" w:cs="Times New Roman"/>
          <w:sz w:val="24"/>
          <w:szCs w:val="24"/>
          <w:lang w:eastAsia="sk-SK"/>
        </w:rPr>
        <w:t>§ 22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69" w:name="f_3965271"/>
      <w:bookmarkEnd w:id="269"/>
      <w:r w:rsidRPr="007E77A9">
        <w:rPr>
          <w:rFonts w:ascii="Times New Roman" w:eastAsia="Times New Roman" w:hAnsi="Times New Roman" w:cs="Times New Roman"/>
          <w:sz w:val="24"/>
          <w:szCs w:val="24"/>
          <w:lang w:eastAsia="sk-SK"/>
        </w:rPr>
        <w:t>Návrh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0" w:name="f_3082776"/>
      <w:bookmarkEnd w:id="270"/>
      <w:r w:rsidRPr="007E77A9">
        <w:rPr>
          <w:rFonts w:ascii="Times New Roman" w:eastAsia="Times New Roman" w:hAnsi="Times New Roman" w:cs="Times New Roman"/>
          <w:sz w:val="24"/>
          <w:szCs w:val="24"/>
          <w:lang w:eastAsia="sk-SK"/>
        </w:rPr>
        <w:t>(1) Prerokovanie návrhu územnoplánovacej dokumentácie oznámi orgán územného plánovania, ktorý obstaráva územnoplánovaciu dokumentáciu, verejnosti spôsobom v mieste obvyklým. Návrh územnoplánovacej dokumentácie musí byť vystavený počas 30 dní na verejné nahliadnutie. Verejnosť je oprávnená podať pripomienky k návrhu územnoplánovacej dokumentácie do 30 dní odo dňa oznámenia.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1" w:name="f_3082777"/>
      <w:bookmarkEnd w:id="271"/>
      <w:r w:rsidRPr="007E77A9">
        <w:rPr>
          <w:rFonts w:ascii="Times New Roman" w:eastAsia="Times New Roman" w:hAnsi="Times New Roman" w:cs="Times New Roman"/>
          <w:sz w:val="24"/>
          <w:szCs w:val="24"/>
          <w:lang w:eastAsia="sk-SK"/>
        </w:rPr>
        <w:t>(2) O prerokúvaní návrhu územnoplánovacej dokumentácie upovedomí orgán územného plánovania dotknuté obce, dotknuté samosprávne kraje a dotknuté orgány vždy jednotlivo.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2" w:name="f_3965262"/>
      <w:bookmarkEnd w:id="272"/>
      <w:r w:rsidRPr="007E77A9">
        <w:rPr>
          <w:rFonts w:ascii="Times New Roman" w:eastAsia="Times New Roman" w:hAnsi="Times New Roman" w:cs="Times New Roman"/>
          <w:sz w:val="24"/>
          <w:szCs w:val="24"/>
          <w:lang w:eastAsia="sk-SK"/>
        </w:rPr>
        <w:t>(3) Návrh územnoplánovacej dokumentácie prerokuje orgán územného plánovania, ktorý obstaráva územnoplánovaciu dokumentáciu, s dotknutými obcami, s dotknutými samosprávnymi krajmi, ktorých územia sa riešenie týka, a s dotknutými právnickými osobami.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3" w:name="f_3965263"/>
      <w:bookmarkEnd w:id="273"/>
      <w:r w:rsidRPr="007E77A9">
        <w:rPr>
          <w:rFonts w:ascii="Times New Roman" w:eastAsia="Times New Roman" w:hAnsi="Times New Roman" w:cs="Times New Roman"/>
          <w:sz w:val="24"/>
          <w:szCs w:val="24"/>
          <w:lang w:eastAsia="sk-SK"/>
        </w:rPr>
        <w:t>(4) Orgán územného plánovania, ktorý obstaráva územnoplánovaciu dokumentáciu, dohodne návrh územnoplánovacej dokumentácie s dotknutými orgánmi.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4" w:name="f_3965264"/>
      <w:bookmarkEnd w:id="274"/>
      <w:r w:rsidRPr="007E77A9">
        <w:rPr>
          <w:rFonts w:ascii="Times New Roman" w:eastAsia="Times New Roman" w:hAnsi="Times New Roman" w:cs="Times New Roman"/>
          <w:sz w:val="24"/>
          <w:szCs w:val="24"/>
          <w:lang w:eastAsia="sk-SK"/>
        </w:rPr>
        <w:t>(5) Obce, samosprávne kraje a dotknuté orgány sú povinné oznámiť svoje stanoviská k návrhu územnoplánovacej dokumentácie do 30 dní odo dňa, keď o ňom boli upovedomené. Ak sa dožiadaný orgán nevyjadrí v určenej lehote, predpokladá sa, že nemá pripomienky k návrhu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5" w:name="f_3965265"/>
      <w:bookmarkEnd w:id="275"/>
      <w:r w:rsidRPr="007E77A9">
        <w:rPr>
          <w:rFonts w:ascii="Times New Roman" w:eastAsia="Times New Roman" w:hAnsi="Times New Roman" w:cs="Times New Roman"/>
          <w:sz w:val="24"/>
          <w:szCs w:val="24"/>
          <w:lang w:eastAsia="sk-SK"/>
        </w:rPr>
        <w:t>(6) Ak sa prerokúva návrh územnoplánovacej dokumentácie, ktorá rieši územie so zložitými vzťahmi, môže orgán územného plánovania lehotu podľa odseku 1 primerane predĺžiť.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6" w:name="f_3965266"/>
      <w:bookmarkEnd w:id="276"/>
      <w:r w:rsidRPr="007E77A9">
        <w:rPr>
          <w:rFonts w:ascii="Times New Roman" w:eastAsia="Times New Roman" w:hAnsi="Times New Roman" w:cs="Times New Roman"/>
          <w:sz w:val="24"/>
          <w:szCs w:val="24"/>
          <w:lang w:eastAsia="sk-SK"/>
        </w:rPr>
        <w:t>(7) Stanoviská a písomné pripomienky k návrhu, ktoré neboli zohľadnené, znovu prerokuje orgán územného plánovania, ktorý obstaráva územnoplánovaciu dokumentáciu, s tými, ktorí ich uplatnili.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7" w:name="f_3082778"/>
      <w:bookmarkEnd w:id="277"/>
      <w:r w:rsidRPr="007E77A9">
        <w:rPr>
          <w:rFonts w:ascii="Times New Roman" w:eastAsia="Times New Roman" w:hAnsi="Times New Roman" w:cs="Times New Roman"/>
          <w:sz w:val="24"/>
          <w:szCs w:val="24"/>
          <w:lang w:eastAsia="sk-SK"/>
        </w:rPr>
        <w:t>§ 23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8" w:name="f_3965267"/>
      <w:bookmarkEnd w:id="278"/>
      <w:r w:rsidRPr="007E77A9">
        <w:rPr>
          <w:rFonts w:ascii="Times New Roman" w:eastAsia="Times New Roman" w:hAnsi="Times New Roman" w:cs="Times New Roman"/>
          <w:sz w:val="24"/>
          <w:szCs w:val="24"/>
          <w:lang w:eastAsia="sk-SK"/>
        </w:rPr>
        <w:t>Návrh územného plánu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79" w:name="f_3082779"/>
      <w:bookmarkEnd w:id="279"/>
      <w:r w:rsidRPr="007E77A9">
        <w:rPr>
          <w:rFonts w:ascii="Times New Roman" w:eastAsia="Times New Roman" w:hAnsi="Times New Roman" w:cs="Times New Roman"/>
          <w:sz w:val="24"/>
          <w:szCs w:val="24"/>
          <w:lang w:eastAsia="sk-SK"/>
        </w:rPr>
        <w:t>(1) Návrh územného plánu zóny obec zverejní na úradnej tabuli najmenej na 30 dní a vyzve fyzické osoby a právnické osoby spôsobom v mieste obvyklým, aby sa k nemu vyjadrili. Pred uplynutím lehoty na vyjadrenie obec zvolá verejné prerokovanie pre obyvateľov obce; na verejnom prerokovaní obec zabezpečí odborný výklad spracovateľa.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0" w:name="f_3082780"/>
      <w:bookmarkEnd w:id="280"/>
      <w:r w:rsidRPr="007E77A9">
        <w:rPr>
          <w:rFonts w:ascii="Times New Roman" w:eastAsia="Times New Roman" w:hAnsi="Times New Roman" w:cs="Times New Roman"/>
          <w:sz w:val="24"/>
          <w:szCs w:val="24"/>
          <w:lang w:eastAsia="sk-SK"/>
        </w:rPr>
        <w:t>(2) Obec oznámi dotknutým orgánom, prípadne aj dotknutému samosprávnemu kraju, ktorého územia sa riešenie týka, prerokovanie návrhu územného plánu zóny jednotlivo; fyzickým osobám a právnickým osobám, ktorých vlastnícke práva sú riešením územného plánu zóny dotknuté, a vlastníkom verejného dopravného a technického vybavenia územia termín prerokovania návrhu územného plánu zóny spôsobom v mieste obvyklým na území riešenej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1" w:name="f_3082781"/>
      <w:bookmarkEnd w:id="281"/>
      <w:r w:rsidRPr="007E77A9">
        <w:rPr>
          <w:rFonts w:ascii="Times New Roman" w:eastAsia="Times New Roman" w:hAnsi="Times New Roman" w:cs="Times New Roman"/>
          <w:sz w:val="24"/>
          <w:szCs w:val="24"/>
          <w:lang w:eastAsia="sk-SK"/>
        </w:rPr>
        <w:t>(3) Obec je povinná návrh územného plánu zóny prerokovať s vlastníkmi pozemkov, na ktoré sa navrhujú zastavovacie podmienky, regulatívy neprípustného funkčného využívania pozemkov alebo stavebná uzávera, a s vlastníkmi stavieb verejného dopravného a technického vybavenia riešeného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2" w:name="f_3965268"/>
      <w:bookmarkEnd w:id="282"/>
      <w:r w:rsidRPr="007E77A9">
        <w:rPr>
          <w:rFonts w:ascii="Times New Roman" w:eastAsia="Times New Roman" w:hAnsi="Times New Roman" w:cs="Times New Roman"/>
          <w:sz w:val="24"/>
          <w:szCs w:val="24"/>
          <w:lang w:eastAsia="sk-SK"/>
        </w:rPr>
        <w:t>(4) Obec vyhodnotí stanoviská k územnému plánu zóny v spolupráci so spracovateľom. Tie stanoviská osôb podľa odseku 3, ktoré nemožno zohľadniť, prerokuje s tými, ktorí ich uplatnili, ak sa bezprostredne týkajú ich vlastníckych práv alebo iných práv k pozemkom alebo k stavbám.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3" w:name="f_3082782"/>
      <w:bookmarkEnd w:id="283"/>
      <w:r w:rsidRPr="007E77A9">
        <w:rPr>
          <w:rFonts w:ascii="Times New Roman" w:eastAsia="Times New Roman" w:hAnsi="Times New Roman" w:cs="Times New Roman"/>
          <w:sz w:val="24"/>
          <w:szCs w:val="24"/>
          <w:lang w:eastAsia="sk-SK"/>
        </w:rPr>
        <w:t>§ 24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4" w:name="f_3965270"/>
      <w:bookmarkEnd w:id="284"/>
      <w:r w:rsidRPr="007E77A9">
        <w:rPr>
          <w:rFonts w:ascii="Times New Roman" w:eastAsia="Times New Roman" w:hAnsi="Times New Roman" w:cs="Times New Roman"/>
          <w:sz w:val="24"/>
          <w:szCs w:val="24"/>
          <w:lang w:eastAsia="sk-SK"/>
        </w:rPr>
        <w:t>Podklady na schvaľovanie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5" w:name="f_3082783"/>
      <w:bookmarkEnd w:id="285"/>
      <w:r w:rsidRPr="007E77A9">
        <w:rPr>
          <w:rFonts w:ascii="Times New Roman" w:eastAsia="Times New Roman" w:hAnsi="Times New Roman" w:cs="Times New Roman"/>
          <w:sz w:val="24"/>
          <w:szCs w:val="24"/>
          <w:lang w:eastAsia="sk-SK"/>
        </w:rPr>
        <w:t>Orgán územného plánovania, ktorý obstaráva územnoplánovaciu dokumentáciu, predloží schvaľujúcemu orgánu správu o prerokovaní územnoplánovacej dokumentácie spolu s vyhodnotením všetkých stanovísk a pripomienok a s návrhom na rozhodnutie o námietkach a pripomienkach, návrh územnoplánovacej dokumentácie a návrh všeobecne záväzného právneho predpisu, ktorým sa vyhlasuje záväzná časť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6" w:name="f_3082784"/>
      <w:bookmarkEnd w:id="286"/>
      <w:r w:rsidRPr="007E77A9">
        <w:rPr>
          <w:rFonts w:ascii="Times New Roman" w:eastAsia="Times New Roman" w:hAnsi="Times New Roman" w:cs="Times New Roman"/>
          <w:sz w:val="24"/>
          <w:szCs w:val="24"/>
          <w:lang w:eastAsia="sk-SK"/>
        </w:rPr>
        <w:lastRenderedPageBreak/>
        <w:t>§ 25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7" w:name="f_3082785"/>
      <w:bookmarkEnd w:id="287"/>
      <w:r w:rsidRPr="007E77A9">
        <w:rPr>
          <w:rFonts w:ascii="Times New Roman" w:eastAsia="Times New Roman" w:hAnsi="Times New Roman" w:cs="Times New Roman"/>
          <w:sz w:val="24"/>
          <w:szCs w:val="24"/>
          <w:lang w:eastAsia="sk-SK"/>
        </w:rPr>
        <w:t>(1) Pred predložením návrhu územného plánu na schválenie sa preskúma, či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8" w:name="f_3964799"/>
      <w:bookmarkEnd w:id="288"/>
      <w:r w:rsidRPr="007E77A9">
        <w:rPr>
          <w:rFonts w:ascii="Times New Roman" w:eastAsia="Times New Roman" w:hAnsi="Times New Roman" w:cs="Times New Roman"/>
          <w:sz w:val="24"/>
          <w:szCs w:val="24"/>
          <w:lang w:eastAsia="sk-SK"/>
        </w:rPr>
        <w:t>a) obsah návrhu je v súlade so záväznou časťou schválenej územnoplánovacej dokumentácie vyššieho stupňa,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89" w:name="f_3964800"/>
      <w:bookmarkEnd w:id="289"/>
      <w:r w:rsidRPr="007E77A9">
        <w:rPr>
          <w:rFonts w:ascii="Times New Roman" w:eastAsia="Times New Roman" w:hAnsi="Times New Roman" w:cs="Times New Roman"/>
          <w:sz w:val="24"/>
          <w:szCs w:val="24"/>
          <w:lang w:eastAsia="sk-SK"/>
        </w:rPr>
        <w:t>b) obsah návrhu a postup jeho obstarania a prerokovania sú v súlade s príslušnými právnymi predpismi,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0" w:name="f_3965273"/>
      <w:bookmarkEnd w:id="290"/>
      <w:r w:rsidRPr="007E77A9">
        <w:rPr>
          <w:rFonts w:ascii="Times New Roman" w:eastAsia="Times New Roman" w:hAnsi="Times New Roman" w:cs="Times New Roman"/>
          <w:sz w:val="24"/>
          <w:szCs w:val="24"/>
          <w:lang w:eastAsia="sk-SK"/>
        </w:rPr>
        <w:t>c) návrh je v súlade so zadaním,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1" w:name="f_3965274"/>
      <w:bookmarkEnd w:id="291"/>
      <w:r w:rsidRPr="007E77A9">
        <w:rPr>
          <w:rFonts w:ascii="Times New Roman" w:eastAsia="Times New Roman" w:hAnsi="Times New Roman" w:cs="Times New Roman"/>
          <w:sz w:val="24"/>
          <w:szCs w:val="24"/>
          <w:lang w:eastAsia="sk-SK"/>
        </w:rPr>
        <w:t>d) návrh je v súlade s rozsahom územného plánu,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2" w:name="f_3965275"/>
      <w:bookmarkEnd w:id="292"/>
      <w:r w:rsidRPr="007E77A9">
        <w:rPr>
          <w:rFonts w:ascii="Times New Roman" w:eastAsia="Times New Roman" w:hAnsi="Times New Roman" w:cs="Times New Roman"/>
          <w:sz w:val="24"/>
          <w:szCs w:val="24"/>
          <w:lang w:eastAsia="sk-SK"/>
        </w:rPr>
        <w:t xml:space="preserve">e) záväzná časť územného plánu navrhovaná na vyhlásenie všeobecne záväzným právnym predpisom je v súlade s </w:t>
      </w:r>
      <w:hyperlink r:id="rId15" w:history="1">
        <w:r w:rsidRPr="007E77A9">
          <w:rPr>
            <w:rFonts w:ascii="Times New Roman" w:eastAsia="Times New Roman" w:hAnsi="Times New Roman" w:cs="Times New Roman"/>
            <w:color w:val="0000FF"/>
            <w:sz w:val="24"/>
            <w:szCs w:val="24"/>
            <w:u w:val="single"/>
            <w:lang w:eastAsia="sk-SK"/>
          </w:rPr>
          <w:t>§ 13</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3" w:name="f_3082786"/>
      <w:bookmarkEnd w:id="293"/>
      <w:r w:rsidRPr="007E77A9">
        <w:rPr>
          <w:rFonts w:ascii="Times New Roman" w:eastAsia="Times New Roman" w:hAnsi="Times New Roman" w:cs="Times New Roman"/>
          <w:sz w:val="24"/>
          <w:szCs w:val="24"/>
          <w:lang w:eastAsia="sk-SK"/>
        </w:rPr>
        <w:t>(2) Podkladom na preskúmanie podľa odseku 1 je návrh územného plánu, vyhodnotenie stanovísk a pripomienok z prerokovania návrhu a návrh všeobecne záväzného právneho predpisu, ktorým sa vyhlasuje záväzná časť územného plánu. Výsledok posúdenia podľa odseku 1 so súhlasným alebo s nesúhlasným stanoviskom k návrhu územného plánu s jeho zdôvodnením oznámi príslušný orgán obstarávateľovi do 30 dní.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4" w:name="f_3964801"/>
      <w:bookmarkEnd w:id="294"/>
      <w:r w:rsidRPr="007E77A9">
        <w:rPr>
          <w:rFonts w:ascii="Times New Roman" w:eastAsia="Times New Roman" w:hAnsi="Times New Roman" w:cs="Times New Roman"/>
          <w:sz w:val="24"/>
          <w:szCs w:val="24"/>
          <w:lang w:eastAsia="sk-SK"/>
        </w:rPr>
        <w:t>(3) O preskúmanie súladu návrhu územného plánu regiónu podľa odseku 1 samosprávny kraj požiada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5" w:name="f_3964802"/>
      <w:bookmarkEnd w:id="295"/>
      <w:r w:rsidRPr="007E77A9">
        <w:rPr>
          <w:rFonts w:ascii="Times New Roman" w:eastAsia="Times New Roman" w:hAnsi="Times New Roman" w:cs="Times New Roman"/>
          <w:sz w:val="24"/>
          <w:szCs w:val="24"/>
          <w:lang w:eastAsia="sk-SK"/>
        </w:rPr>
        <w:t>(4) O preskúmanie súladu návrhu územného plánu obce podľa odseku 1 obec požiada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6" w:name="f_3964803"/>
      <w:bookmarkEnd w:id="296"/>
      <w:r w:rsidRPr="007E77A9">
        <w:rPr>
          <w:rFonts w:ascii="Times New Roman" w:eastAsia="Times New Roman" w:hAnsi="Times New Roman" w:cs="Times New Roman"/>
          <w:sz w:val="24"/>
          <w:szCs w:val="24"/>
          <w:lang w:eastAsia="sk-SK"/>
        </w:rPr>
        <w:t>(5) O preskúmanie súladu návrhu územného plánu zóny podľa odseku 1 obec požiada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7" w:name="f_3965276"/>
      <w:bookmarkEnd w:id="297"/>
      <w:r w:rsidRPr="007E77A9">
        <w:rPr>
          <w:rFonts w:ascii="Times New Roman" w:eastAsia="Times New Roman" w:hAnsi="Times New Roman" w:cs="Times New Roman"/>
          <w:sz w:val="24"/>
          <w:szCs w:val="24"/>
          <w:lang w:eastAsia="sk-SK"/>
        </w:rPr>
        <w:t>(6) Návrh územného plánu, ktorého obsah nie je v súlade so záväznou časťou územnoplánovacej dokumentácie vyššieho stupňa alebo s príslušnými všeobecne záväznými právnymi predpismi alebo ktorého postup obstarania a prerokovania nie je v súlade s príslušnými všeobecne záväznými právnymi predpismi, nemožno schváliť. Pokiaľ by prišlo k schváleniu napriek takémuto rozporu, schválenie je v celom rozsahu neplatné.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8" w:name="f_3082788"/>
      <w:bookmarkEnd w:id="298"/>
      <w:r w:rsidRPr="007E77A9">
        <w:rPr>
          <w:rFonts w:ascii="Times New Roman" w:eastAsia="Times New Roman" w:hAnsi="Times New Roman" w:cs="Times New Roman"/>
          <w:sz w:val="24"/>
          <w:szCs w:val="24"/>
          <w:lang w:eastAsia="sk-SK"/>
        </w:rPr>
        <w:t>ODDIEL 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299" w:name="f_5307517"/>
      <w:bookmarkEnd w:id="299"/>
      <w:r w:rsidRPr="007E77A9">
        <w:rPr>
          <w:rFonts w:ascii="Times New Roman" w:eastAsia="Times New Roman" w:hAnsi="Times New Roman" w:cs="Times New Roman"/>
          <w:sz w:val="24"/>
          <w:szCs w:val="24"/>
          <w:lang w:eastAsia="sk-SK"/>
        </w:rPr>
        <w:t>SCHVAĽOVANIE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0" w:name="f_3082789"/>
      <w:bookmarkEnd w:id="300"/>
      <w:r w:rsidRPr="007E77A9">
        <w:rPr>
          <w:rFonts w:ascii="Times New Roman" w:eastAsia="Times New Roman" w:hAnsi="Times New Roman" w:cs="Times New Roman"/>
          <w:sz w:val="24"/>
          <w:szCs w:val="24"/>
          <w:lang w:eastAsia="sk-SK"/>
        </w:rPr>
        <w:t>§ 26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1" w:name="f_3082790"/>
      <w:bookmarkEnd w:id="301"/>
      <w:r w:rsidRPr="007E77A9">
        <w:rPr>
          <w:rFonts w:ascii="Times New Roman" w:eastAsia="Times New Roman" w:hAnsi="Times New Roman" w:cs="Times New Roman"/>
          <w:sz w:val="24"/>
          <w:szCs w:val="24"/>
          <w:lang w:eastAsia="sk-SK"/>
        </w:rPr>
        <w:t>(1) Koncepciu územného rozvoja Slovenska schvaľuje vláda.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2" w:name="f_3976416"/>
      <w:bookmarkEnd w:id="302"/>
      <w:r w:rsidRPr="007E77A9">
        <w:rPr>
          <w:rFonts w:ascii="Times New Roman" w:eastAsia="Times New Roman" w:hAnsi="Times New Roman" w:cs="Times New Roman"/>
          <w:sz w:val="24"/>
          <w:szCs w:val="24"/>
          <w:lang w:eastAsia="sk-SK"/>
        </w:rPr>
        <w:t>(2) Územné plány regiónov schvaľuje samosprávny kraj.</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3" w:name="f_3082791"/>
      <w:bookmarkEnd w:id="303"/>
      <w:r w:rsidRPr="007E77A9">
        <w:rPr>
          <w:rFonts w:ascii="Times New Roman" w:eastAsia="Times New Roman" w:hAnsi="Times New Roman" w:cs="Times New Roman"/>
          <w:sz w:val="24"/>
          <w:szCs w:val="24"/>
          <w:lang w:eastAsia="sk-SK"/>
        </w:rPr>
        <w:t>(3) Územné plány obcí a zón schvaľuje obec.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4" w:name="f_3965279"/>
      <w:bookmarkEnd w:id="304"/>
      <w:r w:rsidRPr="007E77A9">
        <w:rPr>
          <w:rFonts w:ascii="Times New Roman" w:eastAsia="Times New Roman" w:hAnsi="Times New Roman" w:cs="Times New Roman"/>
          <w:sz w:val="24"/>
          <w:szCs w:val="24"/>
          <w:lang w:eastAsia="sk-SK"/>
        </w:rPr>
        <w:t>ODDIEL 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5" w:name="f_5307518"/>
      <w:bookmarkEnd w:id="305"/>
      <w:r w:rsidRPr="007E77A9">
        <w:rPr>
          <w:rFonts w:ascii="Times New Roman" w:eastAsia="Times New Roman" w:hAnsi="Times New Roman" w:cs="Times New Roman"/>
          <w:sz w:val="24"/>
          <w:szCs w:val="24"/>
          <w:lang w:eastAsia="sk-SK"/>
        </w:rPr>
        <w:t>ZÁVÄZNOSŤ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6" w:name="f_3965280"/>
      <w:bookmarkEnd w:id="306"/>
      <w:r w:rsidRPr="007E77A9">
        <w:rPr>
          <w:rFonts w:ascii="Times New Roman" w:eastAsia="Times New Roman" w:hAnsi="Times New Roman" w:cs="Times New Roman"/>
          <w:sz w:val="24"/>
          <w:szCs w:val="24"/>
          <w:lang w:eastAsia="sk-SK"/>
        </w:rPr>
        <w:t>§ 27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7" w:name="f_3965281"/>
      <w:bookmarkEnd w:id="307"/>
      <w:r w:rsidRPr="007E77A9">
        <w:rPr>
          <w:rFonts w:ascii="Times New Roman" w:eastAsia="Times New Roman" w:hAnsi="Times New Roman" w:cs="Times New Roman"/>
          <w:sz w:val="24"/>
          <w:szCs w:val="24"/>
          <w:lang w:eastAsia="sk-SK"/>
        </w:rPr>
        <w:t>(1) Záväzné časti vládou schválenej územnoplánovacej dokumentácie vláda vyhlási nariadením. Záväzné časti územného plánu vojenského obvodu sa nezverejňujú.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8" w:name="f_3976417"/>
      <w:bookmarkEnd w:id="308"/>
      <w:r w:rsidRPr="007E77A9">
        <w:rPr>
          <w:rFonts w:ascii="Times New Roman" w:eastAsia="Times New Roman" w:hAnsi="Times New Roman" w:cs="Times New Roman"/>
          <w:sz w:val="24"/>
          <w:szCs w:val="24"/>
          <w:lang w:eastAsia="sk-SK"/>
        </w:rPr>
        <w:t>(2) Samosprávny kraj schvaľuje územný plán regiónu a jeho záväzné časti vyhlasuje všeobecne záväzným nariadením. Samosprávny kraj zverejní záväzné časti územného plánu regiónu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09" w:name="f_3976418"/>
      <w:bookmarkEnd w:id="309"/>
      <w:r w:rsidRPr="007E77A9">
        <w:rPr>
          <w:rFonts w:ascii="Times New Roman" w:eastAsia="Times New Roman" w:hAnsi="Times New Roman" w:cs="Times New Roman"/>
          <w:sz w:val="24"/>
          <w:szCs w:val="24"/>
          <w:lang w:eastAsia="sk-SK"/>
        </w:rPr>
        <w:t>a) vyvesením na úradnej tabuli najmenej na 30 dní,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0" w:name="f_3976419"/>
      <w:bookmarkEnd w:id="310"/>
      <w:r w:rsidRPr="007E77A9">
        <w:rPr>
          <w:rFonts w:ascii="Times New Roman" w:eastAsia="Times New Roman" w:hAnsi="Times New Roman" w:cs="Times New Roman"/>
          <w:sz w:val="24"/>
          <w:szCs w:val="24"/>
          <w:lang w:eastAsia="sk-SK"/>
        </w:rPr>
        <w:t>b) doručením dotknutým obciam a dotknutým orgánom.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1" w:name="f_3965282"/>
      <w:bookmarkEnd w:id="311"/>
      <w:r w:rsidRPr="007E77A9">
        <w:rPr>
          <w:rFonts w:ascii="Times New Roman" w:eastAsia="Times New Roman" w:hAnsi="Times New Roman" w:cs="Times New Roman"/>
          <w:sz w:val="24"/>
          <w:szCs w:val="24"/>
          <w:lang w:eastAsia="sk-SK"/>
        </w:rPr>
        <w:t>(3) Obec schvaľuje územnoplánovaciu dokumentáciu a jej záväzné časti vyhlasuje všeobecne záväzným nariadením.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2" w:name="f_3965283"/>
      <w:bookmarkEnd w:id="312"/>
      <w:r w:rsidRPr="007E77A9">
        <w:rPr>
          <w:rFonts w:ascii="Times New Roman" w:eastAsia="Times New Roman" w:hAnsi="Times New Roman" w:cs="Times New Roman"/>
          <w:sz w:val="24"/>
          <w:szCs w:val="24"/>
          <w:lang w:eastAsia="sk-SK"/>
        </w:rPr>
        <w:t>(4) Obec zverejní záväzné časti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3" w:name="f_3965284"/>
      <w:bookmarkEnd w:id="313"/>
      <w:r w:rsidRPr="007E77A9">
        <w:rPr>
          <w:rFonts w:ascii="Times New Roman" w:eastAsia="Times New Roman" w:hAnsi="Times New Roman" w:cs="Times New Roman"/>
          <w:sz w:val="24"/>
          <w:szCs w:val="24"/>
          <w:lang w:eastAsia="sk-SK"/>
        </w:rPr>
        <w:t>a) vyvesením na úradnej tabuli najmenej na 30 dní, ako aj iným v mieste obvyklým spôsobom,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4" w:name="f_3965285"/>
      <w:bookmarkEnd w:id="314"/>
      <w:r w:rsidRPr="007E77A9">
        <w:rPr>
          <w:rFonts w:ascii="Times New Roman" w:eastAsia="Times New Roman" w:hAnsi="Times New Roman" w:cs="Times New Roman"/>
          <w:sz w:val="24"/>
          <w:szCs w:val="24"/>
          <w:lang w:eastAsia="sk-SK"/>
        </w:rPr>
        <w:t>b) doručením dotknutým orgánom.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5" w:name="f_3965286"/>
      <w:bookmarkEnd w:id="315"/>
      <w:r w:rsidRPr="007E77A9">
        <w:rPr>
          <w:rFonts w:ascii="Times New Roman" w:eastAsia="Times New Roman" w:hAnsi="Times New Roman" w:cs="Times New Roman"/>
          <w:sz w:val="24"/>
          <w:szCs w:val="24"/>
          <w:lang w:eastAsia="sk-SK"/>
        </w:rPr>
        <w:t>(5) Obec o schválení územného plánu zóny individuálne upovedomí osoby, s ktorými návrh územného plánu prerokovala jednotlivo.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6" w:name="f_3965287"/>
      <w:bookmarkEnd w:id="316"/>
      <w:r w:rsidRPr="007E77A9">
        <w:rPr>
          <w:rFonts w:ascii="Times New Roman" w:eastAsia="Times New Roman" w:hAnsi="Times New Roman" w:cs="Times New Roman"/>
          <w:sz w:val="24"/>
          <w:szCs w:val="24"/>
          <w:lang w:eastAsia="sk-SK"/>
        </w:rPr>
        <w:lastRenderedPageBreak/>
        <w:t>(6) Schválená územnoplánovacia dokumentácia je v určenom rozsahu záväzným alebo smerným podkladom na vypracovanie a schvaľovanie ďalšej územnoplánovacej dokumentácie, na územné rozhodovanie a na vypracovanie dokumentácie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7" w:name="f_3082793"/>
      <w:bookmarkEnd w:id="317"/>
      <w:r w:rsidRPr="007E77A9">
        <w:rPr>
          <w:rFonts w:ascii="Times New Roman" w:eastAsia="Times New Roman" w:hAnsi="Times New Roman" w:cs="Times New Roman"/>
          <w:sz w:val="24"/>
          <w:szCs w:val="24"/>
          <w:lang w:eastAsia="sk-SK"/>
        </w:rPr>
        <w:t>- 31. 8.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27 bol zrušený predpisom 229/1997 Z. z. s účinnosťou od 1. 9.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8" w:name="f_3082796"/>
      <w:bookmarkEnd w:id="318"/>
      <w:r w:rsidRPr="007E77A9">
        <w:rPr>
          <w:rFonts w:ascii="Times New Roman" w:eastAsia="Times New Roman" w:hAnsi="Times New Roman" w:cs="Times New Roman"/>
          <w:sz w:val="24"/>
          <w:szCs w:val="24"/>
          <w:lang w:eastAsia="sk-SK"/>
        </w:rPr>
        <w:t>§ 28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19" w:name="f_3976431"/>
      <w:bookmarkEnd w:id="319"/>
      <w:r w:rsidRPr="007E77A9">
        <w:rPr>
          <w:rFonts w:ascii="Times New Roman" w:eastAsia="Times New Roman" w:hAnsi="Times New Roman" w:cs="Times New Roman"/>
          <w:sz w:val="24"/>
          <w:szCs w:val="24"/>
          <w:lang w:eastAsia="sk-SK"/>
        </w:rPr>
        <w:t>Uloženie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0" w:name="f_3976432"/>
      <w:bookmarkEnd w:id="320"/>
      <w:r w:rsidRPr="007E77A9">
        <w:rPr>
          <w:rFonts w:ascii="Times New Roman" w:eastAsia="Times New Roman" w:hAnsi="Times New Roman" w:cs="Times New Roman"/>
          <w:sz w:val="24"/>
          <w:szCs w:val="24"/>
          <w:lang w:eastAsia="sk-SK"/>
        </w:rPr>
        <w:t>(1) V schválenej územnoplánovacej dokumentácii orgán územného plánovania, ktorý obstaráva územnoplánovaciu dokumentáciu, označí textovú časť územnoplánovacej dokumentácie, hlavné výkresy a záväznú časť schvaľovacou doložkou, ktorá obsahuje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1" w:name="f_3976433"/>
      <w:bookmarkEnd w:id="321"/>
      <w:r w:rsidRPr="007E77A9">
        <w:rPr>
          <w:rFonts w:ascii="Times New Roman" w:eastAsia="Times New Roman" w:hAnsi="Times New Roman" w:cs="Times New Roman"/>
          <w:sz w:val="24"/>
          <w:szCs w:val="24"/>
          <w:lang w:eastAsia="sk-SK"/>
        </w:rPr>
        <w:t>a) označenie schvaľovacieho orgánu,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2" w:name="f_3976434"/>
      <w:bookmarkEnd w:id="322"/>
      <w:r w:rsidRPr="007E77A9">
        <w:rPr>
          <w:rFonts w:ascii="Times New Roman" w:eastAsia="Times New Roman" w:hAnsi="Times New Roman" w:cs="Times New Roman"/>
          <w:sz w:val="24"/>
          <w:szCs w:val="24"/>
          <w:lang w:eastAsia="sk-SK"/>
        </w:rPr>
        <w:t>b) číslo uznesenia a dátum schválenia,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3" w:name="f_3976435"/>
      <w:bookmarkEnd w:id="323"/>
      <w:r w:rsidRPr="007E77A9">
        <w:rPr>
          <w:rFonts w:ascii="Times New Roman" w:eastAsia="Times New Roman" w:hAnsi="Times New Roman" w:cs="Times New Roman"/>
          <w:sz w:val="24"/>
          <w:szCs w:val="24"/>
          <w:lang w:eastAsia="sk-SK"/>
        </w:rPr>
        <w:t>c) odtlačok pečiatky, meno oprávnenej osoby a jej podpis.</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4" w:name="f_3976436"/>
      <w:bookmarkEnd w:id="324"/>
      <w:r w:rsidRPr="007E77A9">
        <w:rPr>
          <w:rFonts w:ascii="Times New Roman" w:eastAsia="Times New Roman" w:hAnsi="Times New Roman" w:cs="Times New Roman"/>
          <w:sz w:val="24"/>
          <w:szCs w:val="24"/>
          <w:lang w:eastAsia="sk-SK"/>
        </w:rPr>
        <w:t>(2) Územnoplánovacia dokumentácia, ktorú schválila vláda, je uložená na ministerstve. Územné plány regiónov sú uložené na ministerstve, v samosprávnych krajoch a na krajských stavebných úradoch; územné plány vojenských obvodov sú uložené na ministerstve obrany.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5" w:name="f_3976437"/>
      <w:bookmarkEnd w:id="325"/>
      <w:r w:rsidRPr="007E77A9">
        <w:rPr>
          <w:rFonts w:ascii="Times New Roman" w:eastAsia="Times New Roman" w:hAnsi="Times New Roman" w:cs="Times New Roman"/>
          <w:sz w:val="24"/>
          <w:szCs w:val="24"/>
          <w:lang w:eastAsia="sk-SK"/>
        </w:rPr>
        <w:t>(3) Schválený územný plán obce a schválený územný plán zóny je uložený v obci, na stavebnom úrade a na krajskom stavebnom úrade.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6" w:name="f_3976438"/>
      <w:bookmarkEnd w:id="326"/>
      <w:r w:rsidRPr="007E77A9">
        <w:rPr>
          <w:rFonts w:ascii="Times New Roman" w:eastAsia="Times New Roman" w:hAnsi="Times New Roman" w:cs="Times New Roman"/>
          <w:sz w:val="24"/>
          <w:szCs w:val="24"/>
          <w:lang w:eastAsia="sk-SK"/>
        </w:rPr>
        <w:t>(4) Schválené územné plány treba uložiť podľa odsekov 2 a 3 do troch mesiacov od ich schválenia.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7" w:name="f_3976439"/>
      <w:bookmarkEnd w:id="327"/>
      <w:r w:rsidRPr="007E77A9">
        <w:rPr>
          <w:rFonts w:ascii="Times New Roman" w:eastAsia="Times New Roman" w:hAnsi="Times New Roman" w:cs="Times New Roman"/>
          <w:sz w:val="24"/>
          <w:szCs w:val="24"/>
          <w:lang w:eastAsia="sk-SK"/>
        </w:rPr>
        <w:t>(5) Orgán územného plánovania, ktorý obstaráva územnoplánovaciu dokumentáciu, vyhotoví o obsahu územného plánu registračný list, ktorý spolu s kópiou uznesenia o schválení doručí ministerstvu.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8" w:name="f_3082799"/>
      <w:bookmarkEnd w:id="328"/>
      <w:r w:rsidRPr="007E77A9">
        <w:rPr>
          <w:rFonts w:ascii="Times New Roman" w:eastAsia="Times New Roman" w:hAnsi="Times New Roman" w:cs="Times New Roman"/>
          <w:sz w:val="24"/>
          <w:szCs w:val="24"/>
          <w:lang w:eastAsia="sk-SK"/>
        </w:rPr>
        <w:t>ODDIEL 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29" w:name="f_5307519"/>
      <w:bookmarkEnd w:id="329"/>
      <w:r w:rsidRPr="007E77A9">
        <w:rPr>
          <w:rFonts w:ascii="Times New Roman" w:eastAsia="Times New Roman" w:hAnsi="Times New Roman" w:cs="Times New Roman"/>
          <w:sz w:val="24"/>
          <w:szCs w:val="24"/>
          <w:lang w:eastAsia="sk-SK"/>
        </w:rPr>
        <w:t>AKTUALIZÁCIA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0" w:name="f_3082800"/>
      <w:bookmarkEnd w:id="330"/>
      <w:r w:rsidRPr="007E77A9">
        <w:rPr>
          <w:rFonts w:ascii="Times New Roman" w:eastAsia="Times New Roman" w:hAnsi="Times New Roman" w:cs="Times New Roman"/>
          <w:sz w:val="24"/>
          <w:szCs w:val="24"/>
          <w:lang w:eastAsia="sk-SK"/>
        </w:rPr>
        <w:t>- 31. 7.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29 bol zrušený predpisom 237/2000 Z. z. s účinnosťou od 1. 8.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1" w:name="f_3082804"/>
      <w:bookmarkEnd w:id="331"/>
      <w:r w:rsidRPr="007E77A9">
        <w:rPr>
          <w:rFonts w:ascii="Times New Roman" w:eastAsia="Times New Roman" w:hAnsi="Times New Roman" w:cs="Times New Roman"/>
          <w:sz w:val="24"/>
          <w:szCs w:val="24"/>
          <w:lang w:eastAsia="sk-SK"/>
        </w:rPr>
        <w:t>§ 30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2" w:name="f_3082805"/>
      <w:bookmarkEnd w:id="332"/>
      <w:r w:rsidRPr="007E77A9">
        <w:rPr>
          <w:rFonts w:ascii="Times New Roman" w:eastAsia="Times New Roman" w:hAnsi="Times New Roman" w:cs="Times New Roman"/>
          <w:sz w:val="24"/>
          <w:szCs w:val="24"/>
          <w:lang w:eastAsia="sk-SK"/>
        </w:rPr>
        <w:t>(1) Orgán územného plánovania, ktorý obstaral územnoplánovaciu dokumentáciu, sústavne sleduje, či sa nezmenili územno-technické, hospodárske a sociálne predpoklady, na základe ktorých bola navrhnutá koncepcia organizácie územia. Ak dôjde k zmene predpokladov, alebo je potrebné umiestniť verejnoprospešné stavby, orgán územného plánovania obstará doplnok alebo zmenu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3" w:name="f_3965299"/>
      <w:bookmarkEnd w:id="333"/>
      <w:r w:rsidRPr="007E77A9">
        <w:rPr>
          <w:rFonts w:ascii="Times New Roman" w:eastAsia="Times New Roman" w:hAnsi="Times New Roman" w:cs="Times New Roman"/>
          <w:sz w:val="24"/>
          <w:szCs w:val="24"/>
          <w:lang w:eastAsia="sk-SK"/>
        </w:rPr>
        <w:t>(2) Obec obstará zmenu alebo doplnok územného plánu obce, ak je to potrebné na zosúladenie s územným plánom regiónu alebo s jeho zmenami a doplnkami.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4" w:name="f_3965300"/>
      <w:bookmarkEnd w:id="334"/>
      <w:r w:rsidRPr="007E77A9">
        <w:rPr>
          <w:rFonts w:ascii="Times New Roman" w:eastAsia="Times New Roman" w:hAnsi="Times New Roman" w:cs="Times New Roman"/>
          <w:sz w:val="24"/>
          <w:szCs w:val="24"/>
          <w:lang w:eastAsia="sk-SK"/>
        </w:rPr>
        <w:t>(3) Samosprávny kraj obstará zmenu alebo doplnok územného plánu regiónu, ak je to potrebné na zosúladenie s Koncepciou územného rozvoja Slovenska alebo s jej zmenami a doplnkami.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5" w:name="f_3976426"/>
      <w:bookmarkEnd w:id="335"/>
      <w:r w:rsidRPr="007E77A9">
        <w:rPr>
          <w:rFonts w:ascii="Times New Roman" w:eastAsia="Times New Roman" w:hAnsi="Times New Roman" w:cs="Times New Roman"/>
          <w:sz w:val="24"/>
          <w:szCs w:val="24"/>
          <w:lang w:eastAsia="sk-SK"/>
        </w:rPr>
        <w:t>(4) Obec a samosprávny kraj sú povinné pravidelne, najmenej však raz za štyri roky, preskúmať schválený územný plán, či nie sú potrebné jeho zmeny alebo doplnky alebo či netreba obstarať nový územný plán.</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6" w:name="f_3082806"/>
      <w:bookmarkEnd w:id="336"/>
      <w:r w:rsidRPr="007E77A9">
        <w:rPr>
          <w:rFonts w:ascii="Times New Roman" w:eastAsia="Times New Roman" w:hAnsi="Times New Roman" w:cs="Times New Roman"/>
          <w:sz w:val="24"/>
          <w:szCs w:val="24"/>
          <w:lang w:eastAsia="sk-SK"/>
        </w:rPr>
        <w:t>§ 31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7" w:name="f_3082807"/>
      <w:bookmarkEnd w:id="337"/>
      <w:r w:rsidRPr="007E77A9">
        <w:rPr>
          <w:rFonts w:ascii="Times New Roman" w:eastAsia="Times New Roman" w:hAnsi="Times New Roman" w:cs="Times New Roman"/>
          <w:sz w:val="24"/>
          <w:szCs w:val="24"/>
          <w:lang w:eastAsia="sk-SK"/>
        </w:rPr>
        <w:t>(1) Zmeny alebo doplnky záväznej časti územnoplánovacej dokumentácie schvaľuje orgán, ktorý schválil pôvodnú územnoplánovaciu dokumentáciu. Zmeny a doplnky územnoplánovacej dokumentácie sídelných útvarov a zón, ktoré si vyhradila pred 1. januárom 1993 na schválenie vláda, schvaľuje obec. Zmeny a doplnky územnoplánovacej dokumentácie regiónov, ktoré pred nadobudnutím účinnosti tohto zákona schválila vláda, schvaľuje samosprávny kraj.</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8" w:name="f_3082808"/>
      <w:bookmarkEnd w:id="338"/>
      <w:r w:rsidRPr="007E77A9">
        <w:rPr>
          <w:rFonts w:ascii="Times New Roman" w:eastAsia="Times New Roman" w:hAnsi="Times New Roman" w:cs="Times New Roman"/>
          <w:sz w:val="24"/>
          <w:szCs w:val="24"/>
          <w:lang w:eastAsia="sk-SK"/>
        </w:rPr>
        <w:t xml:space="preserve">(2) Pri obstarávaní zmien a doplnkov územnoplánovacej dokumentácie sa postupuje podľa ustanovení </w:t>
      </w:r>
      <w:hyperlink r:id="rId16" w:history="1">
        <w:r w:rsidRPr="007E77A9">
          <w:rPr>
            <w:rFonts w:ascii="Times New Roman" w:eastAsia="Times New Roman" w:hAnsi="Times New Roman" w:cs="Times New Roman"/>
            <w:color w:val="0000FF"/>
            <w:sz w:val="24"/>
            <w:szCs w:val="24"/>
            <w:u w:val="single"/>
            <w:lang w:eastAsia="sk-SK"/>
          </w:rPr>
          <w:t>§ 22 až 28</w:t>
        </w:r>
      </w:hyperlink>
      <w:r w:rsidRPr="007E77A9">
        <w:rPr>
          <w:rFonts w:ascii="Times New Roman" w:eastAsia="Times New Roman" w:hAnsi="Times New Roman" w:cs="Times New Roman"/>
          <w:sz w:val="24"/>
          <w:szCs w:val="24"/>
          <w:lang w:eastAsia="sk-SK"/>
        </w:rPr>
        <w:t xml:space="preserve"> primerane.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39" w:name="f_3082809"/>
      <w:bookmarkEnd w:id="339"/>
      <w:r w:rsidRPr="007E77A9">
        <w:rPr>
          <w:rFonts w:ascii="Times New Roman" w:eastAsia="Times New Roman" w:hAnsi="Times New Roman" w:cs="Times New Roman"/>
          <w:sz w:val="24"/>
          <w:szCs w:val="24"/>
          <w:lang w:eastAsia="sk-SK"/>
        </w:rPr>
        <w:t>(3) O úprave smernej časti územnoplánovacej dokumentácie rozhoduje orgán, ktorý územnoplánovaciu dokumentáciu obstaral.</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0" w:name="f_3082810"/>
      <w:bookmarkEnd w:id="340"/>
      <w:r w:rsidRPr="007E77A9">
        <w:rPr>
          <w:rFonts w:ascii="Times New Roman" w:eastAsia="Times New Roman" w:hAnsi="Times New Roman" w:cs="Times New Roman"/>
          <w:sz w:val="24"/>
          <w:szCs w:val="24"/>
          <w:lang w:eastAsia="sk-SK"/>
        </w:rPr>
        <w:t>ODDIEL 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1" w:name="f_5307520"/>
      <w:bookmarkEnd w:id="341"/>
      <w:r w:rsidRPr="007E77A9">
        <w:rPr>
          <w:rFonts w:ascii="Times New Roman" w:eastAsia="Times New Roman" w:hAnsi="Times New Roman" w:cs="Times New Roman"/>
          <w:sz w:val="24"/>
          <w:szCs w:val="24"/>
          <w:lang w:eastAsia="sk-SK"/>
        </w:rPr>
        <w:lastRenderedPageBreak/>
        <w:t>ÚZEMNÉ KONANIE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2" w:name="f_3082812"/>
      <w:bookmarkEnd w:id="342"/>
      <w:r w:rsidRPr="007E77A9">
        <w:rPr>
          <w:rFonts w:ascii="Times New Roman" w:eastAsia="Times New Roman" w:hAnsi="Times New Roman" w:cs="Times New Roman"/>
          <w:sz w:val="24"/>
          <w:szCs w:val="24"/>
          <w:lang w:eastAsia="sk-SK"/>
        </w:rPr>
        <w:t>§ 32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3" w:name="f_3082813"/>
      <w:bookmarkEnd w:id="343"/>
      <w:r w:rsidRPr="007E77A9">
        <w:rPr>
          <w:rFonts w:ascii="Times New Roman" w:eastAsia="Times New Roman" w:hAnsi="Times New Roman" w:cs="Times New Roman"/>
          <w:sz w:val="24"/>
          <w:szCs w:val="24"/>
          <w:lang w:eastAsia="sk-SK"/>
        </w:rPr>
        <w:t>Umiestňovanie stavieb, využívanie územia a ochrana dôležitých záujmov v území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4" w:name="f_3082814"/>
      <w:bookmarkEnd w:id="344"/>
      <w:r w:rsidRPr="007E77A9">
        <w:rPr>
          <w:rFonts w:ascii="Times New Roman" w:eastAsia="Times New Roman" w:hAnsi="Times New Roman" w:cs="Times New Roman"/>
          <w:sz w:val="24"/>
          <w:szCs w:val="24"/>
          <w:lang w:eastAsia="sk-SK"/>
        </w:rPr>
        <w:t>Umiestňovať stavby, meniť využitie územia a chrániť dôležité záujmy v území možno len na základe územného rozhodnutia, ktorým 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5" w:name="f_3082815"/>
      <w:bookmarkEnd w:id="345"/>
      <w:r w:rsidRPr="007E77A9">
        <w:rPr>
          <w:rFonts w:ascii="Times New Roman" w:eastAsia="Times New Roman" w:hAnsi="Times New Roman" w:cs="Times New Roman"/>
          <w:sz w:val="24"/>
          <w:szCs w:val="24"/>
          <w:lang w:eastAsia="sk-SK"/>
        </w:rPr>
        <w:t>a) rozhodnutie o umiestnení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6" w:name="f_3082816"/>
      <w:bookmarkEnd w:id="346"/>
      <w:r w:rsidRPr="007E77A9">
        <w:rPr>
          <w:rFonts w:ascii="Times New Roman" w:eastAsia="Times New Roman" w:hAnsi="Times New Roman" w:cs="Times New Roman"/>
          <w:sz w:val="24"/>
          <w:szCs w:val="24"/>
          <w:lang w:eastAsia="sk-SK"/>
        </w:rPr>
        <w:t>b) rozhodnutie o využití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7" w:name="f_3082817"/>
      <w:bookmarkEnd w:id="347"/>
      <w:r w:rsidRPr="007E77A9">
        <w:rPr>
          <w:rFonts w:ascii="Times New Roman" w:eastAsia="Times New Roman" w:hAnsi="Times New Roman" w:cs="Times New Roman"/>
          <w:sz w:val="24"/>
          <w:szCs w:val="24"/>
          <w:lang w:eastAsia="sk-SK"/>
        </w:rPr>
        <w:t>c) rozhodnutie o chránenom území alebo o ochrannom pásme,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8" w:name="f_3082818"/>
      <w:bookmarkEnd w:id="348"/>
      <w:r w:rsidRPr="007E77A9">
        <w:rPr>
          <w:rFonts w:ascii="Times New Roman" w:eastAsia="Times New Roman" w:hAnsi="Times New Roman" w:cs="Times New Roman"/>
          <w:sz w:val="24"/>
          <w:szCs w:val="24"/>
          <w:lang w:eastAsia="sk-SK"/>
        </w:rPr>
        <w:t>d) rozhodnutie o stavebnej uzávere.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49" w:name="f_3082819"/>
      <w:bookmarkEnd w:id="349"/>
      <w:r w:rsidRPr="007E77A9">
        <w:rPr>
          <w:rFonts w:ascii="Times New Roman" w:eastAsia="Times New Roman" w:hAnsi="Times New Roman" w:cs="Times New Roman"/>
          <w:sz w:val="24"/>
          <w:szCs w:val="24"/>
          <w:lang w:eastAsia="sk-SK"/>
        </w:rPr>
        <w:t>§ 33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0" w:name="f_3082820"/>
      <w:bookmarkEnd w:id="350"/>
      <w:r w:rsidRPr="007E77A9">
        <w:rPr>
          <w:rFonts w:ascii="Times New Roman" w:eastAsia="Times New Roman" w:hAnsi="Times New Roman" w:cs="Times New Roman"/>
          <w:sz w:val="24"/>
          <w:szCs w:val="24"/>
          <w:lang w:eastAsia="sk-SK"/>
        </w:rPr>
        <w:t>Príslušnosť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1" w:name="f_3082821"/>
      <w:bookmarkEnd w:id="351"/>
      <w:r w:rsidRPr="007E77A9">
        <w:rPr>
          <w:rFonts w:ascii="Times New Roman" w:eastAsia="Times New Roman" w:hAnsi="Times New Roman" w:cs="Times New Roman"/>
          <w:sz w:val="24"/>
          <w:szCs w:val="24"/>
          <w:lang w:eastAsia="sk-SK"/>
        </w:rPr>
        <w:t>(1) Na územné konanie je príslušný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2" w:name="f_3082822"/>
      <w:bookmarkEnd w:id="352"/>
      <w:r w:rsidRPr="007E77A9">
        <w:rPr>
          <w:rFonts w:ascii="Times New Roman" w:eastAsia="Times New Roman" w:hAnsi="Times New Roman" w:cs="Times New Roman"/>
          <w:sz w:val="24"/>
          <w:szCs w:val="24"/>
          <w:lang w:eastAsia="sk-SK"/>
        </w:rPr>
        <w:t>(2) Ak je na územné konanie, ktorým sa vydáva rozhodnutie o využití územia alebo o chránenom území či o ochrannom pásme, príslušný podľa osobitných predpisov iný orgán štátnej správy než orgán uvedený v odseku 1, dohodne sa tento orgán o návrhu rozhodnutia alebo opatrenia so stavebným úradom.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3" w:name="f_3964612"/>
      <w:bookmarkEnd w:id="353"/>
      <w:r w:rsidRPr="007E77A9">
        <w:rPr>
          <w:rFonts w:ascii="Times New Roman" w:eastAsia="Times New Roman" w:hAnsi="Times New Roman" w:cs="Times New Roman"/>
          <w:sz w:val="24"/>
          <w:szCs w:val="24"/>
          <w:lang w:eastAsia="sk-SK"/>
        </w:rPr>
        <w:t>- 31. 7.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33a bol zrušený predpisom 237/2000 Z. z. s účinnosťou od 1. 8.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4" w:name="f_3082824"/>
      <w:bookmarkEnd w:id="354"/>
      <w:r w:rsidRPr="007E77A9">
        <w:rPr>
          <w:rFonts w:ascii="Times New Roman" w:eastAsia="Times New Roman" w:hAnsi="Times New Roman" w:cs="Times New Roman"/>
          <w:sz w:val="24"/>
          <w:szCs w:val="24"/>
          <w:lang w:eastAsia="sk-SK"/>
        </w:rPr>
        <w:t>§ 34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5" w:name="f_3082825"/>
      <w:bookmarkEnd w:id="355"/>
      <w:r w:rsidRPr="007E77A9">
        <w:rPr>
          <w:rFonts w:ascii="Times New Roman" w:eastAsia="Times New Roman" w:hAnsi="Times New Roman" w:cs="Times New Roman"/>
          <w:sz w:val="24"/>
          <w:szCs w:val="24"/>
          <w:lang w:eastAsia="sk-SK"/>
        </w:rPr>
        <w:t>Účastníci územného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6" w:name="f_3082826"/>
      <w:bookmarkEnd w:id="356"/>
      <w:r w:rsidRPr="007E77A9">
        <w:rPr>
          <w:rFonts w:ascii="Times New Roman" w:eastAsia="Times New Roman" w:hAnsi="Times New Roman" w:cs="Times New Roman"/>
          <w:sz w:val="24"/>
          <w:szCs w:val="24"/>
          <w:lang w:eastAsia="sk-SK"/>
        </w:rPr>
        <w:t>(1) Účastníkom územného konania je navrhovateľ, obec, ak nie je stavebným úradom príslušným na územné konanie a ten, komu toto postavenie vyplýva z osobitného predpisu.</w:t>
      </w:r>
      <w:hyperlink r:id="rId17" w:history="1">
        <w:r w:rsidRPr="007E77A9">
          <w:rPr>
            <w:rFonts w:ascii="Times New Roman" w:eastAsia="Times New Roman" w:hAnsi="Times New Roman" w:cs="Times New Roman"/>
            <w:color w:val="0000FF"/>
            <w:sz w:val="24"/>
            <w:szCs w:val="24"/>
            <w:u w:val="single"/>
            <w:vertAlign w:val="superscript"/>
            <w:lang w:eastAsia="sk-SK"/>
          </w:rPr>
          <w:t>1g</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7" w:name="f_3082827"/>
      <w:bookmarkEnd w:id="357"/>
      <w:r w:rsidRPr="007E77A9">
        <w:rPr>
          <w:rFonts w:ascii="Times New Roman" w:eastAsia="Times New Roman" w:hAnsi="Times New Roman" w:cs="Times New Roman"/>
          <w:sz w:val="24"/>
          <w:szCs w:val="24"/>
          <w:lang w:eastAsia="sk-SK"/>
        </w:rPr>
        <w:t>(2) V územnom konaní o umiestnení stavby, o využívaní územia, o stavebnej uzávere a o ochrannom pásme sú účastníkmi konania aj právnické osoby a fyzické osoby, ktorých vlastnícke alebo iné práva k pozemkom alebo stavbám, ako aj k susedným pozemkom a stavbám vrátane bytov môžu byť rozhodnutím priamo dotknuté.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8" w:name="f_3082831"/>
      <w:bookmarkEnd w:id="358"/>
      <w:r w:rsidRPr="007E77A9">
        <w:rPr>
          <w:rFonts w:ascii="Times New Roman" w:eastAsia="Times New Roman" w:hAnsi="Times New Roman" w:cs="Times New Roman"/>
          <w:sz w:val="24"/>
          <w:szCs w:val="24"/>
          <w:lang w:eastAsia="sk-SK"/>
        </w:rPr>
        <w:t>(3) Účastníkmi územného konania nie sú nájomcovia bytov a nebytových priestorov.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59" w:name="f_3082832"/>
      <w:bookmarkEnd w:id="359"/>
      <w:r w:rsidRPr="007E77A9">
        <w:rPr>
          <w:rFonts w:ascii="Times New Roman" w:eastAsia="Times New Roman" w:hAnsi="Times New Roman" w:cs="Times New Roman"/>
          <w:sz w:val="24"/>
          <w:szCs w:val="24"/>
          <w:lang w:eastAsia="sk-SK"/>
        </w:rPr>
        <w:t>Začatie územného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0" w:name="f_3082833"/>
      <w:bookmarkEnd w:id="360"/>
      <w:r w:rsidRPr="007E77A9">
        <w:rPr>
          <w:rFonts w:ascii="Times New Roman" w:eastAsia="Times New Roman" w:hAnsi="Times New Roman" w:cs="Times New Roman"/>
          <w:sz w:val="24"/>
          <w:szCs w:val="24"/>
          <w:lang w:eastAsia="sk-SK"/>
        </w:rPr>
        <w:t>§ 35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1" w:name="f_3082834"/>
      <w:bookmarkEnd w:id="361"/>
      <w:r w:rsidRPr="007E77A9">
        <w:rPr>
          <w:rFonts w:ascii="Times New Roman" w:eastAsia="Times New Roman" w:hAnsi="Times New Roman" w:cs="Times New Roman"/>
          <w:sz w:val="24"/>
          <w:szCs w:val="24"/>
          <w:lang w:eastAsia="sk-SK"/>
        </w:rPr>
        <w:t>(1) Územné konanie sa začína na písomný návrh účastníka, z podnetu stavebného úradu alebo iného orgánu štátnej správy. Návrh sa doloží dokumentáciou ustanovenou vykonávacími predpismi k tomuto zákonu spracovanou oprávnenou osobou (</w:t>
      </w:r>
      <w:hyperlink r:id="rId18" w:history="1">
        <w:r w:rsidRPr="007E77A9">
          <w:rPr>
            <w:rFonts w:ascii="Times New Roman" w:eastAsia="Times New Roman" w:hAnsi="Times New Roman" w:cs="Times New Roman"/>
            <w:color w:val="0000FF"/>
            <w:sz w:val="24"/>
            <w:szCs w:val="24"/>
            <w:u w:val="single"/>
            <w:lang w:eastAsia="sk-SK"/>
          </w:rPr>
          <w:t>§ 45 ods. 4</w:t>
        </w:r>
      </w:hyperlink>
      <w:r w:rsidRPr="007E77A9">
        <w:rPr>
          <w:rFonts w:ascii="Times New Roman" w:eastAsia="Times New Roman" w:hAnsi="Times New Roman" w:cs="Times New Roman"/>
          <w:sz w:val="24"/>
          <w:szCs w:val="24"/>
          <w:lang w:eastAsia="sk-SK"/>
        </w:rPr>
        <w:t>), a dokladmi ustanovenými osobitnými predpismi. V návrhu sa uvedie zoznam právnických osôb a fyzických osôb, ktorí prichádzajú do úvahy ako účastníci konania a sú navrhovateľovi známi.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2" w:name="f_3964544"/>
      <w:bookmarkEnd w:id="362"/>
      <w:r w:rsidRPr="007E77A9">
        <w:rPr>
          <w:rFonts w:ascii="Times New Roman" w:eastAsia="Times New Roman" w:hAnsi="Times New Roman" w:cs="Times New Roman"/>
          <w:sz w:val="24"/>
          <w:szCs w:val="24"/>
          <w:lang w:eastAsia="sk-SK"/>
        </w:rPr>
        <w:t>(2) Ak predložený návrh neposkytuje dostatočný podklad pre posúdenie umiestnenia navrhovanej stavby alebo iného opatrenia v území (</w:t>
      </w:r>
      <w:hyperlink r:id="rId19" w:history="1">
        <w:r w:rsidRPr="007E77A9">
          <w:rPr>
            <w:rFonts w:ascii="Times New Roman" w:eastAsia="Times New Roman" w:hAnsi="Times New Roman" w:cs="Times New Roman"/>
            <w:color w:val="0000FF"/>
            <w:sz w:val="24"/>
            <w:szCs w:val="24"/>
            <w:u w:val="single"/>
            <w:lang w:eastAsia="sk-SK"/>
          </w:rPr>
          <w:t>§ 32</w:t>
        </w:r>
      </w:hyperlink>
      <w:r w:rsidRPr="007E77A9">
        <w:rPr>
          <w:rFonts w:ascii="Times New Roman" w:eastAsia="Times New Roman" w:hAnsi="Times New Roman" w:cs="Times New Roman"/>
          <w:sz w:val="24"/>
          <w:szCs w:val="24"/>
          <w:lang w:eastAsia="sk-SK"/>
        </w:rPr>
        <w:t>), najmä vplyvov na životné prostredie, vyzve stavebný úrad navrhovateľa, aby návrh v primeranej lehote doplnil potrebnými údajmi alebo podkladmi, a upozorní ho, že inak územné konanie zastaví. Ak navrhovateľ nedoplní návrh na vydanie územného rozhodnutia požadovaným spôsobom v určenej lehote, stavebný úrad územné konanie zastaví.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3" w:name="f_4825906"/>
      <w:bookmarkEnd w:id="363"/>
      <w:r w:rsidRPr="007E77A9">
        <w:rPr>
          <w:rFonts w:ascii="Times New Roman" w:eastAsia="Times New Roman" w:hAnsi="Times New Roman" w:cs="Times New Roman"/>
          <w:sz w:val="24"/>
          <w:szCs w:val="24"/>
          <w:lang w:eastAsia="sk-SK"/>
        </w:rPr>
        <w:t>(3) Ak stavebný úrad zastaví územné konanie z dôvodu, že navrhovateľ vzal návrh späť, na zastavenie konania nie je potrebný súhlas ostatných účastníkov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4" w:name="f_3082835"/>
      <w:bookmarkEnd w:id="364"/>
      <w:r w:rsidRPr="007E77A9">
        <w:rPr>
          <w:rFonts w:ascii="Times New Roman" w:eastAsia="Times New Roman" w:hAnsi="Times New Roman" w:cs="Times New Roman"/>
          <w:sz w:val="24"/>
          <w:szCs w:val="24"/>
          <w:lang w:eastAsia="sk-SK"/>
        </w:rPr>
        <w:t>§ 36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5" w:name="f_3082836"/>
      <w:bookmarkEnd w:id="365"/>
      <w:r w:rsidRPr="007E77A9">
        <w:rPr>
          <w:rFonts w:ascii="Times New Roman" w:eastAsia="Times New Roman" w:hAnsi="Times New Roman" w:cs="Times New Roman"/>
          <w:sz w:val="24"/>
          <w:szCs w:val="24"/>
          <w:lang w:eastAsia="sk-SK"/>
        </w:rPr>
        <w:t xml:space="preserve">(1) Stavebný úrad oznámi začatie územného konania dotknutým orgánom a všetkým známym účastníkom a nariadi ústne pojednávanie spojené spravidla s </w:t>
      </w:r>
      <w:proofErr w:type="spellStart"/>
      <w:r w:rsidRPr="007E77A9">
        <w:rPr>
          <w:rFonts w:ascii="Times New Roman" w:eastAsia="Times New Roman" w:hAnsi="Times New Roman" w:cs="Times New Roman"/>
          <w:sz w:val="24"/>
          <w:szCs w:val="24"/>
          <w:lang w:eastAsia="sk-SK"/>
        </w:rPr>
        <w:t>miestným</w:t>
      </w:r>
      <w:proofErr w:type="spellEnd"/>
      <w:r w:rsidRPr="007E77A9">
        <w:rPr>
          <w:rFonts w:ascii="Times New Roman" w:eastAsia="Times New Roman" w:hAnsi="Times New Roman" w:cs="Times New Roman"/>
          <w:sz w:val="24"/>
          <w:szCs w:val="24"/>
          <w:lang w:eastAsia="sk-SK"/>
        </w:rPr>
        <w:t xml:space="preserve"> zisťovaním. Súčasne upozorní účastníkov, že svoje námietky a pripomienky môžu uplatniť najneskoršie pri ústnom pojednávaní, inak že sa na ne neprihliadne. Stavebný úrad oznámi začatie územného konania do 7 dní odo dňa, keď je žiadosť o územné rozhodnutie úplná.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6" w:name="f_3082837"/>
      <w:bookmarkEnd w:id="366"/>
      <w:r w:rsidRPr="007E77A9">
        <w:rPr>
          <w:rFonts w:ascii="Times New Roman" w:eastAsia="Times New Roman" w:hAnsi="Times New Roman" w:cs="Times New Roman"/>
          <w:sz w:val="24"/>
          <w:szCs w:val="24"/>
          <w:lang w:eastAsia="sk-SK"/>
        </w:rPr>
        <w:t xml:space="preserve">(2) Od ústneho pojednávania môže stavebný úrad upustiť v prípade, že je pre územie spracovaná územnoplánovacia dokumentácia, na základe ktorej možno posúdiť návrh na územné rozhodnutie. Ak stavebný úrad upustí od ústneho pojednávania, určí lehotu, do ktorej môžu účastníci uplatniť </w:t>
      </w:r>
      <w:r w:rsidRPr="007E77A9">
        <w:rPr>
          <w:rFonts w:ascii="Times New Roman" w:eastAsia="Times New Roman" w:hAnsi="Times New Roman" w:cs="Times New Roman"/>
          <w:sz w:val="24"/>
          <w:szCs w:val="24"/>
          <w:lang w:eastAsia="sk-SK"/>
        </w:rPr>
        <w:lastRenderedPageBreak/>
        <w:t>námietky, a upozorní ich, že sa na neskoršie podané námietky neprihliadne; táto lehota nesmie byť kratšia ako 7 pracovných dní.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7" w:name="f_3082838"/>
      <w:bookmarkEnd w:id="367"/>
      <w:r w:rsidRPr="007E77A9">
        <w:rPr>
          <w:rFonts w:ascii="Times New Roman" w:eastAsia="Times New Roman" w:hAnsi="Times New Roman" w:cs="Times New Roman"/>
          <w:sz w:val="24"/>
          <w:szCs w:val="24"/>
          <w:lang w:eastAsia="sk-SK"/>
        </w:rPr>
        <w:t>(3) Dotknuté orgány oznámia svoje stanoviská v rovnakej lehote, v ktorej môžu uplatniť svoje pripomienky a námietky účastníci územného konania. Ak niektorý z orgánov štátnej správy potrebuje na riadne posúdenie návrhu dlhší čas, stavebný úrad na jeho žiadosť určenú lehotu pred jej uplynutím, primerane predĺži. Ak dotknutý orgán, ktorý bol vyrozumený o začatí územného konania, neoznámi v určenej alebo predĺženej lehote svoje stanovisko k navrhovanej stavbe, má sa za to, že so stavbou z hľadiska ním sledovaných záujmov súhlasí.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8" w:name="f_3082839"/>
      <w:bookmarkEnd w:id="368"/>
      <w:r w:rsidRPr="007E77A9">
        <w:rPr>
          <w:rFonts w:ascii="Times New Roman" w:eastAsia="Times New Roman" w:hAnsi="Times New Roman" w:cs="Times New Roman"/>
          <w:sz w:val="24"/>
          <w:szCs w:val="24"/>
          <w:lang w:eastAsia="sk-SK"/>
        </w:rPr>
        <w:t>(4) Začatie územného konania o umiestnení líniovej stavby alebo v odôvodnených prípadoch aj zvlášť rozsiahlej stavby, stavby s veľkým počtom účastníkov konania, ako aj územného konania o využití územia, o stavebnej uzávere a o ochrannom pásme, ak sa týka rozsiahleho územia, oznámi stavebný úrad účastníkom územného konania verejnou vyhláškou. Stavebný úrad oznámi začatie územného konania verejnou vyhláškou aj v prípade, že mu účastníci konania alebo ich pobyt nie sú známi.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69" w:name="f_4825908"/>
      <w:bookmarkEnd w:id="369"/>
      <w:r w:rsidRPr="007E77A9">
        <w:rPr>
          <w:rFonts w:ascii="Times New Roman" w:eastAsia="Times New Roman" w:hAnsi="Times New Roman" w:cs="Times New Roman"/>
          <w:sz w:val="24"/>
          <w:szCs w:val="24"/>
          <w:lang w:eastAsia="sk-SK"/>
        </w:rPr>
        <w:t>(5) S dotknutými orgánmi a účastníkmi konania, ktorých stanoviská a vyjadrenia k návrhu na vydanie územného rozhodnutia boli zabezpečené pred začatím územného konania, obmedzí stavebný úrad prerokovanie návrhu podľa miery, v akej boli ich požiadavky splnené.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0" w:name="f_3082840"/>
      <w:bookmarkEnd w:id="370"/>
      <w:r w:rsidRPr="007E77A9">
        <w:rPr>
          <w:rFonts w:ascii="Times New Roman" w:eastAsia="Times New Roman" w:hAnsi="Times New Roman" w:cs="Times New Roman"/>
          <w:sz w:val="24"/>
          <w:szCs w:val="24"/>
          <w:lang w:eastAsia="sk-SK"/>
        </w:rPr>
        <w:t>Podklady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1" w:name="f_3082841"/>
      <w:bookmarkEnd w:id="371"/>
      <w:r w:rsidRPr="007E77A9">
        <w:rPr>
          <w:rFonts w:ascii="Times New Roman" w:eastAsia="Times New Roman" w:hAnsi="Times New Roman" w:cs="Times New Roman"/>
          <w:sz w:val="24"/>
          <w:szCs w:val="24"/>
          <w:lang w:eastAsia="sk-SK"/>
        </w:rPr>
        <w:t>§ 37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2" w:name="f_3082842"/>
      <w:bookmarkEnd w:id="372"/>
      <w:r w:rsidRPr="007E77A9">
        <w:rPr>
          <w:rFonts w:ascii="Times New Roman" w:eastAsia="Times New Roman" w:hAnsi="Times New Roman" w:cs="Times New Roman"/>
          <w:sz w:val="24"/>
          <w:szCs w:val="24"/>
          <w:lang w:eastAsia="sk-SK"/>
        </w:rPr>
        <w:t xml:space="preserve">(1) Podkladom pre vydanie územného rozhodnutia sú územné plány obcí a zón. Ak pre územie nebol spracovaný územný plán obce alebo zóny, podkladom na vydanie územného rozhodnutia sú spracované územnoplánovacie podklady podľa </w:t>
      </w:r>
      <w:hyperlink r:id="rId20" w:history="1">
        <w:r w:rsidRPr="007E77A9">
          <w:rPr>
            <w:rFonts w:ascii="Times New Roman" w:eastAsia="Times New Roman" w:hAnsi="Times New Roman" w:cs="Times New Roman"/>
            <w:color w:val="0000FF"/>
            <w:sz w:val="24"/>
            <w:szCs w:val="24"/>
            <w:u w:val="single"/>
            <w:lang w:eastAsia="sk-SK"/>
          </w:rPr>
          <w:t>§ 3</w:t>
        </w:r>
      </w:hyperlink>
      <w:r w:rsidRPr="007E77A9">
        <w:rPr>
          <w:rFonts w:ascii="Times New Roman" w:eastAsia="Times New Roman" w:hAnsi="Times New Roman" w:cs="Times New Roman"/>
          <w:sz w:val="24"/>
          <w:szCs w:val="24"/>
          <w:lang w:eastAsia="sk-SK"/>
        </w:rPr>
        <w:t xml:space="preserve"> a ostatné existujúce podklady podľa </w:t>
      </w:r>
      <w:hyperlink r:id="rId21" w:history="1">
        <w:r w:rsidRPr="007E77A9">
          <w:rPr>
            <w:rFonts w:ascii="Times New Roman" w:eastAsia="Times New Roman" w:hAnsi="Times New Roman" w:cs="Times New Roman"/>
            <w:color w:val="0000FF"/>
            <w:sz w:val="24"/>
            <w:szCs w:val="24"/>
            <w:u w:val="single"/>
            <w:lang w:eastAsia="sk-SK"/>
          </w:rPr>
          <w:t>§ 7a</w:t>
        </w:r>
      </w:hyperlink>
      <w:r w:rsidRPr="007E77A9">
        <w:rPr>
          <w:rFonts w:ascii="Times New Roman" w:eastAsia="Times New Roman" w:hAnsi="Times New Roman" w:cs="Times New Roman"/>
          <w:sz w:val="24"/>
          <w:szCs w:val="24"/>
          <w:lang w:eastAsia="sk-SK"/>
        </w:rPr>
        <w:t>; inak stavebný úrad obstará v rozsahu nevyhnutnom na vydanie územného rozhodnutia iné podklady, najmä skutočnosti získané vlastným prieskumom alebo zistené pri miestnom zisťovaní.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3" w:name="f_3082843"/>
      <w:bookmarkEnd w:id="373"/>
      <w:r w:rsidRPr="007E77A9">
        <w:rPr>
          <w:rFonts w:ascii="Times New Roman" w:eastAsia="Times New Roman" w:hAnsi="Times New Roman" w:cs="Times New Roman"/>
          <w:sz w:val="24"/>
          <w:szCs w:val="24"/>
          <w:lang w:eastAsia="sk-SK"/>
        </w:rPr>
        <w:t>(2) Stavebný úrad v územnom konaní posúdi návrh predovšetkým z hľadiska starostlivosti o životné prostredie a potrieb požadovaného opatrenia v území a jeho dôsledkov; preskúma návrh a jeho súlad s podkladmi podľa odseku 1 a predchádzajúcimi rozhodnutiami o území, posúdi, či vyhovuje všeobecným technickým požiadavkám na výstavbu a všeobecne technickým požiadavkám na stavby užívané osobami s obmedzenou schopnosťou pohybu, prípadne predpisom, ktoré ustanovujú hygienické, protipožiarne podmienky, podmienky bezpečnosti práce a technických zariadení, dopravné podmienky, podmienky ochrany prírody, starostlivosti o kultúrne pamiatky, ochrany poľnohospodárskeho pôdneho fondu, lesného pôdneho fondu a pod., pokiaľ posúdenie nepatrí iným orgánom.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4" w:name="f_3082844"/>
      <w:bookmarkEnd w:id="374"/>
      <w:r w:rsidRPr="007E77A9">
        <w:rPr>
          <w:rFonts w:ascii="Times New Roman" w:eastAsia="Times New Roman" w:hAnsi="Times New Roman" w:cs="Times New Roman"/>
          <w:sz w:val="24"/>
          <w:szCs w:val="24"/>
          <w:lang w:eastAsia="sk-SK"/>
        </w:rPr>
        <w:t>(3) Stavebný úrad v územnom konaní zabezpečí stanoviská dotknutých orgánov a ich vzájomný súlad a posúdi vyjadrenia účastníkov a ich námietky. Stavebný úrad neprihliadne na námietky a pripomienky, ktoré sú v rozpore so schválenou územnoplánovacou dokumentáciou.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5" w:name="f_4825910"/>
      <w:bookmarkEnd w:id="375"/>
      <w:r w:rsidRPr="007E77A9">
        <w:rPr>
          <w:rFonts w:ascii="Times New Roman" w:eastAsia="Times New Roman" w:hAnsi="Times New Roman" w:cs="Times New Roman"/>
          <w:sz w:val="24"/>
          <w:szCs w:val="24"/>
          <w:lang w:eastAsia="sk-SK"/>
        </w:rPr>
        <w:t>(4) Ak stavebný úrad po posúdení návrhu podľa odsekov 1 až 3 zistí, že návrh alebo predložená dokumentácia nie je v súlade s podkladmi podľa odseku 1, s predchádzajúcimi územnými rozhodnutiami, so všeobecnými technickými požiadavkami alebo s predpismi uvedenými v odseku 2, návrh zamietne.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6" w:name="f_3082845"/>
      <w:bookmarkEnd w:id="376"/>
      <w:r w:rsidRPr="007E77A9">
        <w:rPr>
          <w:rFonts w:ascii="Times New Roman" w:eastAsia="Times New Roman" w:hAnsi="Times New Roman" w:cs="Times New Roman"/>
          <w:sz w:val="24"/>
          <w:szCs w:val="24"/>
          <w:lang w:eastAsia="sk-SK"/>
        </w:rPr>
        <w:t>§ 38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7" w:name="f_3964545"/>
      <w:bookmarkEnd w:id="377"/>
      <w:r w:rsidRPr="007E77A9">
        <w:rPr>
          <w:rFonts w:ascii="Times New Roman" w:eastAsia="Times New Roman" w:hAnsi="Times New Roman" w:cs="Times New Roman"/>
          <w:sz w:val="24"/>
          <w:szCs w:val="24"/>
          <w:lang w:eastAsia="sk-SK"/>
        </w:rPr>
        <w:t>Ak nemá navrhovateľ k pozemku vlastnícke alebo iné právo, možno bez súhlasu vlastníka územné rozhodnutie o umiestnení stavby alebo rozhodnutie o využití územia vydať len vtedy, ak možno na navrhovaný účel pozemok vyvlastniť.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8" w:name="f_3964546"/>
      <w:bookmarkEnd w:id="378"/>
      <w:r w:rsidRPr="007E77A9">
        <w:rPr>
          <w:rFonts w:ascii="Times New Roman" w:eastAsia="Times New Roman" w:hAnsi="Times New Roman" w:cs="Times New Roman"/>
          <w:sz w:val="24"/>
          <w:szCs w:val="24"/>
          <w:lang w:eastAsia="sk-SK"/>
        </w:rPr>
        <w:t>§ 38a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79" w:name="f_3964547"/>
      <w:bookmarkEnd w:id="379"/>
      <w:r w:rsidRPr="007E77A9">
        <w:rPr>
          <w:rFonts w:ascii="Times New Roman" w:eastAsia="Times New Roman" w:hAnsi="Times New Roman" w:cs="Times New Roman"/>
          <w:sz w:val="24"/>
          <w:szCs w:val="24"/>
          <w:lang w:eastAsia="sk-SK"/>
        </w:rPr>
        <w:t xml:space="preserve">S územným konaním sa spájajú, pokiaľ to nevylučuje povaha veci alebo ak osobitné predpisy neustanovujú inak, aj iné konania potrebné na umiestnenie stavby alebo na určenie využitia územia. Správne orgány príslušné na ich uskutočňovanie majú v územnom konaní postavenie dotknutého orgánu podľa </w:t>
      </w:r>
      <w:hyperlink r:id="rId22" w:history="1">
        <w:r w:rsidRPr="007E77A9">
          <w:rPr>
            <w:rFonts w:ascii="Times New Roman" w:eastAsia="Times New Roman" w:hAnsi="Times New Roman" w:cs="Times New Roman"/>
            <w:color w:val="0000FF"/>
            <w:sz w:val="24"/>
            <w:szCs w:val="24"/>
            <w:u w:val="single"/>
            <w:lang w:eastAsia="sk-SK"/>
          </w:rPr>
          <w:t>§ 140a</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0" w:name="f_3082847"/>
      <w:bookmarkEnd w:id="380"/>
      <w:r w:rsidRPr="007E77A9">
        <w:rPr>
          <w:rFonts w:ascii="Times New Roman" w:eastAsia="Times New Roman" w:hAnsi="Times New Roman" w:cs="Times New Roman"/>
          <w:sz w:val="24"/>
          <w:szCs w:val="24"/>
          <w:lang w:eastAsia="sk-SK"/>
        </w:rPr>
        <w:t>Územné rozhodnutie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1" w:name="f_3082848"/>
      <w:bookmarkEnd w:id="381"/>
      <w:r w:rsidRPr="007E77A9">
        <w:rPr>
          <w:rFonts w:ascii="Times New Roman" w:eastAsia="Times New Roman" w:hAnsi="Times New Roman" w:cs="Times New Roman"/>
          <w:sz w:val="24"/>
          <w:szCs w:val="24"/>
          <w:lang w:eastAsia="sk-SK"/>
        </w:rPr>
        <w:lastRenderedPageBreak/>
        <w:t>§ 39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2" w:name="f_3082849"/>
      <w:bookmarkEnd w:id="382"/>
      <w:r w:rsidRPr="007E77A9">
        <w:rPr>
          <w:rFonts w:ascii="Times New Roman" w:eastAsia="Times New Roman" w:hAnsi="Times New Roman" w:cs="Times New Roman"/>
          <w:sz w:val="24"/>
          <w:szCs w:val="24"/>
          <w:lang w:eastAsia="sk-SK"/>
        </w:rPr>
        <w:t>V územnom rozhodnutí vymedzí stavebný úrad územie na navrhovaný účel a určí podmienky, ktorými sa zabezpečia záujmy spoločnosti v území, najmä súlad s cieľmi a zámermi územného plánovania, vecná a časová koordinácia jednotlivých stavieb a iných opatrení v území a predovšetkým starostlivosť o životné prostredie včítane architektonických a urbanistických hodnôt v území, a rozhodne o námietkach účastníkov konania. V rozhodnutí o umiestnení stavby si v odôvodnených prípadoch stavebný úrad môže vyhradiť predloženie podrobnejších podkladov, projektovej dokumentácie alebo jej časti; podľa nich môže dodatočne určiť ďalšie podmienky, ktoré sa musia zahrnúť do stavebného povolenia.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3" w:name="f_3965310"/>
      <w:bookmarkEnd w:id="383"/>
      <w:r w:rsidRPr="007E77A9">
        <w:rPr>
          <w:rFonts w:ascii="Times New Roman" w:eastAsia="Times New Roman" w:hAnsi="Times New Roman" w:cs="Times New Roman"/>
          <w:sz w:val="24"/>
          <w:szCs w:val="24"/>
          <w:lang w:eastAsia="sk-SK"/>
        </w:rPr>
        <w:t>§ 39a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4" w:name="f_3965311"/>
      <w:bookmarkEnd w:id="384"/>
      <w:r w:rsidRPr="007E77A9">
        <w:rPr>
          <w:rFonts w:ascii="Times New Roman" w:eastAsia="Times New Roman" w:hAnsi="Times New Roman" w:cs="Times New Roman"/>
          <w:sz w:val="24"/>
          <w:szCs w:val="24"/>
          <w:lang w:eastAsia="sk-SK"/>
        </w:rPr>
        <w:t>Rozhodnutie o umiestnení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5" w:name="f_3965312"/>
      <w:bookmarkEnd w:id="385"/>
      <w:r w:rsidRPr="007E77A9">
        <w:rPr>
          <w:rFonts w:ascii="Times New Roman" w:eastAsia="Times New Roman" w:hAnsi="Times New Roman" w:cs="Times New Roman"/>
          <w:sz w:val="24"/>
          <w:szCs w:val="24"/>
          <w:lang w:eastAsia="sk-SK"/>
        </w:rPr>
        <w:t>(1) Rozhodnutím o umiestnení stavby sa určuje stavebný pozemok, umiestňuje sa stavba na ňom, určujú sa podmienky na umiestnenie stavby, určujú sa požiadavky na obsah projektovej dokumentácie a čas platnosti rozhodnutia. Umiestnenie stavby sa vyznačí v grafickej prílohe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6" w:name="f_3965313"/>
      <w:bookmarkEnd w:id="386"/>
      <w:r w:rsidRPr="007E77A9">
        <w:rPr>
          <w:rFonts w:ascii="Times New Roman" w:eastAsia="Times New Roman" w:hAnsi="Times New Roman" w:cs="Times New Roman"/>
          <w:sz w:val="24"/>
          <w:szCs w:val="24"/>
          <w:lang w:eastAsia="sk-SK"/>
        </w:rPr>
        <w:t>(2) V podmienkach na umiestnenie stavby sa určia požiadavky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7" w:name="f_3965314"/>
      <w:bookmarkEnd w:id="387"/>
      <w:r w:rsidRPr="007E77A9">
        <w:rPr>
          <w:rFonts w:ascii="Times New Roman" w:eastAsia="Times New Roman" w:hAnsi="Times New Roman" w:cs="Times New Roman"/>
          <w:sz w:val="24"/>
          <w:szCs w:val="24"/>
          <w:lang w:eastAsia="sk-SK"/>
        </w:rPr>
        <w:t>a) na ochranu prírody a krajiny a na zabezpečenie starostlivosti o životné prostredie,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8" w:name="f_3965315"/>
      <w:bookmarkEnd w:id="388"/>
      <w:r w:rsidRPr="007E77A9">
        <w:rPr>
          <w:rFonts w:ascii="Times New Roman" w:eastAsia="Times New Roman" w:hAnsi="Times New Roman" w:cs="Times New Roman"/>
          <w:sz w:val="24"/>
          <w:szCs w:val="24"/>
          <w:lang w:eastAsia="sk-SK"/>
        </w:rPr>
        <w:t>b) na zabezpečenie súladu urbanistického riešenia a architektonického riešenia stavby s okolitým životným prostredím, najmä na výškové a polohové umiestnenie stavby vrátane odstupov od hraníc pozemku a od susedných stavieb, na výšku stavby, prístup a užívanie stavieb osobami s obmedzenou schopnosťou pohybu a orientácie, na napojenie na siete technického vybavenia, napojenie na pozemné komunikácie, na podiel zastavanej plochy a nezastavanej plochy zo stavebného pozemku vrátane požiadaviek na úpravu jeho nezastavaných plôch,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89" w:name="f_3965316"/>
      <w:bookmarkEnd w:id="389"/>
      <w:r w:rsidRPr="007E77A9">
        <w:rPr>
          <w:rFonts w:ascii="Times New Roman" w:eastAsia="Times New Roman" w:hAnsi="Times New Roman" w:cs="Times New Roman"/>
          <w:sz w:val="24"/>
          <w:szCs w:val="24"/>
          <w:lang w:eastAsia="sk-SK"/>
        </w:rPr>
        <w:t>c) vyplývajúce z chránených častí krajiny alebo z ich blízkosti,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0" w:name="f_3965317"/>
      <w:bookmarkEnd w:id="390"/>
      <w:r w:rsidRPr="007E77A9">
        <w:rPr>
          <w:rFonts w:ascii="Times New Roman" w:eastAsia="Times New Roman" w:hAnsi="Times New Roman" w:cs="Times New Roman"/>
          <w:sz w:val="24"/>
          <w:szCs w:val="24"/>
          <w:lang w:eastAsia="sk-SK"/>
        </w:rPr>
        <w:t>d) vyplývajúce zo stanovísk dotknutých orgánov.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1" w:name="f_3965318"/>
      <w:bookmarkEnd w:id="391"/>
      <w:r w:rsidRPr="007E77A9">
        <w:rPr>
          <w:rFonts w:ascii="Times New Roman" w:eastAsia="Times New Roman" w:hAnsi="Times New Roman" w:cs="Times New Roman"/>
          <w:sz w:val="24"/>
          <w:szCs w:val="24"/>
          <w:lang w:eastAsia="sk-SK"/>
        </w:rPr>
        <w:t>(3) Rozhodnutie o umiestnení stavby sa nevyžaduje 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2" w:name="f_3965319"/>
      <w:bookmarkEnd w:id="392"/>
      <w:r w:rsidRPr="007E77A9">
        <w:rPr>
          <w:rFonts w:ascii="Times New Roman" w:eastAsia="Times New Roman" w:hAnsi="Times New Roman" w:cs="Times New Roman"/>
          <w:sz w:val="24"/>
          <w:szCs w:val="24"/>
          <w:lang w:eastAsia="sk-SK"/>
        </w:rPr>
        <w:t>a) stavby, ktorých podmienky na umiestnenie podrobne rieši územný plán zóny, ak je to v jeho záväznej časti uvedené,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3" w:name="f_3965320"/>
      <w:bookmarkEnd w:id="393"/>
      <w:r w:rsidRPr="007E77A9">
        <w:rPr>
          <w:rFonts w:ascii="Times New Roman" w:eastAsia="Times New Roman" w:hAnsi="Times New Roman" w:cs="Times New Roman"/>
          <w:sz w:val="24"/>
          <w:szCs w:val="24"/>
          <w:lang w:eastAsia="sk-SK"/>
        </w:rPr>
        <w:t>b) drobné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4" w:name="f_3965321"/>
      <w:bookmarkEnd w:id="394"/>
      <w:r w:rsidRPr="007E77A9">
        <w:rPr>
          <w:rFonts w:ascii="Times New Roman" w:eastAsia="Times New Roman" w:hAnsi="Times New Roman" w:cs="Times New Roman"/>
          <w:sz w:val="24"/>
          <w:szCs w:val="24"/>
          <w:lang w:eastAsia="sk-SK"/>
        </w:rPr>
        <w:t>c) stavebné úpravy a udržiavacie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5" w:name="f_3965322"/>
      <w:bookmarkEnd w:id="395"/>
      <w:r w:rsidRPr="007E77A9">
        <w:rPr>
          <w:rFonts w:ascii="Times New Roman" w:eastAsia="Times New Roman" w:hAnsi="Times New Roman" w:cs="Times New Roman"/>
          <w:sz w:val="24"/>
          <w:szCs w:val="24"/>
          <w:lang w:eastAsia="sk-SK"/>
        </w:rPr>
        <w:t>d) stavby umiestňované v uzavretých priestoroch existujúcich stavieb, ak sa nemení vonkajšie pôdorysné ohraničenie a výškové usporiadanie priestoru,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6" w:name="f_3965323"/>
      <w:bookmarkEnd w:id="396"/>
      <w:r w:rsidRPr="007E77A9">
        <w:rPr>
          <w:rFonts w:ascii="Times New Roman" w:eastAsia="Times New Roman" w:hAnsi="Times New Roman" w:cs="Times New Roman"/>
          <w:sz w:val="24"/>
          <w:szCs w:val="24"/>
          <w:lang w:eastAsia="sk-SK"/>
        </w:rPr>
        <w:t>e) informačné zariadenia, reklamné zariadenia a propagačné zariadenia.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7" w:name="f_3965324"/>
      <w:bookmarkEnd w:id="397"/>
      <w:r w:rsidRPr="007E77A9">
        <w:rPr>
          <w:rFonts w:ascii="Times New Roman" w:eastAsia="Times New Roman" w:hAnsi="Times New Roman" w:cs="Times New Roman"/>
          <w:sz w:val="24"/>
          <w:szCs w:val="24"/>
          <w:lang w:eastAsia="sk-SK"/>
        </w:rPr>
        <w:t>(4) Stavebný úrad spojí územné konanie o umiestnení stavby so stavebným konaním pri jednoduchej stavbe alebo jej prístavbe a nadstavbe, ak sú podmienky umiestnenia jednoznačné vzhľadom na pomery v území; pri ostatných stavbách tak urobí za predpokladu, že podmienky na ich umiestnenie vyplývajú z územného plánu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8" w:name="f_4825911"/>
      <w:bookmarkEnd w:id="398"/>
      <w:r w:rsidRPr="007E77A9">
        <w:rPr>
          <w:rFonts w:ascii="Times New Roman" w:eastAsia="Times New Roman" w:hAnsi="Times New Roman" w:cs="Times New Roman"/>
          <w:sz w:val="24"/>
          <w:szCs w:val="24"/>
          <w:lang w:eastAsia="sk-SK"/>
        </w:rPr>
        <w:t xml:space="preserve">(5) Stavebný úrad môže v rozhodnutí o umiestnení jednoduchej stavby, jej prístavby alebo nadstavby určiť, že na jej uskutočnenie postačí ohlásenie podľa </w:t>
      </w:r>
      <w:hyperlink r:id="rId23" w:history="1">
        <w:r w:rsidRPr="007E77A9">
          <w:rPr>
            <w:rFonts w:ascii="Times New Roman" w:eastAsia="Times New Roman" w:hAnsi="Times New Roman" w:cs="Times New Roman"/>
            <w:color w:val="0000FF"/>
            <w:sz w:val="24"/>
            <w:szCs w:val="24"/>
            <w:u w:val="single"/>
            <w:lang w:eastAsia="sk-SK"/>
          </w:rPr>
          <w:t>§ 55 ods. 2</w:t>
        </w:r>
      </w:hyperlink>
      <w:r w:rsidRPr="007E77A9">
        <w:rPr>
          <w:rFonts w:ascii="Times New Roman" w:eastAsia="Times New Roman" w:hAnsi="Times New Roman" w:cs="Times New Roman"/>
          <w:sz w:val="24"/>
          <w:szCs w:val="24"/>
          <w:lang w:eastAsia="sk-SK"/>
        </w:rPr>
        <w:t xml:space="preserve">. Nevzťahuje sa to na stavby povoľované špeciálnymi, vojenskými a inými stavebnými úradmi podľa </w:t>
      </w:r>
      <w:hyperlink r:id="rId24" w:history="1">
        <w:r w:rsidRPr="007E77A9">
          <w:rPr>
            <w:rFonts w:ascii="Times New Roman" w:eastAsia="Times New Roman" w:hAnsi="Times New Roman" w:cs="Times New Roman"/>
            <w:color w:val="0000FF"/>
            <w:sz w:val="24"/>
            <w:szCs w:val="24"/>
            <w:u w:val="single"/>
            <w:lang w:eastAsia="sk-SK"/>
          </w:rPr>
          <w:t>§ 120 a 121</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399" w:name="f_3965325"/>
      <w:bookmarkEnd w:id="399"/>
      <w:r w:rsidRPr="007E77A9">
        <w:rPr>
          <w:rFonts w:ascii="Times New Roman" w:eastAsia="Times New Roman" w:hAnsi="Times New Roman" w:cs="Times New Roman"/>
          <w:sz w:val="24"/>
          <w:szCs w:val="24"/>
          <w:lang w:eastAsia="sk-SK"/>
        </w:rPr>
        <w:t>§ 39b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0" w:name="f_3965326"/>
      <w:bookmarkEnd w:id="400"/>
      <w:r w:rsidRPr="007E77A9">
        <w:rPr>
          <w:rFonts w:ascii="Times New Roman" w:eastAsia="Times New Roman" w:hAnsi="Times New Roman" w:cs="Times New Roman"/>
          <w:sz w:val="24"/>
          <w:szCs w:val="24"/>
          <w:lang w:eastAsia="sk-SK"/>
        </w:rPr>
        <w:t>Rozhodnutie o využívaní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1" w:name="f_3965327"/>
      <w:bookmarkEnd w:id="401"/>
      <w:r w:rsidRPr="007E77A9">
        <w:rPr>
          <w:rFonts w:ascii="Times New Roman" w:eastAsia="Times New Roman" w:hAnsi="Times New Roman" w:cs="Times New Roman"/>
          <w:sz w:val="24"/>
          <w:szCs w:val="24"/>
          <w:lang w:eastAsia="sk-SK"/>
        </w:rPr>
        <w:t>(1) Rozhodnutím o využívaní územia sa povoľuje nové využívanie územia, určujú sa jeho podmienky a čas jeho platnosti.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2" w:name="f_3965328"/>
      <w:bookmarkEnd w:id="402"/>
      <w:r w:rsidRPr="007E77A9">
        <w:rPr>
          <w:rFonts w:ascii="Times New Roman" w:eastAsia="Times New Roman" w:hAnsi="Times New Roman" w:cs="Times New Roman"/>
          <w:sz w:val="24"/>
          <w:szCs w:val="24"/>
          <w:lang w:eastAsia="sk-SK"/>
        </w:rPr>
        <w:t xml:space="preserve">(2) V podmienkach nového využívania územia sa určí najmä spôsob, akým sa má územie upraviť, usporiadať, zalesniť, odvodniť, pripojiť na pozemné komunikácie, na siete a zariadenia technického vybavenia územia, spôsob zabezpečenia požiadaviek vyplývajúcich z blízkosti chránených častí krajiny a zo stanovísk dotknutých orgánov a určenia požiadaviek na ochranu existujúcich stavieb a zelene. Podmienkami rozhodnutia podľa odseku 1 sa môže určiť aj kapacitná únosnosť využívania </w:t>
      </w:r>
      <w:r w:rsidRPr="007E77A9">
        <w:rPr>
          <w:rFonts w:ascii="Times New Roman" w:eastAsia="Times New Roman" w:hAnsi="Times New Roman" w:cs="Times New Roman"/>
          <w:sz w:val="24"/>
          <w:szCs w:val="24"/>
          <w:lang w:eastAsia="sk-SK"/>
        </w:rPr>
        <w:lastRenderedPageBreak/>
        <w:t>územia na voľnočasové alebo rekreačné potreby obyvateľstva vrátane limitov pre ubytovacie kapacity.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3" w:name="f_3965329"/>
      <w:bookmarkEnd w:id="403"/>
      <w:r w:rsidRPr="007E77A9">
        <w:rPr>
          <w:rFonts w:ascii="Times New Roman" w:eastAsia="Times New Roman" w:hAnsi="Times New Roman" w:cs="Times New Roman"/>
          <w:sz w:val="24"/>
          <w:szCs w:val="24"/>
          <w:lang w:eastAsia="sk-SK"/>
        </w:rPr>
        <w:t>(3) Rozhodnutie o využívaní územia sa vyžaduje 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4" w:name="f_3965330"/>
      <w:bookmarkEnd w:id="404"/>
      <w:r w:rsidRPr="007E77A9">
        <w:rPr>
          <w:rFonts w:ascii="Times New Roman" w:eastAsia="Times New Roman" w:hAnsi="Times New Roman" w:cs="Times New Roman"/>
          <w:sz w:val="24"/>
          <w:szCs w:val="24"/>
          <w:lang w:eastAsia="sk-SK"/>
        </w:rPr>
        <w:t xml:space="preserve">a) vykonávanie terénnych úprav, ktorými sa podstatne mení územný systém ekologickej stability, vzhľad krajiny, využitie významných krajinných prvkov alebo odtokové pomery v území, najmä na výkop alebo zasypanie priekop, </w:t>
      </w:r>
      <w:proofErr w:type="spellStart"/>
      <w:r w:rsidRPr="007E77A9">
        <w:rPr>
          <w:rFonts w:ascii="Times New Roman" w:eastAsia="Times New Roman" w:hAnsi="Times New Roman" w:cs="Times New Roman"/>
          <w:sz w:val="24"/>
          <w:szCs w:val="24"/>
          <w:lang w:eastAsia="sk-SK"/>
        </w:rPr>
        <w:t>zavážky</w:t>
      </w:r>
      <w:proofErr w:type="spellEnd"/>
      <w:r w:rsidRPr="007E77A9">
        <w:rPr>
          <w:rFonts w:ascii="Times New Roman" w:eastAsia="Times New Roman" w:hAnsi="Times New Roman" w:cs="Times New Roman"/>
          <w:sz w:val="24"/>
          <w:szCs w:val="24"/>
          <w:lang w:eastAsia="sk-SK"/>
        </w:rPr>
        <w:t>, na násypy a meliorácie,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5" w:name="f_3965331"/>
      <w:bookmarkEnd w:id="405"/>
      <w:r w:rsidRPr="007E77A9">
        <w:rPr>
          <w:rFonts w:ascii="Times New Roman" w:eastAsia="Times New Roman" w:hAnsi="Times New Roman" w:cs="Times New Roman"/>
          <w:sz w:val="24"/>
          <w:szCs w:val="24"/>
          <w:lang w:eastAsia="sk-SK"/>
        </w:rPr>
        <w:t>b) zriadenie alebo zrušenie verejných sadov, parkov, okrasných záhrad a inej zelene, ak sú spojené s terénnymi prácami, s odstraňovaním zelene, s vybavením chodníkmi a inými spevnenými plochami, s umiestnením drobnej záhradnej architektúry a technickým prevádzkovým zariadením na osvetlenie a údržbu zelene,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6" w:name="f_3965332"/>
      <w:bookmarkEnd w:id="406"/>
      <w:r w:rsidRPr="007E77A9">
        <w:rPr>
          <w:rFonts w:ascii="Times New Roman" w:eastAsia="Times New Roman" w:hAnsi="Times New Roman" w:cs="Times New Roman"/>
          <w:sz w:val="24"/>
          <w:szCs w:val="24"/>
          <w:lang w:eastAsia="sk-SK"/>
        </w:rPr>
        <w:t>c) zriadenie alebo zrušenie športových ihrísk, odstavných a skladovacích plôch,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7" w:name="f_3965333"/>
      <w:bookmarkEnd w:id="407"/>
      <w:r w:rsidRPr="007E77A9">
        <w:rPr>
          <w:rFonts w:ascii="Times New Roman" w:eastAsia="Times New Roman" w:hAnsi="Times New Roman" w:cs="Times New Roman"/>
          <w:sz w:val="24"/>
          <w:szCs w:val="24"/>
          <w:lang w:eastAsia="sk-SK"/>
        </w:rPr>
        <w:t>d) delenie a sceľovanie pozemkov, ak podmienky na to nie sú určené územným plánom zóny, projektom pozemkových úprav, iným rozhodnutím alebo opatrením,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8" w:name="f_3965334"/>
      <w:bookmarkEnd w:id="408"/>
      <w:r w:rsidRPr="007E77A9">
        <w:rPr>
          <w:rFonts w:ascii="Times New Roman" w:eastAsia="Times New Roman" w:hAnsi="Times New Roman" w:cs="Times New Roman"/>
          <w:sz w:val="24"/>
          <w:szCs w:val="24"/>
          <w:lang w:eastAsia="sk-SK"/>
        </w:rPr>
        <w:t>e) ťažobné práce, im podobné práce a s nimi súvisiace práce, ak osobitný predpis neustanovuje inak.</w:t>
      </w:r>
      <w:hyperlink r:id="rId25" w:history="1">
        <w:r w:rsidRPr="007E77A9">
          <w:rPr>
            <w:rFonts w:ascii="Times New Roman" w:eastAsia="Times New Roman" w:hAnsi="Times New Roman" w:cs="Times New Roman"/>
            <w:color w:val="0000FF"/>
            <w:sz w:val="24"/>
            <w:szCs w:val="24"/>
            <w:u w:val="single"/>
            <w:vertAlign w:val="superscript"/>
            <w:lang w:eastAsia="sk-SK"/>
          </w:rPr>
          <w:t>1h</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09" w:name="f_3965335"/>
      <w:bookmarkEnd w:id="409"/>
      <w:r w:rsidRPr="007E77A9">
        <w:rPr>
          <w:rFonts w:ascii="Times New Roman" w:eastAsia="Times New Roman" w:hAnsi="Times New Roman" w:cs="Times New Roman"/>
          <w:sz w:val="24"/>
          <w:szCs w:val="24"/>
          <w:lang w:eastAsia="sk-SK"/>
        </w:rPr>
        <w:t>(4) Stavebný úrad môže v rozhodnutí o využívaní územia určiť, že sa upúšťa od povolenia terénnych úprav.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0" w:name="f_3965336"/>
      <w:bookmarkEnd w:id="410"/>
      <w:r w:rsidRPr="007E77A9">
        <w:rPr>
          <w:rFonts w:ascii="Times New Roman" w:eastAsia="Times New Roman" w:hAnsi="Times New Roman" w:cs="Times New Roman"/>
          <w:sz w:val="24"/>
          <w:szCs w:val="24"/>
          <w:lang w:eastAsia="sk-SK"/>
        </w:rPr>
        <w:t>(5) Rozhodnutie o využívaní územia sa zlúči s rozhodnutím o umiestnení stavby, ak sa má na pozemku, ktorého sa rozhodnutie týka, uskutočniť aj stavba.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1" w:name="f_3965337"/>
      <w:bookmarkEnd w:id="411"/>
      <w:r w:rsidRPr="007E77A9">
        <w:rPr>
          <w:rFonts w:ascii="Times New Roman" w:eastAsia="Times New Roman" w:hAnsi="Times New Roman" w:cs="Times New Roman"/>
          <w:sz w:val="24"/>
          <w:szCs w:val="24"/>
          <w:lang w:eastAsia="sk-SK"/>
        </w:rPr>
        <w:t>§ 39c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2" w:name="f_3965338"/>
      <w:bookmarkEnd w:id="412"/>
      <w:r w:rsidRPr="007E77A9">
        <w:rPr>
          <w:rFonts w:ascii="Times New Roman" w:eastAsia="Times New Roman" w:hAnsi="Times New Roman" w:cs="Times New Roman"/>
          <w:sz w:val="24"/>
          <w:szCs w:val="24"/>
          <w:lang w:eastAsia="sk-SK"/>
        </w:rPr>
        <w:t>Rozhodnutie o chránenej časti krajiny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3" w:name="f_3965339"/>
      <w:bookmarkEnd w:id="413"/>
      <w:r w:rsidRPr="007E77A9">
        <w:rPr>
          <w:rFonts w:ascii="Times New Roman" w:eastAsia="Times New Roman" w:hAnsi="Times New Roman" w:cs="Times New Roman"/>
          <w:sz w:val="24"/>
          <w:szCs w:val="24"/>
          <w:lang w:eastAsia="sk-SK"/>
        </w:rPr>
        <w:t>(1) Rozhodnutím o chránenej časti krajiny sa ustanovujú jej hranice, zakazujú alebo obmedzujú určité činnosti z dôvodov ochrany verejného záujmu</w:t>
      </w:r>
      <w:hyperlink r:id="rId26" w:history="1">
        <w:r w:rsidRPr="007E77A9">
          <w:rPr>
            <w:rFonts w:ascii="Times New Roman" w:eastAsia="Times New Roman" w:hAnsi="Times New Roman" w:cs="Times New Roman"/>
            <w:color w:val="0000FF"/>
            <w:sz w:val="24"/>
            <w:szCs w:val="24"/>
            <w:u w:val="single"/>
            <w:vertAlign w:val="superscript"/>
            <w:lang w:eastAsia="sk-SK"/>
          </w:rPr>
          <w:t>1i</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 určujú sa podmienky jej ochrany, najmä ktoré činnosti v území nemožno vykonávať a ktoré činnosti možno vykonávať iba pri splnení určených podmienok.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4" w:name="f_3965340"/>
      <w:bookmarkEnd w:id="414"/>
      <w:r w:rsidRPr="007E77A9">
        <w:rPr>
          <w:rFonts w:ascii="Times New Roman" w:eastAsia="Times New Roman" w:hAnsi="Times New Roman" w:cs="Times New Roman"/>
          <w:sz w:val="24"/>
          <w:szCs w:val="24"/>
          <w:lang w:eastAsia="sk-SK"/>
        </w:rPr>
        <w:t>(2) Podmienkami rozhodnutia podľa odseku 1 sa určí spôsob ochrany, najmä zákaz, obmedzenie alebo spôsob uskutočňovania stavieb, terénnych úprav, ťažobných prác, výsadby stromov a postreku stromov, hnojenia pôdy, prevádzky vysokofrekvenčných prístrojov, zabezpečujú sa požiadavky dotknutých orgánov a pod.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5" w:name="f_3965341"/>
      <w:bookmarkEnd w:id="415"/>
      <w:r w:rsidRPr="007E77A9">
        <w:rPr>
          <w:rFonts w:ascii="Times New Roman" w:eastAsia="Times New Roman" w:hAnsi="Times New Roman" w:cs="Times New Roman"/>
          <w:sz w:val="24"/>
          <w:szCs w:val="24"/>
          <w:lang w:eastAsia="sk-SK"/>
        </w:rPr>
        <w:t>(3) Ak sa niektorá z chránených častí krajiny, najmä chránené územie alebo ochranné pásmo, vymedzí všeobecne záväzným právnym predpisom alebo rozhodnutím príslušného správneho orgánu podľa neho vydaným, rozhodnutie o chránenej časti krajiny sa nevydáva.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6" w:name="f_3965342"/>
      <w:bookmarkEnd w:id="416"/>
      <w:r w:rsidRPr="007E77A9">
        <w:rPr>
          <w:rFonts w:ascii="Times New Roman" w:eastAsia="Times New Roman" w:hAnsi="Times New Roman" w:cs="Times New Roman"/>
          <w:sz w:val="24"/>
          <w:szCs w:val="24"/>
          <w:lang w:eastAsia="sk-SK"/>
        </w:rPr>
        <w:t>(4) Ak zanikne účel, na ktorý bolo vydané rozhodnutie o chránenej časti krajiny, alebo to isté územie rieši schválený územný plán zóny, stavebný úrad zruší rozhodnutie aj bez návrhu. Ak bolo rozhodnutím zriadené vecné bremeno zapísané v katastri nehnuteľností, stavebný úrad podá návrh na jeho výmaz po zrušení rozhodnutia alebo po uplynutí času, na ktorý bola obmedzená jeho platnosť.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7" w:name="f_3965344"/>
      <w:bookmarkEnd w:id="417"/>
      <w:r w:rsidRPr="007E77A9">
        <w:rPr>
          <w:rFonts w:ascii="Times New Roman" w:eastAsia="Times New Roman" w:hAnsi="Times New Roman" w:cs="Times New Roman"/>
          <w:sz w:val="24"/>
          <w:szCs w:val="24"/>
          <w:lang w:eastAsia="sk-SK"/>
        </w:rPr>
        <w:t>§ 39d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8" w:name="f_3965345"/>
      <w:bookmarkEnd w:id="418"/>
      <w:r w:rsidRPr="007E77A9">
        <w:rPr>
          <w:rFonts w:ascii="Times New Roman" w:eastAsia="Times New Roman" w:hAnsi="Times New Roman" w:cs="Times New Roman"/>
          <w:sz w:val="24"/>
          <w:szCs w:val="24"/>
          <w:lang w:eastAsia="sk-SK"/>
        </w:rPr>
        <w:t>Rozhodnutie o stavebnej uzávere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19" w:name="f_3965346"/>
      <w:bookmarkEnd w:id="419"/>
      <w:r w:rsidRPr="007E77A9">
        <w:rPr>
          <w:rFonts w:ascii="Times New Roman" w:eastAsia="Times New Roman" w:hAnsi="Times New Roman" w:cs="Times New Roman"/>
          <w:sz w:val="24"/>
          <w:szCs w:val="24"/>
          <w:lang w:eastAsia="sk-SK"/>
        </w:rPr>
        <w:t>(1) Rozhodnutím o stavebnej uzávere sa vymedzuje územie, v ktorom sa dočasne zakazuje alebo obmedzuje stavebná činnosť, najmä ak by mohla sťažiť alebo znemožniť budúce využívanie územia alebo jeho organizáciu podľa pripravovaného územného plánu.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0" w:name="f_3965347"/>
      <w:bookmarkEnd w:id="420"/>
      <w:r w:rsidRPr="007E77A9">
        <w:rPr>
          <w:rFonts w:ascii="Times New Roman" w:eastAsia="Times New Roman" w:hAnsi="Times New Roman" w:cs="Times New Roman"/>
          <w:sz w:val="24"/>
          <w:szCs w:val="24"/>
          <w:lang w:eastAsia="sk-SK"/>
        </w:rPr>
        <w:t>(2) Stavebnú uzáveru možno určiť iba na nevyhnutne potrebný čas, najviac však na päť rokov odo dňa právoplatnosti rozhodnutia o stavebnej uzávere.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1" w:name="f_3965348"/>
      <w:bookmarkEnd w:id="421"/>
      <w:r w:rsidRPr="007E77A9">
        <w:rPr>
          <w:rFonts w:ascii="Times New Roman" w:eastAsia="Times New Roman" w:hAnsi="Times New Roman" w:cs="Times New Roman"/>
          <w:sz w:val="24"/>
          <w:szCs w:val="24"/>
          <w:lang w:eastAsia="sk-SK"/>
        </w:rPr>
        <w:t>(3) Rozhodnutím o stavebnej uzávere nemožno zakázať ani obmedziť vykonávanie udržiavacích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2" w:name="f_3965349"/>
      <w:bookmarkEnd w:id="422"/>
      <w:r w:rsidRPr="007E77A9">
        <w:rPr>
          <w:rFonts w:ascii="Times New Roman" w:eastAsia="Times New Roman" w:hAnsi="Times New Roman" w:cs="Times New Roman"/>
          <w:sz w:val="24"/>
          <w:szCs w:val="24"/>
          <w:lang w:eastAsia="sk-SK"/>
        </w:rPr>
        <w:t>(4) Ak pominuli dôvody, pre ktoré bolo vydané rozhodnutie o stavebnej uzávere, alebo to isté územie rieši schválený územný plán zóny, stavebný úrad zruší rozhodnutie aj bez návrhu. Ak bolo rozhodnutím zriadené vecné bremeno zapísané v katastri nehnuteľností po zrušení rozhodnutia alebo po uplynutí času, na ktorý bola obmedzená jeho platnosť, stavebný úrad podá návrh na jeho výmaz.</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3" w:name="f_3082850"/>
      <w:bookmarkEnd w:id="423"/>
      <w:r w:rsidRPr="007E77A9">
        <w:rPr>
          <w:rFonts w:ascii="Times New Roman" w:eastAsia="Times New Roman" w:hAnsi="Times New Roman" w:cs="Times New Roman"/>
          <w:sz w:val="24"/>
          <w:szCs w:val="24"/>
          <w:lang w:eastAsia="sk-SK"/>
        </w:rPr>
        <w:t>§ 40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4" w:name="f_3082851"/>
      <w:bookmarkEnd w:id="424"/>
      <w:r w:rsidRPr="007E77A9">
        <w:rPr>
          <w:rFonts w:ascii="Times New Roman" w:eastAsia="Times New Roman" w:hAnsi="Times New Roman" w:cs="Times New Roman"/>
          <w:sz w:val="24"/>
          <w:szCs w:val="24"/>
          <w:lang w:eastAsia="sk-SK"/>
        </w:rPr>
        <w:lastRenderedPageBreak/>
        <w:t>(1) Rozhodnutie o umiestnení stavby a rozhodnutie o využití územia platí dva roky odo dňa, keď nadobudlo právoplatnosť a rozhodnutie o umiestnení líniovej stavby platí tri roky odo dňa, keď nadobudlo právoplatnosť, ak stavebný úrad neurčil v odôvodnených prípadoch dlhšiu lehotu; nestráca však platnosť, pokiaľ bola v týchto lehotách podaná žiadosť o stavebné povolenie alebo o povolenie na terénne úpravy, práce a zariadenia podľa tohto zákona (</w:t>
      </w:r>
      <w:hyperlink r:id="rId27" w:history="1">
        <w:r w:rsidRPr="007E77A9">
          <w:rPr>
            <w:rFonts w:ascii="Times New Roman" w:eastAsia="Times New Roman" w:hAnsi="Times New Roman" w:cs="Times New Roman"/>
            <w:color w:val="0000FF"/>
            <w:sz w:val="24"/>
            <w:szCs w:val="24"/>
            <w:u w:val="single"/>
            <w:lang w:eastAsia="sk-SK"/>
          </w:rPr>
          <w:t>§ 71 ods. 1</w:t>
        </w:r>
      </w:hyperlink>
      <w:r w:rsidRPr="007E77A9">
        <w:rPr>
          <w:rFonts w:ascii="Times New Roman" w:eastAsia="Times New Roman" w:hAnsi="Times New Roman" w:cs="Times New Roman"/>
          <w:sz w:val="24"/>
          <w:szCs w:val="24"/>
          <w:lang w:eastAsia="sk-SK"/>
        </w:rPr>
        <w:t>), alebo ak sa začalo s využitím územia na určený účel.</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5" w:name="f_3082852"/>
      <w:bookmarkEnd w:id="425"/>
      <w:r w:rsidRPr="007E77A9">
        <w:rPr>
          <w:rFonts w:ascii="Times New Roman" w:eastAsia="Times New Roman" w:hAnsi="Times New Roman" w:cs="Times New Roman"/>
          <w:sz w:val="24"/>
          <w:szCs w:val="24"/>
          <w:lang w:eastAsia="sk-SK"/>
        </w:rPr>
        <w:t>(2) Čas platnosti rozhodnutia o chránenej časti krajiny, ako aj rozhodnutia o stavebnej uzávere určí stavebný úrad. Ak sa platnosť rozhodnutia nemôže vopred časove obmedziť, rozhodne stavebný úrad o skončení jeho platnosti, ak zanikne účel, na ktorý bolo rozhodnutie vydané.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6" w:name="f_3082853"/>
      <w:bookmarkEnd w:id="426"/>
      <w:r w:rsidRPr="007E77A9">
        <w:rPr>
          <w:rFonts w:ascii="Times New Roman" w:eastAsia="Times New Roman" w:hAnsi="Times New Roman" w:cs="Times New Roman"/>
          <w:sz w:val="24"/>
          <w:szCs w:val="24"/>
          <w:lang w:eastAsia="sk-SK"/>
        </w:rPr>
        <w:t>(3) Čas platnosti územného rozhodnutia môže stavebný úrad predĺžiť na žiadosť navrhovateľa, ak ju podal pred uplynutím lehoty. Čas platnosti rozhodnutia o stavebnej uzávere ani po predĺžení nesmie presiahnuť päť rokov odo dňa, keď územné rozhodnutie nadobudlo právoplatnosť. Čas platnosti územného rozhodnutia nemožno predĺžiť, ak bol na to isté územie schválený územný plán zóny, ktorý rieši predmet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7" w:name="f_3082854"/>
      <w:bookmarkEnd w:id="427"/>
      <w:r w:rsidRPr="007E77A9">
        <w:rPr>
          <w:rFonts w:ascii="Times New Roman" w:eastAsia="Times New Roman" w:hAnsi="Times New Roman" w:cs="Times New Roman"/>
          <w:sz w:val="24"/>
          <w:szCs w:val="24"/>
          <w:lang w:eastAsia="sk-SK"/>
        </w:rPr>
        <w:t>(4) Územné rozhodnutie je záväzné aj pre právnych nástupcov jeho navrhovateľa a ostatných účastníkov územného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8" w:name="f_3082855"/>
      <w:bookmarkEnd w:id="428"/>
      <w:r w:rsidRPr="007E77A9">
        <w:rPr>
          <w:rFonts w:ascii="Times New Roman" w:eastAsia="Times New Roman" w:hAnsi="Times New Roman" w:cs="Times New Roman"/>
          <w:sz w:val="24"/>
          <w:szCs w:val="24"/>
          <w:lang w:eastAsia="sk-SK"/>
        </w:rPr>
        <w:t>§ 41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29" w:name="f_3082856"/>
      <w:bookmarkEnd w:id="429"/>
      <w:r w:rsidRPr="007E77A9">
        <w:rPr>
          <w:rFonts w:ascii="Times New Roman" w:eastAsia="Times New Roman" w:hAnsi="Times New Roman" w:cs="Times New Roman"/>
          <w:sz w:val="24"/>
          <w:szCs w:val="24"/>
          <w:lang w:eastAsia="sk-SK"/>
        </w:rPr>
        <w:t>Zmena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0" w:name="f_3082857"/>
      <w:bookmarkEnd w:id="430"/>
      <w:r w:rsidRPr="007E77A9">
        <w:rPr>
          <w:rFonts w:ascii="Times New Roman" w:eastAsia="Times New Roman" w:hAnsi="Times New Roman" w:cs="Times New Roman"/>
          <w:sz w:val="24"/>
          <w:szCs w:val="24"/>
          <w:lang w:eastAsia="sk-SK"/>
        </w:rPr>
        <w:t>(1) Stavebný úrad môže z podnetu navrhovateľa nahradiť územné rozhodnutie, ktoré je právoplatné, novým územným rozhodnutím, ak to umožňuje územnoplánovacia dokumentácia alebo iné podklady pre územné rozhodnutie alebo podmienky v území. Za rovnakých okolností môže stavebný úrad nahradiť územné rozhodnutie, ktoré vydal z vlastného podnetu.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1" w:name="f_3082860"/>
      <w:bookmarkEnd w:id="431"/>
      <w:r w:rsidRPr="007E77A9">
        <w:rPr>
          <w:rFonts w:ascii="Times New Roman" w:eastAsia="Times New Roman" w:hAnsi="Times New Roman" w:cs="Times New Roman"/>
          <w:sz w:val="24"/>
          <w:szCs w:val="24"/>
          <w:lang w:eastAsia="sk-SK"/>
        </w:rPr>
        <w:t>(2) Stavebný úrad môže z rozhodnutia o chránenom území, o ochrannom pásme a o stavebnej uzávere v odôvodnených prípadoch a po dohode s dotknutými orgánmi povoliť výnimku zo stavebného zákazu alebo z obmedzenia niektorých činností v území.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2" w:name="f_3082861"/>
      <w:bookmarkEnd w:id="432"/>
      <w:r w:rsidRPr="007E77A9">
        <w:rPr>
          <w:rFonts w:ascii="Times New Roman" w:eastAsia="Times New Roman" w:hAnsi="Times New Roman" w:cs="Times New Roman"/>
          <w:sz w:val="24"/>
          <w:szCs w:val="24"/>
          <w:lang w:eastAsia="sk-SK"/>
        </w:rPr>
        <w:t>§ 42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3" w:name="f_3082862"/>
      <w:bookmarkEnd w:id="433"/>
      <w:r w:rsidRPr="007E77A9">
        <w:rPr>
          <w:rFonts w:ascii="Times New Roman" w:eastAsia="Times New Roman" w:hAnsi="Times New Roman" w:cs="Times New Roman"/>
          <w:sz w:val="24"/>
          <w:szCs w:val="24"/>
          <w:lang w:eastAsia="sk-SK"/>
        </w:rPr>
        <w:t>Oznámenie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4" w:name="f_3082863"/>
      <w:bookmarkEnd w:id="434"/>
      <w:r w:rsidRPr="007E77A9">
        <w:rPr>
          <w:rFonts w:ascii="Times New Roman" w:eastAsia="Times New Roman" w:hAnsi="Times New Roman" w:cs="Times New Roman"/>
          <w:sz w:val="24"/>
          <w:szCs w:val="24"/>
          <w:lang w:eastAsia="sk-SK"/>
        </w:rPr>
        <w:t>(1) Územné rozhodnutie sa účastníkom oznamuje doručením písomného vyhotovenia.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5" w:name="f_3082864"/>
      <w:bookmarkEnd w:id="435"/>
      <w:r w:rsidRPr="007E77A9">
        <w:rPr>
          <w:rFonts w:ascii="Times New Roman" w:eastAsia="Times New Roman" w:hAnsi="Times New Roman" w:cs="Times New Roman"/>
          <w:sz w:val="24"/>
          <w:szCs w:val="24"/>
          <w:lang w:eastAsia="sk-SK"/>
        </w:rPr>
        <w:t>(2) Verejnou vyhláškou sa oznámi územné rozhodnutie o umiestnení líniovej stavby a v odôvodnených prípadoch aj o umiestnení zvlášť rozsiahlej stavby, stavby s veľkým počtom účastníkov konania, ako aj rozhodnutie o využití územia a o ochrannom pásme, ak sa týka rozsiahleho územia. Doručenie sa uskutoční vyvesením územného rozhodnutia na 15 dní spôsobom v mieste obvyklým. Posledný deň tejto lehoty je dňom doručenia.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6" w:name="f_5447193"/>
      <w:bookmarkEnd w:id="436"/>
      <w:r w:rsidRPr="007E77A9">
        <w:rPr>
          <w:rFonts w:ascii="Times New Roman" w:eastAsia="Times New Roman" w:hAnsi="Times New Roman" w:cs="Times New Roman"/>
          <w:sz w:val="24"/>
          <w:szCs w:val="24"/>
          <w:lang w:eastAsia="sk-SK"/>
        </w:rPr>
        <w:t>(3) Územné rozhodnutie o umiestnení stavby jadrového zariadenia alebo objektov osobitnej dôležitosti a ďalších dôležitých objektov</w:t>
      </w:r>
      <w:hyperlink r:id="rId28" w:history="1">
        <w:r w:rsidRPr="007E77A9">
          <w:rPr>
            <w:rFonts w:ascii="Times New Roman" w:eastAsia="Times New Roman" w:hAnsi="Times New Roman" w:cs="Times New Roman"/>
            <w:color w:val="0000FF"/>
            <w:sz w:val="24"/>
            <w:szCs w:val="24"/>
            <w:u w:val="single"/>
            <w:vertAlign w:val="superscript"/>
            <w:lang w:eastAsia="sk-SK"/>
          </w:rPr>
          <w:t>1ia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sa účastníkom konania podľa osobitného predpisu</w:t>
      </w:r>
      <w:hyperlink r:id="rId29" w:history="1">
        <w:r w:rsidRPr="007E77A9">
          <w:rPr>
            <w:rFonts w:ascii="Times New Roman" w:eastAsia="Times New Roman" w:hAnsi="Times New Roman" w:cs="Times New Roman"/>
            <w:color w:val="0000FF"/>
            <w:sz w:val="24"/>
            <w:szCs w:val="24"/>
            <w:u w:val="single"/>
            <w:vertAlign w:val="superscript"/>
            <w:lang w:eastAsia="sk-SK"/>
          </w:rPr>
          <w:t>1g</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doručuje verejnou vyhláškou. Doručenie sa uskutoční vyvesením územného rozhodnutia na 15 dní spôsobom v mieste obvyklým. Posledný deň tejto lehoty je dňom doručenia.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7" w:name="f_3082865"/>
      <w:bookmarkEnd w:id="437"/>
      <w:r w:rsidRPr="007E77A9">
        <w:rPr>
          <w:rFonts w:ascii="Times New Roman" w:eastAsia="Times New Roman" w:hAnsi="Times New Roman" w:cs="Times New Roman"/>
          <w:sz w:val="24"/>
          <w:szCs w:val="24"/>
          <w:lang w:eastAsia="sk-SK"/>
        </w:rPr>
        <w:t>(4) Odkladný účinok odvolania proti územnému rozhodnutiu nemožno vylúčiť.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8" w:name="f_4825912"/>
      <w:bookmarkEnd w:id="438"/>
      <w:r w:rsidRPr="007E77A9">
        <w:rPr>
          <w:rFonts w:ascii="Times New Roman" w:eastAsia="Times New Roman" w:hAnsi="Times New Roman" w:cs="Times New Roman"/>
          <w:sz w:val="24"/>
          <w:szCs w:val="24"/>
          <w:lang w:eastAsia="sk-SK"/>
        </w:rPr>
        <w:t>(5) V odvolacom konaní sa neprihliada na námietky a pripomienky, ktoré neboli uplatnené v prvostupňovom konaní v určenej lehote, hoci uplatnené mohli byť. Stavebný úrad je povinný účastníkov konania na to upozorniť v oznámení o začatí územného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39" w:name="f_3082866"/>
      <w:bookmarkEnd w:id="439"/>
      <w:r w:rsidRPr="007E77A9">
        <w:rPr>
          <w:rFonts w:ascii="Times New Roman" w:eastAsia="Times New Roman" w:hAnsi="Times New Roman" w:cs="Times New Roman"/>
          <w:b/>
          <w:bCs/>
          <w:sz w:val="24"/>
          <w:szCs w:val="24"/>
          <w:lang w:eastAsia="sk-SK"/>
        </w:rPr>
        <w:t>DRUHÁ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0" w:name="f_5307521"/>
      <w:bookmarkEnd w:id="440"/>
      <w:r w:rsidRPr="007E77A9">
        <w:rPr>
          <w:rFonts w:ascii="Times New Roman" w:eastAsia="Times New Roman" w:hAnsi="Times New Roman" w:cs="Times New Roman"/>
          <w:b/>
          <w:bCs/>
          <w:sz w:val="24"/>
          <w:szCs w:val="24"/>
          <w:lang w:eastAsia="sk-SK"/>
        </w:rPr>
        <w:t>STAVEBNÝ PORIADOK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1" w:name="f_3082869"/>
      <w:bookmarkEnd w:id="441"/>
      <w:r w:rsidRPr="007E77A9">
        <w:rPr>
          <w:rFonts w:ascii="Times New Roman" w:eastAsia="Times New Roman" w:hAnsi="Times New Roman" w:cs="Times New Roman"/>
          <w:sz w:val="24"/>
          <w:szCs w:val="24"/>
          <w:lang w:eastAsia="sk-SK"/>
        </w:rPr>
        <w:t>ODDIEL 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2" w:name="f_5307522"/>
      <w:bookmarkEnd w:id="442"/>
      <w:r w:rsidRPr="007E77A9">
        <w:rPr>
          <w:rFonts w:ascii="Times New Roman" w:eastAsia="Times New Roman" w:hAnsi="Times New Roman" w:cs="Times New Roman"/>
          <w:sz w:val="24"/>
          <w:szCs w:val="24"/>
          <w:lang w:eastAsia="sk-SK"/>
        </w:rPr>
        <w:t>ZÁKLADNÉ USTANOVENIA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3" w:name="f_3082870"/>
      <w:bookmarkEnd w:id="443"/>
      <w:r w:rsidRPr="007E77A9">
        <w:rPr>
          <w:rFonts w:ascii="Times New Roman" w:eastAsia="Times New Roman" w:hAnsi="Times New Roman" w:cs="Times New Roman"/>
          <w:sz w:val="24"/>
          <w:szCs w:val="24"/>
          <w:lang w:eastAsia="sk-SK"/>
        </w:rPr>
        <w:t>- 30. 6. 1995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43 bol zrušený predpisom 136/1995 Z. z. s účinnosťou od 1. 7. 1995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4" w:name="f_3965350"/>
      <w:bookmarkEnd w:id="444"/>
      <w:r w:rsidRPr="007E77A9">
        <w:rPr>
          <w:rFonts w:ascii="Times New Roman" w:eastAsia="Times New Roman" w:hAnsi="Times New Roman" w:cs="Times New Roman"/>
          <w:sz w:val="24"/>
          <w:szCs w:val="24"/>
          <w:lang w:eastAsia="sk-SK"/>
        </w:rPr>
        <w:t>§ 43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5" w:name="f_3965351"/>
      <w:bookmarkEnd w:id="445"/>
      <w:r w:rsidRPr="007E77A9">
        <w:rPr>
          <w:rFonts w:ascii="Times New Roman" w:eastAsia="Times New Roman" w:hAnsi="Times New Roman" w:cs="Times New Roman"/>
          <w:sz w:val="24"/>
          <w:szCs w:val="24"/>
          <w:lang w:eastAsia="sk-SK"/>
        </w:rPr>
        <w:t>Stavba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6" w:name="f_3965352"/>
      <w:bookmarkEnd w:id="446"/>
      <w:r w:rsidRPr="007E77A9">
        <w:rPr>
          <w:rFonts w:ascii="Times New Roman" w:eastAsia="Times New Roman" w:hAnsi="Times New Roman" w:cs="Times New Roman"/>
          <w:sz w:val="24"/>
          <w:szCs w:val="24"/>
          <w:lang w:eastAsia="sk-SK"/>
        </w:rPr>
        <w:lastRenderedPageBreak/>
        <w:t>Stavba je stavebná konštrukcia postavená stavebnými prácami zo stavebných výrobkov, ktorá je pevne spojená so zemou alebo ktorej osadenie vyžaduje úpravu podkladu. Pevným spojením so zemou sa rozumie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7" w:name="f_3965353"/>
      <w:bookmarkEnd w:id="447"/>
      <w:r w:rsidRPr="007E77A9">
        <w:rPr>
          <w:rFonts w:ascii="Times New Roman" w:eastAsia="Times New Roman" w:hAnsi="Times New Roman" w:cs="Times New Roman"/>
          <w:sz w:val="24"/>
          <w:szCs w:val="24"/>
          <w:lang w:eastAsia="sk-SK"/>
        </w:rPr>
        <w:t>a) spojenie pevným základom,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8" w:name="f_3965354"/>
      <w:bookmarkEnd w:id="448"/>
      <w:r w:rsidRPr="007E77A9">
        <w:rPr>
          <w:rFonts w:ascii="Times New Roman" w:eastAsia="Times New Roman" w:hAnsi="Times New Roman" w:cs="Times New Roman"/>
          <w:sz w:val="24"/>
          <w:szCs w:val="24"/>
          <w:lang w:eastAsia="sk-SK"/>
        </w:rPr>
        <w:t>b) upevnenie strojnými súčiastkami alebo zvarom o pevný základ v zemi alebo o inú 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49" w:name="f_3965355"/>
      <w:bookmarkEnd w:id="449"/>
      <w:r w:rsidRPr="007E77A9">
        <w:rPr>
          <w:rFonts w:ascii="Times New Roman" w:eastAsia="Times New Roman" w:hAnsi="Times New Roman" w:cs="Times New Roman"/>
          <w:sz w:val="24"/>
          <w:szCs w:val="24"/>
          <w:lang w:eastAsia="sk-SK"/>
        </w:rPr>
        <w:t>c) ukotvenie pilótami alebo lanami s kotvou v zemi alebo na inej 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0" w:name="f_3965356"/>
      <w:bookmarkEnd w:id="450"/>
      <w:r w:rsidRPr="007E77A9">
        <w:rPr>
          <w:rFonts w:ascii="Times New Roman" w:eastAsia="Times New Roman" w:hAnsi="Times New Roman" w:cs="Times New Roman"/>
          <w:sz w:val="24"/>
          <w:szCs w:val="24"/>
          <w:lang w:eastAsia="sk-SK"/>
        </w:rPr>
        <w:t>d) pripojenie na siete a zariadenia technického vybavenia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1" w:name="f_3965358"/>
      <w:bookmarkEnd w:id="451"/>
      <w:r w:rsidRPr="007E77A9">
        <w:rPr>
          <w:rFonts w:ascii="Times New Roman" w:eastAsia="Times New Roman" w:hAnsi="Times New Roman" w:cs="Times New Roman"/>
          <w:sz w:val="24"/>
          <w:szCs w:val="24"/>
          <w:lang w:eastAsia="sk-SK"/>
        </w:rPr>
        <w:t>e) umiestnenie pod zemou.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2" w:name="f_3965360"/>
      <w:bookmarkEnd w:id="452"/>
      <w:r w:rsidRPr="007E77A9">
        <w:rPr>
          <w:rFonts w:ascii="Times New Roman" w:eastAsia="Times New Roman" w:hAnsi="Times New Roman" w:cs="Times New Roman"/>
          <w:sz w:val="24"/>
          <w:szCs w:val="24"/>
          <w:lang w:eastAsia="sk-SK"/>
        </w:rPr>
        <w:t>§ 43a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3" w:name="f_3965361"/>
      <w:bookmarkEnd w:id="453"/>
      <w:r w:rsidRPr="007E77A9">
        <w:rPr>
          <w:rFonts w:ascii="Times New Roman" w:eastAsia="Times New Roman" w:hAnsi="Times New Roman" w:cs="Times New Roman"/>
          <w:sz w:val="24"/>
          <w:szCs w:val="24"/>
          <w:lang w:eastAsia="sk-SK"/>
        </w:rPr>
        <w:t>Členenie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4" w:name="f_3965362"/>
      <w:bookmarkEnd w:id="454"/>
      <w:r w:rsidRPr="007E77A9">
        <w:rPr>
          <w:rFonts w:ascii="Times New Roman" w:eastAsia="Times New Roman" w:hAnsi="Times New Roman" w:cs="Times New Roman"/>
          <w:sz w:val="24"/>
          <w:szCs w:val="24"/>
          <w:lang w:eastAsia="sk-SK"/>
        </w:rPr>
        <w:t>(1) Stavby sa podľa stavebnotechnického vyhotovenia a účelu členia na pozemné stavby a inžinierske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5" w:name="f_3965363"/>
      <w:bookmarkEnd w:id="455"/>
      <w:r w:rsidRPr="007E77A9">
        <w:rPr>
          <w:rFonts w:ascii="Times New Roman" w:eastAsia="Times New Roman" w:hAnsi="Times New Roman" w:cs="Times New Roman"/>
          <w:sz w:val="24"/>
          <w:szCs w:val="24"/>
          <w:lang w:eastAsia="sk-SK"/>
        </w:rPr>
        <w:t>(2) Pozemné stavby sú priestorovo sústredené zastrešené budovy vrátane podzemných priestorov, ktoré sú stavebnotechnicky vhodné a určené na ochranu ľudí, zvierat alebo vecí; nemusia mať steny, ale musia mať strechu. Podľa účelu sa členia na bytové budovy a nebytové budovy.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6" w:name="f_3965364"/>
      <w:bookmarkEnd w:id="456"/>
      <w:r w:rsidRPr="007E77A9">
        <w:rPr>
          <w:rFonts w:ascii="Times New Roman" w:eastAsia="Times New Roman" w:hAnsi="Times New Roman" w:cs="Times New Roman"/>
          <w:sz w:val="24"/>
          <w:szCs w:val="24"/>
          <w:lang w:eastAsia="sk-SK"/>
        </w:rPr>
        <w:t>(3) Inžinierske stavby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7" w:name="f_3965365"/>
      <w:bookmarkEnd w:id="457"/>
      <w:r w:rsidRPr="007E77A9">
        <w:rPr>
          <w:rFonts w:ascii="Times New Roman" w:eastAsia="Times New Roman" w:hAnsi="Times New Roman" w:cs="Times New Roman"/>
          <w:sz w:val="24"/>
          <w:szCs w:val="24"/>
          <w:lang w:eastAsia="sk-SK"/>
        </w:rPr>
        <w:t>a) diaľnice, cesty, miestne a účelové komunikácie, nábrežia, chodníky a nekryté parkoviská,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8" w:name="f_3965366"/>
      <w:bookmarkEnd w:id="458"/>
      <w:r w:rsidRPr="007E77A9">
        <w:rPr>
          <w:rFonts w:ascii="Times New Roman" w:eastAsia="Times New Roman" w:hAnsi="Times New Roman" w:cs="Times New Roman"/>
          <w:sz w:val="24"/>
          <w:szCs w:val="24"/>
          <w:lang w:eastAsia="sk-SK"/>
        </w:rPr>
        <w:t>b) železničné, lanové a iné dráhy,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59" w:name="f_3965367"/>
      <w:bookmarkEnd w:id="459"/>
      <w:r w:rsidRPr="007E77A9">
        <w:rPr>
          <w:rFonts w:ascii="Times New Roman" w:eastAsia="Times New Roman" w:hAnsi="Times New Roman" w:cs="Times New Roman"/>
          <w:sz w:val="24"/>
          <w:szCs w:val="24"/>
          <w:lang w:eastAsia="sk-SK"/>
        </w:rPr>
        <w:t>c) vzletové dráhy, pristávacie dráhy a rolovacie dráhy letísk,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0" w:name="f_3965368"/>
      <w:bookmarkEnd w:id="460"/>
      <w:r w:rsidRPr="007E77A9">
        <w:rPr>
          <w:rFonts w:ascii="Times New Roman" w:eastAsia="Times New Roman" w:hAnsi="Times New Roman" w:cs="Times New Roman"/>
          <w:sz w:val="24"/>
          <w:szCs w:val="24"/>
          <w:lang w:eastAsia="sk-SK"/>
        </w:rPr>
        <w:t>d) mosty, nadjazdy, tunely, nadchody a podchody,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1" w:name="f_3965369"/>
      <w:bookmarkEnd w:id="461"/>
      <w:r w:rsidRPr="007E77A9">
        <w:rPr>
          <w:rFonts w:ascii="Times New Roman" w:eastAsia="Times New Roman" w:hAnsi="Times New Roman" w:cs="Times New Roman"/>
          <w:sz w:val="24"/>
          <w:szCs w:val="24"/>
          <w:lang w:eastAsia="sk-SK"/>
        </w:rPr>
        <w:t>e) prístavy, plavebné kanály a komory, úpravy tokov, priehrady a ochranné hrádze, závlahové a melioračné sústavy, rybníky,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2" w:name="f_3965370"/>
      <w:bookmarkEnd w:id="462"/>
      <w:r w:rsidRPr="007E77A9">
        <w:rPr>
          <w:rFonts w:ascii="Times New Roman" w:eastAsia="Times New Roman" w:hAnsi="Times New Roman" w:cs="Times New Roman"/>
          <w:sz w:val="24"/>
          <w:szCs w:val="24"/>
          <w:lang w:eastAsia="sk-SK"/>
        </w:rPr>
        <w:t>f) diaľkové ropovody a plynovody, miestne rozvody plynu,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3" w:name="f_3965371"/>
      <w:bookmarkEnd w:id="463"/>
      <w:r w:rsidRPr="007E77A9">
        <w:rPr>
          <w:rFonts w:ascii="Times New Roman" w:eastAsia="Times New Roman" w:hAnsi="Times New Roman" w:cs="Times New Roman"/>
          <w:sz w:val="24"/>
          <w:szCs w:val="24"/>
          <w:lang w:eastAsia="sk-SK"/>
        </w:rPr>
        <w:t>g) diaľkové a miestne rozvody vody alebo pary, úpravne vody, miestne kanalizácie a čistiarne odpadových vôd,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4" w:name="f_3965372"/>
      <w:bookmarkEnd w:id="464"/>
      <w:r w:rsidRPr="007E77A9">
        <w:rPr>
          <w:rFonts w:ascii="Times New Roman" w:eastAsia="Times New Roman" w:hAnsi="Times New Roman" w:cs="Times New Roman"/>
          <w:sz w:val="24"/>
          <w:szCs w:val="24"/>
          <w:lang w:eastAsia="sk-SK"/>
        </w:rPr>
        <w:t>h) diaľkové a miestne elektronické komunikačné siete a vedenia, telekomunikačné stožiare, transformačné stanice,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5" w:name="f_3965373"/>
      <w:bookmarkEnd w:id="465"/>
      <w:r w:rsidRPr="007E77A9">
        <w:rPr>
          <w:rFonts w:ascii="Times New Roman" w:eastAsia="Times New Roman" w:hAnsi="Times New Roman" w:cs="Times New Roman"/>
          <w:sz w:val="24"/>
          <w:szCs w:val="24"/>
          <w:lang w:eastAsia="sk-SK"/>
        </w:rPr>
        <w:t>i) diaľkové a miestne rozvody elektriny, stožiare, transformačné stanice, televízne káblové rozvody,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6" w:name="f_3965374"/>
      <w:bookmarkEnd w:id="466"/>
      <w:r w:rsidRPr="007E77A9">
        <w:rPr>
          <w:rFonts w:ascii="Times New Roman" w:eastAsia="Times New Roman" w:hAnsi="Times New Roman" w:cs="Times New Roman"/>
          <w:sz w:val="24"/>
          <w:szCs w:val="24"/>
          <w:lang w:eastAsia="sk-SK"/>
        </w:rPr>
        <w:t>j) banské stavby a ťažobné zariadenia,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7" w:name="f_3965375"/>
      <w:bookmarkEnd w:id="467"/>
      <w:r w:rsidRPr="007E77A9">
        <w:rPr>
          <w:rFonts w:ascii="Times New Roman" w:eastAsia="Times New Roman" w:hAnsi="Times New Roman" w:cs="Times New Roman"/>
          <w:sz w:val="24"/>
          <w:szCs w:val="24"/>
          <w:lang w:eastAsia="sk-SK"/>
        </w:rPr>
        <w:t>k) stavby energetických zariadení, plynárne a spaľovne odpadu,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8" w:name="f_3965376"/>
      <w:bookmarkEnd w:id="468"/>
      <w:r w:rsidRPr="007E77A9">
        <w:rPr>
          <w:rFonts w:ascii="Times New Roman" w:eastAsia="Times New Roman" w:hAnsi="Times New Roman" w:cs="Times New Roman"/>
          <w:sz w:val="24"/>
          <w:szCs w:val="24"/>
          <w:lang w:eastAsia="sk-SK"/>
        </w:rPr>
        <w:t>l) stavby na spracovanie a ukladanie jadrového materiálu a rádioaktívneho odpadu,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69" w:name="f_3965377"/>
      <w:bookmarkEnd w:id="469"/>
      <w:r w:rsidRPr="007E77A9">
        <w:rPr>
          <w:rFonts w:ascii="Times New Roman" w:eastAsia="Times New Roman" w:hAnsi="Times New Roman" w:cs="Times New Roman"/>
          <w:sz w:val="24"/>
          <w:szCs w:val="24"/>
          <w:lang w:eastAsia="sk-SK"/>
        </w:rPr>
        <w:t>m) stavby chemických zariadení, rafinérie a koksovne,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0" w:name="f_3965378"/>
      <w:bookmarkEnd w:id="470"/>
      <w:r w:rsidRPr="007E77A9">
        <w:rPr>
          <w:rFonts w:ascii="Times New Roman" w:eastAsia="Times New Roman" w:hAnsi="Times New Roman" w:cs="Times New Roman"/>
          <w:sz w:val="24"/>
          <w:szCs w:val="24"/>
          <w:lang w:eastAsia="sk-SK"/>
        </w:rPr>
        <w:t>n) stavby ťažkého priemyslu, napríklad vysoké pece, valcovne a zlievarne,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1" w:name="f_3965379"/>
      <w:bookmarkEnd w:id="471"/>
      <w:r w:rsidRPr="007E77A9">
        <w:rPr>
          <w:rFonts w:ascii="Times New Roman" w:eastAsia="Times New Roman" w:hAnsi="Times New Roman" w:cs="Times New Roman"/>
          <w:sz w:val="24"/>
          <w:szCs w:val="24"/>
          <w:lang w:eastAsia="sk-SK"/>
        </w:rPr>
        <w:t>o) nekryté športové ihriská, automobilové, motocyklové a bicyklové dráhy, golfové ihriská, lyžiarske trate a vleky,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2" w:name="f_3965380"/>
      <w:bookmarkEnd w:id="472"/>
      <w:r w:rsidRPr="007E77A9">
        <w:rPr>
          <w:rFonts w:ascii="Times New Roman" w:eastAsia="Times New Roman" w:hAnsi="Times New Roman" w:cs="Times New Roman"/>
          <w:sz w:val="24"/>
          <w:szCs w:val="24"/>
          <w:lang w:eastAsia="sk-SK"/>
        </w:rPr>
        <w:t>p) zábavné a oddychové parky, zoologické a botanické záhrady,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3" w:name="f_3965381"/>
      <w:bookmarkEnd w:id="473"/>
      <w:r w:rsidRPr="007E77A9">
        <w:rPr>
          <w:rFonts w:ascii="Times New Roman" w:eastAsia="Times New Roman" w:hAnsi="Times New Roman" w:cs="Times New Roman"/>
          <w:sz w:val="24"/>
          <w:szCs w:val="24"/>
          <w:lang w:eastAsia="sk-SK"/>
        </w:rPr>
        <w:t>r) ostatné inžinierske stavby, napríklad skládky odpadu.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4" w:name="f_3965382"/>
      <w:bookmarkEnd w:id="474"/>
      <w:r w:rsidRPr="007E77A9">
        <w:rPr>
          <w:rFonts w:ascii="Times New Roman" w:eastAsia="Times New Roman" w:hAnsi="Times New Roman" w:cs="Times New Roman"/>
          <w:sz w:val="24"/>
          <w:szCs w:val="24"/>
          <w:lang w:eastAsia="sk-SK"/>
        </w:rPr>
        <w:t>§ 43b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5" w:name="f_3965383"/>
      <w:bookmarkEnd w:id="475"/>
      <w:r w:rsidRPr="007E77A9">
        <w:rPr>
          <w:rFonts w:ascii="Times New Roman" w:eastAsia="Times New Roman" w:hAnsi="Times New Roman" w:cs="Times New Roman"/>
          <w:sz w:val="24"/>
          <w:szCs w:val="24"/>
          <w:lang w:eastAsia="sk-SK"/>
        </w:rPr>
        <w:t>Bytové budovy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6" w:name="f_3965384"/>
      <w:bookmarkEnd w:id="476"/>
      <w:r w:rsidRPr="007E77A9">
        <w:rPr>
          <w:rFonts w:ascii="Times New Roman" w:eastAsia="Times New Roman" w:hAnsi="Times New Roman" w:cs="Times New Roman"/>
          <w:sz w:val="24"/>
          <w:szCs w:val="24"/>
          <w:lang w:eastAsia="sk-SK"/>
        </w:rPr>
        <w:t>(1) Bytové budovy sú stavby, ktorých najmenej polovica podlahovej plochy je určená na bývanie. Medzi bytové budovy patria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7" w:name="f_3965385"/>
      <w:bookmarkEnd w:id="477"/>
      <w:r w:rsidRPr="007E77A9">
        <w:rPr>
          <w:rFonts w:ascii="Times New Roman" w:eastAsia="Times New Roman" w:hAnsi="Times New Roman" w:cs="Times New Roman"/>
          <w:sz w:val="24"/>
          <w:szCs w:val="24"/>
          <w:lang w:eastAsia="sk-SK"/>
        </w:rPr>
        <w:t>a) bytové domy,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8" w:name="f_3965386"/>
      <w:bookmarkEnd w:id="478"/>
      <w:r w:rsidRPr="007E77A9">
        <w:rPr>
          <w:rFonts w:ascii="Times New Roman" w:eastAsia="Times New Roman" w:hAnsi="Times New Roman" w:cs="Times New Roman"/>
          <w:sz w:val="24"/>
          <w:szCs w:val="24"/>
          <w:lang w:eastAsia="sk-SK"/>
        </w:rPr>
        <w:t>b) rodinné domy,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79" w:name="f_3965387"/>
      <w:bookmarkEnd w:id="479"/>
      <w:r w:rsidRPr="007E77A9">
        <w:rPr>
          <w:rFonts w:ascii="Times New Roman" w:eastAsia="Times New Roman" w:hAnsi="Times New Roman" w:cs="Times New Roman"/>
          <w:sz w:val="24"/>
          <w:szCs w:val="24"/>
          <w:lang w:eastAsia="sk-SK"/>
        </w:rPr>
        <w:t>c) ostatné budovy na bývanie, napríklad detské domovy, študentské domovy, domovy dôchodcov a útulky pre bezdomovcov.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0" w:name="f_3965388"/>
      <w:bookmarkEnd w:id="480"/>
      <w:r w:rsidRPr="007E77A9">
        <w:rPr>
          <w:rFonts w:ascii="Times New Roman" w:eastAsia="Times New Roman" w:hAnsi="Times New Roman" w:cs="Times New Roman"/>
          <w:sz w:val="24"/>
          <w:szCs w:val="24"/>
          <w:lang w:eastAsia="sk-SK"/>
        </w:rPr>
        <w:t>(2) Bytový dom je budova určená na bývanie pozostávajúca zo štyroch a z viacerých bytov so spoločným hlavným vstupom z verejnej komunikácie.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1" w:name="f_3965389"/>
      <w:bookmarkEnd w:id="481"/>
      <w:r w:rsidRPr="007E77A9">
        <w:rPr>
          <w:rFonts w:ascii="Times New Roman" w:eastAsia="Times New Roman" w:hAnsi="Times New Roman" w:cs="Times New Roman"/>
          <w:sz w:val="24"/>
          <w:szCs w:val="24"/>
          <w:lang w:eastAsia="sk-SK"/>
        </w:rPr>
        <w:t>(3) Rodinný dom je budova určená predovšetkým na rodinné bývanie so samostatným vstupom z verejnej komunikácie, ktorá má najviac tri byty, dve nadzemné podlažia a podkrovie.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2" w:name="f_3965390"/>
      <w:bookmarkEnd w:id="482"/>
      <w:r w:rsidRPr="007E77A9">
        <w:rPr>
          <w:rFonts w:ascii="Times New Roman" w:eastAsia="Times New Roman" w:hAnsi="Times New Roman" w:cs="Times New Roman"/>
          <w:sz w:val="24"/>
          <w:szCs w:val="24"/>
          <w:lang w:eastAsia="sk-SK"/>
        </w:rPr>
        <w:lastRenderedPageBreak/>
        <w:t>(4) Byt je obytná miestnosť alebo súbor obytných miestností s príslušenstvom usporiadaný do funkčného celku s vlastným uzavretím, určený na trvalé bývanie.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3" w:name="f_3965391"/>
      <w:bookmarkEnd w:id="483"/>
      <w:r w:rsidRPr="007E77A9">
        <w:rPr>
          <w:rFonts w:ascii="Times New Roman" w:eastAsia="Times New Roman" w:hAnsi="Times New Roman" w:cs="Times New Roman"/>
          <w:sz w:val="24"/>
          <w:szCs w:val="24"/>
          <w:lang w:eastAsia="sk-SK"/>
        </w:rPr>
        <w:t>(5) Obytná miestnosť je miestnosť, ktorá svojím stavebnotechnickým riešením a vybavením spĺňa podmienky na trvalé bývanie.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4" w:name="f_3965392"/>
      <w:bookmarkEnd w:id="484"/>
      <w:r w:rsidRPr="007E77A9">
        <w:rPr>
          <w:rFonts w:ascii="Times New Roman" w:eastAsia="Times New Roman" w:hAnsi="Times New Roman" w:cs="Times New Roman"/>
          <w:sz w:val="24"/>
          <w:szCs w:val="24"/>
          <w:lang w:eastAsia="sk-SK"/>
        </w:rPr>
        <w:t>(6) Príslušenstvo bytu na účely tohto zákona sú miestnosti, ktoré plnia komunikačné, hospodárske alebo hygienické funkcie bytu.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5" w:name="f_3965393"/>
      <w:bookmarkEnd w:id="485"/>
      <w:r w:rsidRPr="007E77A9">
        <w:rPr>
          <w:rFonts w:ascii="Times New Roman" w:eastAsia="Times New Roman" w:hAnsi="Times New Roman" w:cs="Times New Roman"/>
          <w:sz w:val="24"/>
          <w:szCs w:val="24"/>
          <w:lang w:eastAsia="sk-SK"/>
        </w:rPr>
        <w:t>§ 43c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6" w:name="f_3965394"/>
      <w:bookmarkEnd w:id="486"/>
      <w:r w:rsidRPr="007E77A9">
        <w:rPr>
          <w:rFonts w:ascii="Times New Roman" w:eastAsia="Times New Roman" w:hAnsi="Times New Roman" w:cs="Times New Roman"/>
          <w:sz w:val="24"/>
          <w:szCs w:val="24"/>
          <w:lang w:eastAsia="sk-SK"/>
        </w:rPr>
        <w:t>Nebytové budovy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7" w:name="f_3965395"/>
      <w:bookmarkEnd w:id="487"/>
      <w:r w:rsidRPr="007E77A9">
        <w:rPr>
          <w:rFonts w:ascii="Times New Roman" w:eastAsia="Times New Roman" w:hAnsi="Times New Roman" w:cs="Times New Roman"/>
          <w:sz w:val="24"/>
          <w:szCs w:val="24"/>
          <w:lang w:eastAsia="sk-SK"/>
        </w:rPr>
        <w:t>(1) Nebytové budovy sú stavby, v ktorých je viac ako polovica ich využiteľnej podlahovej plochy určená na nebytové účely. Medzi nebytové budovy patria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8" w:name="f_3965398"/>
      <w:bookmarkEnd w:id="488"/>
      <w:r w:rsidRPr="007E77A9">
        <w:rPr>
          <w:rFonts w:ascii="Times New Roman" w:eastAsia="Times New Roman" w:hAnsi="Times New Roman" w:cs="Times New Roman"/>
          <w:sz w:val="24"/>
          <w:szCs w:val="24"/>
          <w:lang w:eastAsia="sk-SK"/>
        </w:rPr>
        <w:t>a) hotely, motely, penzióny a ostatné ubytovacie zariadenia na krátkodobé pobyty,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89" w:name="f_3965399"/>
      <w:bookmarkEnd w:id="489"/>
      <w:r w:rsidRPr="007E77A9">
        <w:rPr>
          <w:rFonts w:ascii="Times New Roman" w:eastAsia="Times New Roman" w:hAnsi="Times New Roman" w:cs="Times New Roman"/>
          <w:sz w:val="24"/>
          <w:szCs w:val="24"/>
          <w:lang w:eastAsia="sk-SK"/>
        </w:rPr>
        <w:t>b) budovy pre administratívu, správu a na riadenie, pre banky a pošty,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0" w:name="f_3965400"/>
      <w:bookmarkEnd w:id="490"/>
      <w:r w:rsidRPr="007E77A9">
        <w:rPr>
          <w:rFonts w:ascii="Times New Roman" w:eastAsia="Times New Roman" w:hAnsi="Times New Roman" w:cs="Times New Roman"/>
          <w:sz w:val="24"/>
          <w:szCs w:val="24"/>
          <w:lang w:eastAsia="sk-SK"/>
        </w:rPr>
        <w:t>c) budovy pre obchod a služby vrátane autoservisov a čerpacích staníc,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1" w:name="f_3965401"/>
      <w:bookmarkEnd w:id="491"/>
      <w:r w:rsidRPr="007E77A9">
        <w:rPr>
          <w:rFonts w:ascii="Times New Roman" w:eastAsia="Times New Roman" w:hAnsi="Times New Roman" w:cs="Times New Roman"/>
          <w:sz w:val="24"/>
          <w:szCs w:val="24"/>
          <w:lang w:eastAsia="sk-SK"/>
        </w:rPr>
        <w:t>d) dopravné a telekomunikačné budovy, stanice, hangáre, depá, garáže a kryté parkoviská,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2" w:name="f_3965402"/>
      <w:bookmarkEnd w:id="492"/>
      <w:r w:rsidRPr="007E77A9">
        <w:rPr>
          <w:rFonts w:ascii="Times New Roman" w:eastAsia="Times New Roman" w:hAnsi="Times New Roman" w:cs="Times New Roman"/>
          <w:sz w:val="24"/>
          <w:szCs w:val="24"/>
          <w:lang w:eastAsia="sk-SK"/>
        </w:rPr>
        <w:t>e) priemyselné budovy a sklady, nádrže a silá,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3" w:name="f_3965403"/>
      <w:bookmarkEnd w:id="493"/>
      <w:r w:rsidRPr="007E77A9">
        <w:rPr>
          <w:rFonts w:ascii="Times New Roman" w:eastAsia="Times New Roman" w:hAnsi="Times New Roman" w:cs="Times New Roman"/>
          <w:sz w:val="24"/>
          <w:szCs w:val="24"/>
          <w:lang w:eastAsia="sk-SK"/>
        </w:rPr>
        <w:t>f) budovy pre kultúru a na verejnú zábavu, pre múzeá, knižnice a galérie,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4" w:name="f_3965404"/>
      <w:bookmarkEnd w:id="494"/>
      <w:r w:rsidRPr="007E77A9">
        <w:rPr>
          <w:rFonts w:ascii="Times New Roman" w:eastAsia="Times New Roman" w:hAnsi="Times New Roman" w:cs="Times New Roman"/>
          <w:sz w:val="24"/>
          <w:szCs w:val="24"/>
          <w:lang w:eastAsia="sk-SK"/>
        </w:rPr>
        <w:t>g) budovy pre školstvo, na vzdelávanie a výskum,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5" w:name="f_3965405"/>
      <w:bookmarkEnd w:id="495"/>
      <w:r w:rsidRPr="007E77A9">
        <w:rPr>
          <w:rFonts w:ascii="Times New Roman" w:eastAsia="Times New Roman" w:hAnsi="Times New Roman" w:cs="Times New Roman"/>
          <w:sz w:val="24"/>
          <w:szCs w:val="24"/>
          <w:lang w:eastAsia="sk-SK"/>
        </w:rPr>
        <w:t>h) nemocnice, zdravotnícke a sociálne zariadenia,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6" w:name="f_3965406"/>
      <w:bookmarkEnd w:id="496"/>
      <w:r w:rsidRPr="007E77A9">
        <w:rPr>
          <w:rFonts w:ascii="Times New Roman" w:eastAsia="Times New Roman" w:hAnsi="Times New Roman" w:cs="Times New Roman"/>
          <w:sz w:val="24"/>
          <w:szCs w:val="24"/>
          <w:lang w:eastAsia="sk-SK"/>
        </w:rPr>
        <w:t>i) kryté budovy pre šport,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7" w:name="f_3965407"/>
      <w:bookmarkEnd w:id="497"/>
      <w:r w:rsidRPr="007E77A9">
        <w:rPr>
          <w:rFonts w:ascii="Times New Roman" w:eastAsia="Times New Roman" w:hAnsi="Times New Roman" w:cs="Times New Roman"/>
          <w:sz w:val="24"/>
          <w:szCs w:val="24"/>
          <w:lang w:eastAsia="sk-SK"/>
        </w:rPr>
        <w:t>j) poľnohospodárske budovy a sklady, stajne a maštale,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8" w:name="f_3965408"/>
      <w:bookmarkEnd w:id="498"/>
      <w:r w:rsidRPr="007E77A9">
        <w:rPr>
          <w:rFonts w:ascii="Times New Roman" w:eastAsia="Times New Roman" w:hAnsi="Times New Roman" w:cs="Times New Roman"/>
          <w:sz w:val="24"/>
          <w:szCs w:val="24"/>
          <w:lang w:eastAsia="sk-SK"/>
        </w:rPr>
        <w:t>k) budovy a miesta na vykonávanie náboženských aktivít, krematóriá a cintoríny,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499" w:name="f_3965409"/>
      <w:bookmarkEnd w:id="499"/>
      <w:r w:rsidRPr="007E77A9">
        <w:rPr>
          <w:rFonts w:ascii="Times New Roman" w:eastAsia="Times New Roman" w:hAnsi="Times New Roman" w:cs="Times New Roman"/>
          <w:sz w:val="24"/>
          <w:szCs w:val="24"/>
          <w:lang w:eastAsia="sk-SK"/>
        </w:rPr>
        <w:t>l) kultúrne pamiatky, ktoré nie sú bytovými budovami,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0" w:name="f_3965410"/>
      <w:bookmarkEnd w:id="500"/>
      <w:r w:rsidRPr="007E77A9">
        <w:rPr>
          <w:rFonts w:ascii="Times New Roman" w:eastAsia="Times New Roman" w:hAnsi="Times New Roman" w:cs="Times New Roman"/>
          <w:sz w:val="24"/>
          <w:szCs w:val="24"/>
          <w:lang w:eastAsia="sk-SK"/>
        </w:rPr>
        <w:t>m) ostatné nebytové budovy, napríklad nápravné zariadenia alebo kasárne.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1" w:name="f_3965411"/>
      <w:bookmarkEnd w:id="501"/>
      <w:r w:rsidRPr="007E77A9">
        <w:rPr>
          <w:rFonts w:ascii="Times New Roman" w:eastAsia="Times New Roman" w:hAnsi="Times New Roman" w:cs="Times New Roman"/>
          <w:sz w:val="24"/>
          <w:szCs w:val="24"/>
          <w:lang w:eastAsia="sk-SK"/>
        </w:rPr>
        <w:t>(2) Ak sú budovy určené na rôzne účely, rozlišujú sa podľa hlavného účelu, na ktorý pripadá najväčšia časť využiteľnej podlahovej plochy.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2" w:name="f_3965412"/>
      <w:bookmarkEnd w:id="502"/>
      <w:r w:rsidRPr="007E77A9">
        <w:rPr>
          <w:rFonts w:ascii="Times New Roman" w:eastAsia="Times New Roman" w:hAnsi="Times New Roman" w:cs="Times New Roman"/>
          <w:sz w:val="24"/>
          <w:szCs w:val="24"/>
          <w:lang w:eastAsia="sk-SK"/>
        </w:rPr>
        <w:t>(3) Ak časť nebytovej budovy slúži na bývanie, vzťahujú sa na túto časť požiadavky na bytové budovy.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3" w:name="f_3965413"/>
      <w:bookmarkEnd w:id="503"/>
      <w:r w:rsidRPr="007E77A9">
        <w:rPr>
          <w:rFonts w:ascii="Times New Roman" w:eastAsia="Times New Roman" w:hAnsi="Times New Roman" w:cs="Times New Roman"/>
          <w:sz w:val="24"/>
          <w:szCs w:val="24"/>
          <w:lang w:eastAsia="sk-SK"/>
        </w:rPr>
        <w:t>§ 43d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4" w:name="f_3965414"/>
      <w:bookmarkEnd w:id="504"/>
      <w:r w:rsidRPr="007E77A9">
        <w:rPr>
          <w:rFonts w:ascii="Times New Roman" w:eastAsia="Times New Roman" w:hAnsi="Times New Roman" w:cs="Times New Roman"/>
          <w:sz w:val="24"/>
          <w:szCs w:val="24"/>
          <w:lang w:eastAsia="sk-SK"/>
        </w:rPr>
        <w:t>Základné požiadavky na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5" w:name="f_3965415"/>
      <w:bookmarkEnd w:id="505"/>
      <w:r w:rsidRPr="007E77A9">
        <w:rPr>
          <w:rFonts w:ascii="Times New Roman" w:eastAsia="Times New Roman" w:hAnsi="Times New Roman" w:cs="Times New Roman"/>
          <w:sz w:val="24"/>
          <w:szCs w:val="24"/>
          <w:lang w:eastAsia="sk-SK"/>
        </w:rPr>
        <w:t>Stavby musia byť navrhnuté a zhotovené tak, aby spĺňali základné požiadavky na stavby podľa osobitného predpisu.</w:t>
      </w:r>
      <w:hyperlink r:id="rId30" w:history="1">
        <w:r w:rsidRPr="007E77A9">
          <w:rPr>
            <w:rFonts w:ascii="Times New Roman" w:eastAsia="Times New Roman" w:hAnsi="Times New Roman" w:cs="Times New Roman"/>
            <w:color w:val="0000FF"/>
            <w:sz w:val="24"/>
            <w:szCs w:val="24"/>
            <w:u w:val="single"/>
            <w:vertAlign w:val="superscript"/>
            <w:lang w:eastAsia="sk-SK"/>
          </w:rPr>
          <w:t>1j</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6" w:name="f_3965444"/>
      <w:bookmarkEnd w:id="506"/>
      <w:r w:rsidRPr="007E77A9">
        <w:rPr>
          <w:rFonts w:ascii="Times New Roman" w:eastAsia="Times New Roman" w:hAnsi="Times New Roman" w:cs="Times New Roman"/>
          <w:sz w:val="24"/>
          <w:szCs w:val="24"/>
          <w:lang w:eastAsia="sk-SK"/>
        </w:rPr>
        <w:t>§ 43e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7" w:name="f_3965445"/>
      <w:bookmarkEnd w:id="507"/>
      <w:r w:rsidRPr="007E77A9">
        <w:rPr>
          <w:rFonts w:ascii="Times New Roman" w:eastAsia="Times New Roman" w:hAnsi="Times New Roman" w:cs="Times New Roman"/>
          <w:sz w:val="24"/>
          <w:szCs w:val="24"/>
          <w:lang w:eastAsia="sk-SK"/>
        </w:rPr>
        <w:t>Všeobecné technické požiadavky na výstavbu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8" w:name="f_3965446"/>
      <w:bookmarkEnd w:id="508"/>
      <w:r w:rsidRPr="007E77A9">
        <w:rPr>
          <w:rFonts w:ascii="Times New Roman" w:eastAsia="Times New Roman" w:hAnsi="Times New Roman" w:cs="Times New Roman"/>
          <w:sz w:val="24"/>
          <w:szCs w:val="24"/>
          <w:lang w:eastAsia="sk-SK"/>
        </w:rPr>
        <w:t>Všeobecné technické požiadavky na výstavbu vrátane všeobecných technických požiadaviek na stavby užívané osobami s obmedzenou schopnosťou pohybu a orientácie určujú požiadavky na územno-technické riešenie výstavby, stavebnotechnické a účelové riešenie stavieb, podľa ktorých sú právnické osoby, fyzické osoby, orgány štátnej správy a samosprávy povinné postupovať pri umiestňovaní, projektovaní, povoľovaní, uskutočňovaní, kolaudovaní, užívaní a odstraňovaní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09" w:name="f_3965447"/>
      <w:bookmarkEnd w:id="509"/>
      <w:r w:rsidRPr="007E77A9">
        <w:rPr>
          <w:rFonts w:ascii="Times New Roman" w:eastAsia="Times New Roman" w:hAnsi="Times New Roman" w:cs="Times New Roman"/>
          <w:sz w:val="24"/>
          <w:szCs w:val="24"/>
          <w:lang w:eastAsia="sk-SK"/>
        </w:rPr>
        <w:t>§ 43f</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0" w:name="f_3965448"/>
      <w:bookmarkEnd w:id="510"/>
      <w:r w:rsidRPr="007E77A9">
        <w:rPr>
          <w:rFonts w:ascii="Times New Roman" w:eastAsia="Times New Roman" w:hAnsi="Times New Roman" w:cs="Times New Roman"/>
          <w:sz w:val="24"/>
          <w:szCs w:val="24"/>
          <w:lang w:eastAsia="sk-SK"/>
        </w:rPr>
        <w:t>Stavebné výrobky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1" w:name="f_3965449"/>
      <w:bookmarkEnd w:id="511"/>
      <w:r w:rsidRPr="007E77A9">
        <w:rPr>
          <w:rFonts w:ascii="Times New Roman" w:eastAsia="Times New Roman" w:hAnsi="Times New Roman" w:cs="Times New Roman"/>
          <w:sz w:val="24"/>
          <w:szCs w:val="24"/>
          <w:lang w:eastAsia="sk-SK"/>
        </w:rPr>
        <w:t>Na uskutočnenie stavby možno navrhnúť a použiť iba stavebný výrobok, ktorý je podľa osobitných predpisov</w:t>
      </w:r>
      <w:hyperlink r:id="rId31" w:history="1">
        <w:r w:rsidRPr="007E77A9">
          <w:rPr>
            <w:rFonts w:ascii="Times New Roman" w:eastAsia="Times New Roman" w:hAnsi="Times New Roman" w:cs="Times New Roman"/>
            <w:color w:val="0000FF"/>
            <w:sz w:val="24"/>
            <w:szCs w:val="24"/>
            <w:u w:val="single"/>
            <w:vertAlign w:val="superscript"/>
            <w:lang w:eastAsia="sk-SK"/>
          </w:rPr>
          <w:t>1k</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vhodný na použitie v stavbe na zamýšľaný účel (ďalej len „vhodný stavebný výrobok“).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2" w:name="f_3965450"/>
      <w:bookmarkEnd w:id="512"/>
      <w:r w:rsidRPr="007E77A9">
        <w:rPr>
          <w:rFonts w:ascii="Times New Roman" w:eastAsia="Times New Roman" w:hAnsi="Times New Roman" w:cs="Times New Roman"/>
          <w:sz w:val="24"/>
          <w:szCs w:val="24"/>
          <w:lang w:eastAsia="sk-SK"/>
        </w:rPr>
        <w:t>§ 43g</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3" w:name="f_3965451"/>
      <w:bookmarkEnd w:id="513"/>
      <w:r w:rsidRPr="007E77A9">
        <w:rPr>
          <w:rFonts w:ascii="Times New Roman" w:eastAsia="Times New Roman" w:hAnsi="Times New Roman" w:cs="Times New Roman"/>
          <w:sz w:val="24"/>
          <w:szCs w:val="24"/>
          <w:lang w:eastAsia="sk-SK"/>
        </w:rPr>
        <w:t>Stavebné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4" w:name="f_3965452"/>
      <w:bookmarkEnd w:id="514"/>
      <w:r w:rsidRPr="007E77A9">
        <w:rPr>
          <w:rFonts w:ascii="Times New Roman" w:eastAsia="Times New Roman" w:hAnsi="Times New Roman" w:cs="Times New Roman"/>
          <w:sz w:val="24"/>
          <w:szCs w:val="24"/>
          <w:lang w:eastAsia="sk-SK"/>
        </w:rPr>
        <w:t>(1) Stavebné práce sú odborné činnosti, ktorými sa uskutočňuje stavba zo stavebných výrobkov. Stavebnými prácami sú aj montážne práce, ak sa nimi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5" w:name="f_3965453"/>
      <w:bookmarkEnd w:id="515"/>
      <w:r w:rsidRPr="007E77A9">
        <w:rPr>
          <w:rFonts w:ascii="Times New Roman" w:eastAsia="Times New Roman" w:hAnsi="Times New Roman" w:cs="Times New Roman"/>
          <w:sz w:val="24"/>
          <w:szCs w:val="24"/>
          <w:lang w:eastAsia="sk-SK"/>
        </w:rPr>
        <w:t>a) trvale a pevne zabudovávajú do stavby alebo sa zo stavby vynímajú stavebné výrobky, najmä prevádzkové zariadenia a zariadenia technického, energetického a technologického vybavenia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6" w:name="f_3965454"/>
      <w:bookmarkEnd w:id="516"/>
      <w:r w:rsidRPr="007E77A9">
        <w:rPr>
          <w:rFonts w:ascii="Times New Roman" w:eastAsia="Times New Roman" w:hAnsi="Times New Roman" w:cs="Times New Roman"/>
          <w:sz w:val="24"/>
          <w:szCs w:val="24"/>
          <w:lang w:eastAsia="sk-SK"/>
        </w:rPr>
        <w:lastRenderedPageBreak/>
        <w:t>b) stavba pripája na verejné dopravné a technické vybavenie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7" w:name="f_3965455"/>
      <w:bookmarkEnd w:id="517"/>
      <w:r w:rsidRPr="007E77A9">
        <w:rPr>
          <w:rFonts w:ascii="Times New Roman" w:eastAsia="Times New Roman" w:hAnsi="Times New Roman" w:cs="Times New Roman"/>
          <w:sz w:val="24"/>
          <w:szCs w:val="24"/>
          <w:lang w:eastAsia="sk-SK"/>
        </w:rPr>
        <w:t>(2) Ak sa podľa osobitných predpisov</w:t>
      </w:r>
      <w:hyperlink r:id="rId32" w:history="1">
        <w:r w:rsidRPr="007E77A9">
          <w:rPr>
            <w:rFonts w:ascii="Times New Roman" w:eastAsia="Times New Roman" w:hAnsi="Times New Roman" w:cs="Times New Roman"/>
            <w:color w:val="0000FF"/>
            <w:sz w:val="24"/>
            <w:szCs w:val="24"/>
            <w:u w:val="single"/>
            <w:vertAlign w:val="superscript"/>
            <w:lang w:eastAsia="sk-SK"/>
          </w:rPr>
          <w:t>1l</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vyžaduje na vykonávanie určitých stavebných prác odborná kvalifikácia a zdravotná spôsobilosť, môže ich vykonávať iba fyzická osoba, ktorá má požadovanú odbornú kvalifikáciu a zdravotnú spôsobilosť. Ak sa na stavebné práce vzťahujú bezpečnostné alebo hygienické predpisy, technické normy, všeobecne zaužívané pracovné postupy a návody výrobcu stavebných výrobkov na spôsob použitia, stavebné práce sa musia vykonať v súlade s nimi.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8" w:name="f_3965460"/>
      <w:bookmarkEnd w:id="518"/>
      <w:r w:rsidRPr="007E77A9">
        <w:rPr>
          <w:rFonts w:ascii="Times New Roman" w:eastAsia="Times New Roman" w:hAnsi="Times New Roman" w:cs="Times New Roman"/>
          <w:sz w:val="24"/>
          <w:szCs w:val="24"/>
          <w:lang w:eastAsia="sk-SK"/>
        </w:rPr>
        <w:t>§ 43h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19" w:name="f_3965461"/>
      <w:bookmarkEnd w:id="519"/>
      <w:r w:rsidRPr="007E77A9">
        <w:rPr>
          <w:rFonts w:ascii="Times New Roman" w:eastAsia="Times New Roman" w:hAnsi="Times New Roman" w:cs="Times New Roman"/>
          <w:sz w:val="24"/>
          <w:szCs w:val="24"/>
          <w:lang w:eastAsia="sk-SK"/>
        </w:rPr>
        <w:t>Stavebný pozemok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0" w:name="f_3965462"/>
      <w:bookmarkEnd w:id="520"/>
      <w:r w:rsidRPr="007E77A9">
        <w:rPr>
          <w:rFonts w:ascii="Times New Roman" w:eastAsia="Times New Roman" w:hAnsi="Times New Roman" w:cs="Times New Roman"/>
          <w:sz w:val="24"/>
          <w:szCs w:val="24"/>
          <w:lang w:eastAsia="sk-SK"/>
        </w:rPr>
        <w:t>(1) Stavebným pozemkom sa rozumie časť územia určená územným plánom obce alebo územným plánom zóny, alebo územným rozhodnutím na zastavanie a pozemok zastavaný stavbou.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1" w:name="f_3965464"/>
      <w:bookmarkEnd w:id="521"/>
      <w:r w:rsidRPr="007E77A9">
        <w:rPr>
          <w:rFonts w:ascii="Times New Roman" w:eastAsia="Times New Roman" w:hAnsi="Times New Roman" w:cs="Times New Roman"/>
          <w:sz w:val="24"/>
          <w:szCs w:val="24"/>
          <w:lang w:eastAsia="sk-SK"/>
        </w:rPr>
        <w:t>(2) Nezastavaný pozemok, ktorý je súčasťou poľnohospodárskeho pôdneho fondu</w:t>
      </w:r>
      <w:hyperlink r:id="rId33" w:history="1">
        <w:r w:rsidRPr="007E77A9">
          <w:rPr>
            <w:rFonts w:ascii="Times New Roman" w:eastAsia="Times New Roman" w:hAnsi="Times New Roman" w:cs="Times New Roman"/>
            <w:color w:val="0000FF"/>
            <w:sz w:val="24"/>
            <w:szCs w:val="24"/>
            <w:u w:val="single"/>
            <w:vertAlign w:val="superscript"/>
            <w:lang w:eastAsia="sk-SK"/>
          </w:rPr>
          <w:t>1la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alebo lesného pôdneho fondu,</w:t>
      </w:r>
      <w:hyperlink r:id="rId34" w:history="1">
        <w:r w:rsidRPr="007E77A9">
          <w:rPr>
            <w:rFonts w:ascii="Times New Roman" w:eastAsia="Times New Roman" w:hAnsi="Times New Roman" w:cs="Times New Roman"/>
            <w:color w:val="0000FF"/>
            <w:sz w:val="24"/>
            <w:szCs w:val="24"/>
            <w:u w:val="single"/>
            <w:vertAlign w:val="superscript"/>
            <w:lang w:eastAsia="sk-SK"/>
          </w:rPr>
          <w:t>1lb</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možno v územnom pláne obce alebo v územnom pláne zóny určiť za stavebný pozemok, ak sú splnené podmienky na jeho trvalé vyňatie z poľnohospodárskeho pôdneho fondu alebo z lesného pôdneho fondu, alebo ak je v zastavanom území.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2" w:name="f_3965465"/>
      <w:bookmarkEnd w:id="522"/>
      <w:r w:rsidRPr="007E77A9">
        <w:rPr>
          <w:rFonts w:ascii="Times New Roman" w:eastAsia="Times New Roman" w:hAnsi="Times New Roman" w:cs="Times New Roman"/>
          <w:sz w:val="24"/>
          <w:szCs w:val="24"/>
          <w:lang w:eastAsia="sk-SK"/>
        </w:rPr>
        <w:t>§ 43i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3" w:name="f_3965466"/>
      <w:bookmarkEnd w:id="523"/>
      <w:r w:rsidRPr="007E77A9">
        <w:rPr>
          <w:rFonts w:ascii="Times New Roman" w:eastAsia="Times New Roman" w:hAnsi="Times New Roman" w:cs="Times New Roman"/>
          <w:sz w:val="24"/>
          <w:szCs w:val="24"/>
          <w:lang w:eastAsia="sk-SK"/>
        </w:rPr>
        <w:t>Stavenisko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4" w:name="f_3965467"/>
      <w:bookmarkEnd w:id="524"/>
      <w:r w:rsidRPr="007E77A9">
        <w:rPr>
          <w:rFonts w:ascii="Times New Roman" w:eastAsia="Times New Roman" w:hAnsi="Times New Roman" w:cs="Times New Roman"/>
          <w:sz w:val="24"/>
          <w:szCs w:val="24"/>
          <w:lang w:eastAsia="sk-SK"/>
        </w:rPr>
        <w:t>(1) Stavenisko je priestor, ktorý je počas uskutočňovania stavby určený na vykonávanie stavebných prác na stavbe, na uskladňovanie stavebných výrobkov a dopravných a iných zariadení potrebných na uskutočňovanie stavby a na umiestnenie zariadenia staveniska; zahŕňa stavebný pozemok, prípadne v určenom rozsahu aj iné pozemky alebo ich časti.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5" w:name="f_3965468"/>
      <w:bookmarkEnd w:id="525"/>
      <w:r w:rsidRPr="007E77A9">
        <w:rPr>
          <w:rFonts w:ascii="Times New Roman" w:eastAsia="Times New Roman" w:hAnsi="Times New Roman" w:cs="Times New Roman"/>
          <w:sz w:val="24"/>
          <w:szCs w:val="24"/>
          <w:lang w:eastAsia="sk-SK"/>
        </w:rPr>
        <w:t>(2) Zariadením staveniska sa rozumejú stavby a zariadenia, ktoré počas uskutočňovania stavby, zmeny stavby alebo udržiavacích prác slúžia prevádzkovým účelom, výrobným účelom, skladovacím účelom a sociálnym účelom; týmto účelom slúžia dočasne.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6" w:name="f_3965469"/>
      <w:bookmarkEnd w:id="526"/>
      <w:r w:rsidRPr="007E77A9">
        <w:rPr>
          <w:rFonts w:ascii="Times New Roman" w:eastAsia="Times New Roman" w:hAnsi="Times New Roman" w:cs="Times New Roman"/>
          <w:sz w:val="24"/>
          <w:szCs w:val="24"/>
          <w:lang w:eastAsia="sk-SK"/>
        </w:rPr>
        <w:t>(3) Stavenisko musí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7" w:name="f_3965470"/>
      <w:bookmarkEnd w:id="527"/>
      <w:r w:rsidRPr="007E77A9">
        <w:rPr>
          <w:rFonts w:ascii="Times New Roman" w:eastAsia="Times New Roman" w:hAnsi="Times New Roman" w:cs="Times New Roman"/>
          <w:sz w:val="24"/>
          <w:szCs w:val="24"/>
          <w:lang w:eastAsia="sk-SK"/>
        </w:rPr>
        <w:t>a) byť zabezpečené pred vstupom cudzích osôb na miesta, kde môže dôjsť k ohrozeniu života alebo zdravia, a to prípadne aj úplným ohradením,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8" w:name="f_3965484"/>
      <w:bookmarkEnd w:id="528"/>
      <w:r w:rsidRPr="007E77A9">
        <w:rPr>
          <w:rFonts w:ascii="Times New Roman" w:eastAsia="Times New Roman" w:hAnsi="Times New Roman" w:cs="Times New Roman"/>
          <w:sz w:val="24"/>
          <w:szCs w:val="24"/>
          <w:lang w:eastAsia="sk-SK"/>
        </w:rPr>
        <w:t>b) byť označené ako stavenisko s uvedením potrebných údajov o stavbe a účastníkoch výstavby,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29" w:name="f_3965485"/>
      <w:bookmarkEnd w:id="529"/>
      <w:r w:rsidRPr="007E77A9">
        <w:rPr>
          <w:rFonts w:ascii="Times New Roman" w:eastAsia="Times New Roman" w:hAnsi="Times New Roman" w:cs="Times New Roman"/>
          <w:sz w:val="24"/>
          <w:szCs w:val="24"/>
          <w:lang w:eastAsia="sk-SK"/>
        </w:rPr>
        <w:t>c) mať zriadený vjazd a výjazd z miestnej komunikácie alebo z účelovej komunikácie na prísun stavebných výrobkov, na odvoz zeminy a stavebného odpadu a na prístup vozidiel zdravotníckej pomoci a požiarnej ochrany, ktorý sa musí čistiť,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0" w:name="f_3965486"/>
      <w:bookmarkEnd w:id="530"/>
      <w:r w:rsidRPr="007E77A9">
        <w:rPr>
          <w:rFonts w:ascii="Times New Roman" w:eastAsia="Times New Roman" w:hAnsi="Times New Roman" w:cs="Times New Roman"/>
          <w:sz w:val="24"/>
          <w:szCs w:val="24"/>
          <w:lang w:eastAsia="sk-SK"/>
        </w:rPr>
        <w:t>d) umožňovať bezpečné uloženie stavebných výrobkov a stavebných mechanizmov a umiestnenie zariadenia staveniska,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1" w:name="f_3965487"/>
      <w:bookmarkEnd w:id="531"/>
      <w:r w:rsidRPr="007E77A9">
        <w:rPr>
          <w:rFonts w:ascii="Times New Roman" w:eastAsia="Times New Roman" w:hAnsi="Times New Roman" w:cs="Times New Roman"/>
          <w:sz w:val="24"/>
          <w:szCs w:val="24"/>
          <w:lang w:eastAsia="sk-SK"/>
        </w:rPr>
        <w:t>e) umožňovať bezpečný pohyb osôb vykonávajúcich stavebné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2" w:name="f_3965488"/>
      <w:bookmarkEnd w:id="532"/>
      <w:r w:rsidRPr="007E77A9">
        <w:rPr>
          <w:rFonts w:ascii="Times New Roman" w:eastAsia="Times New Roman" w:hAnsi="Times New Roman" w:cs="Times New Roman"/>
          <w:sz w:val="24"/>
          <w:szCs w:val="24"/>
          <w:lang w:eastAsia="sk-SK"/>
        </w:rPr>
        <w:t>f) mať zabezpečený odvoz alebo likvidáciu odpadu,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3" w:name="f_3965489"/>
      <w:bookmarkEnd w:id="533"/>
      <w:r w:rsidRPr="007E77A9">
        <w:rPr>
          <w:rFonts w:ascii="Times New Roman" w:eastAsia="Times New Roman" w:hAnsi="Times New Roman" w:cs="Times New Roman"/>
          <w:sz w:val="24"/>
          <w:szCs w:val="24"/>
          <w:lang w:eastAsia="sk-SK"/>
        </w:rPr>
        <w:t>g) mať vybavenie potrebné na vykonávanie stavebných prác a na pobyt osôb vykonávajúcich stavebné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4" w:name="f_3965490"/>
      <w:bookmarkEnd w:id="534"/>
      <w:r w:rsidRPr="007E77A9">
        <w:rPr>
          <w:rFonts w:ascii="Times New Roman" w:eastAsia="Times New Roman" w:hAnsi="Times New Roman" w:cs="Times New Roman"/>
          <w:sz w:val="24"/>
          <w:szCs w:val="24"/>
          <w:lang w:eastAsia="sk-SK"/>
        </w:rPr>
        <w:t>h) byť zriadené a prevádzkované tak, aby bola zabezpečená ochrana zdravia ľudí na stavenisku a v jeho okolí,</w:t>
      </w:r>
      <w:hyperlink r:id="rId35" w:history="1">
        <w:r w:rsidRPr="007E77A9">
          <w:rPr>
            <w:rFonts w:ascii="Times New Roman" w:eastAsia="Times New Roman" w:hAnsi="Times New Roman" w:cs="Times New Roman"/>
            <w:color w:val="0000FF"/>
            <w:sz w:val="24"/>
            <w:szCs w:val="24"/>
            <w:u w:val="single"/>
            <w:vertAlign w:val="superscript"/>
            <w:lang w:eastAsia="sk-SK"/>
          </w:rPr>
          <w:t>1m</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ako aj ochrana životného prostredia podľa osobitných predpisov.</w:t>
      </w:r>
      <w:hyperlink r:id="rId36" w:history="1">
        <w:r w:rsidRPr="007E77A9">
          <w:rPr>
            <w:rFonts w:ascii="Times New Roman" w:eastAsia="Times New Roman" w:hAnsi="Times New Roman" w:cs="Times New Roman"/>
            <w:color w:val="0000FF"/>
            <w:sz w:val="24"/>
            <w:szCs w:val="24"/>
            <w:u w:val="single"/>
            <w:vertAlign w:val="superscript"/>
            <w:lang w:eastAsia="sk-SK"/>
          </w:rPr>
          <w:t>1n</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5" w:name="f_3965492"/>
      <w:bookmarkEnd w:id="535"/>
      <w:r w:rsidRPr="007E77A9">
        <w:rPr>
          <w:rFonts w:ascii="Times New Roman" w:eastAsia="Times New Roman" w:hAnsi="Times New Roman" w:cs="Times New Roman"/>
          <w:sz w:val="24"/>
          <w:szCs w:val="24"/>
          <w:lang w:eastAsia="sk-SK"/>
        </w:rPr>
        <w:t>(4) Ak ide o stavenisko v zastavanom území, stavenisko líniovej stavby alebo rozsiahle stavenisko inej inžinierskej stavby, stavebný úrad môže v stavebnom povolení upustiť od niektorých technických požiadaviek na stavenisko podľa odseku 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6" w:name="f_3965494"/>
      <w:bookmarkEnd w:id="536"/>
      <w:r w:rsidRPr="007E77A9">
        <w:rPr>
          <w:rFonts w:ascii="Times New Roman" w:eastAsia="Times New Roman" w:hAnsi="Times New Roman" w:cs="Times New Roman"/>
          <w:sz w:val="24"/>
          <w:szCs w:val="24"/>
          <w:lang w:eastAsia="sk-SK"/>
        </w:rPr>
        <w:t>(5) Na stavenisku musí byť po celý čas výstavby projektová dokumentácia stavby overená stavebným úradom, potrebná na uskutočňovanie stavby a na výkon štátneho stavebného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7" w:name="f_3965508"/>
      <w:bookmarkEnd w:id="537"/>
      <w:r w:rsidRPr="007E77A9">
        <w:rPr>
          <w:rFonts w:ascii="Times New Roman" w:eastAsia="Times New Roman" w:hAnsi="Times New Roman" w:cs="Times New Roman"/>
          <w:sz w:val="24"/>
          <w:szCs w:val="24"/>
          <w:lang w:eastAsia="sk-SK"/>
        </w:rPr>
        <w:t>ODDIEL 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8" w:name="f_5307523"/>
      <w:bookmarkEnd w:id="538"/>
      <w:r w:rsidRPr="007E77A9">
        <w:rPr>
          <w:rFonts w:ascii="Times New Roman" w:eastAsia="Times New Roman" w:hAnsi="Times New Roman" w:cs="Times New Roman"/>
          <w:sz w:val="24"/>
          <w:szCs w:val="24"/>
          <w:lang w:eastAsia="sk-SK"/>
        </w:rPr>
        <w:t>OPRÁVNENIE NA USKUTOČŇOVANIE STAVIEB A VYBRANÉ ČINNOSTI VO VÝSTAVBE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39" w:name="f_3082875"/>
      <w:bookmarkEnd w:id="539"/>
      <w:r w:rsidRPr="007E77A9">
        <w:rPr>
          <w:rFonts w:ascii="Times New Roman" w:eastAsia="Times New Roman" w:hAnsi="Times New Roman" w:cs="Times New Roman"/>
          <w:sz w:val="24"/>
          <w:szCs w:val="24"/>
          <w:lang w:eastAsia="sk-SK"/>
        </w:rPr>
        <w:t>§ 44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0" w:name="f_3082876"/>
      <w:bookmarkEnd w:id="540"/>
      <w:r w:rsidRPr="007E77A9">
        <w:rPr>
          <w:rFonts w:ascii="Times New Roman" w:eastAsia="Times New Roman" w:hAnsi="Times New Roman" w:cs="Times New Roman"/>
          <w:sz w:val="24"/>
          <w:szCs w:val="24"/>
          <w:lang w:eastAsia="sk-SK"/>
        </w:rPr>
        <w:t>Oprávnenie na uskutočňovanie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1" w:name="f_3082877"/>
      <w:bookmarkEnd w:id="541"/>
      <w:r w:rsidRPr="007E77A9">
        <w:rPr>
          <w:rFonts w:ascii="Times New Roman" w:eastAsia="Times New Roman" w:hAnsi="Times New Roman" w:cs="Times New Roman"/>
          <w:sz w:val="24"/>
          <w:szCs w:val="24"/>
          <w:lang w:eastAsia="sk-SK"/>
        </w:rPr>
        <w:t>(1) Stavbu a jej zmenu môže uskutočňovať len právnická osoba alebo fyzická osoba oprávnená na vykonávanie stavebných prác podľa osobitných predpisov</w:t>
      </w:r>
      <w:hyperlink r:id="rId37" w:history="1">
        <w:r w:rsidRPr="007E77A9">
          <w:rPr>
            <w:rFonts w:ascii="Times New Roman" w:eastAsia="Times New Roman" w:hAnsi="Times New Roman" w:cs="Times New Roman"/>
            <w:color w:val="0000FF"/>
            <w:sz w:val="24"/>
            <w:szCs w:val="24"/>
            <w:u w:val="single"/>
            <w:vertAlign w:val="superscript"/>
            <w:lang w:eastAsia="sk-SK"/>
          </w:rPr>
          <w:t>2</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 vedenie uskutočňovania stavby vykonáva stavbyvedúci.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2" w:name="f_3082878"/>
      <w:bookmarkEnd w:id="542"/>
      <w:r w:rsidRPr="007E77A9">
        <w:rPr>
          <w:rFonts w:ascii="Times New Roman" w:eastAsia="Times New Roman" w:hAnsi="Times New Roman" w:cs="Times New Roman"/>
          <w:sz w:val="24"/>
          <w:szCs w:val="24"/>
          <w:lang w:eastAsia="sk-SK"/>
        </w:rPr>
        <w:lastRenderedPageBreak/>
        <w:t>(2) Jednoduché stavby a ich zmeny môže uskutočňovať stavebník sám pre seba svojpomocou, ak vedenie ich uskutočňovania vykonáva stavebný dozor. Na uskutočňovanie jednoduchých stavieb a ich zmien [</w:t>
      </w:r>
      <w:hyperlink r:id="rId38" w:history="1">
        <w:r w:rsidRPr="007E77A9">
          <w:rPr>
            <w:rFonts w:ascii="Times New Roman" w:eastAsia="Times New Roman" w:hAnsi="Times New Roman" w:cs="Times New Roman"/>
            <w:color w:val="0000FF"/>
            <w:sz w:val="24"/>
            <w:szCs w:val="24"/>
            <w:u w:val="single"/>
            <w:lang w:eastAsia="sk-SK"/>
          </w:rPr>
          <w:t>§ 139b ods. 1 písm. b) a c)</w:t>
        </w:r>
      </w:hyperlink>
      <w:r w:rsidRPr="007E77A9">
        <w:rPr>
          <w:rFonts w:ascii="Times New Roman" w:eastAsia="Times New Roman" w:hAnsi="Times New Roman" w:cs="Times New Roman"/>
          <w:sz w:val="24"/>
          <w:szCs w:val="24"/>
          <w:lang w:eastAsia="sk-SK"/>
        </w:rPr>
        <w:t>], drobných stavieb a ich zmien svojpomocou stačí, ak stavebník zabezpečí odborné vedenie ich uskutočňovania osobou, ktorá má vysokoškolské vzdelanie stavebného smeru alebo architektonického smeru alebo odborné stredoškolské vzdelanie stavebného smeru a najmenej tri roky praxe v odbore (ďalej len „kvalifikovaná osoba“), ak sám nespĺňa uvedené požiadavky.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3" w:name="f_3082883"/>
      <w:bookmarkEnd w:id="543"/>
      <w:r w:rsidRPr="007E77A9">
        <w:rPr>
          <w:rFonts w:ascii="Times New Roman" w:eastAsia="Times New Roman" w:hAnsi="Times New Roman" w:cs="Times New Roman"/>
          <w:sz w:val="24"/>
          <w:szCs w:val="24"/>
          <w:lang w:eastAsia="sk-SK"/>
        </w:rPr>
        <w:t>- 30. 6. 1995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45 bol zrušený predpisom 136/1995 Z. z. s účinnosťou od 1. 7. 1995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4" w:name="f_3965524"/>
      <w:bookmarkEnd w:id="544"/>
      <w:r w:rsidRPr="007E77A9">
        <w:rPr>
          <w:rFonts w:ascii="Times New Roman" w:eastAsia="Times New Roman" w:hAnsi="Times New Roman" w:cs="Times New Roman"/>
          <w:sz w:val="24"/>
          <w:szCs w:val="24"/>
          <w:lang w:eastAsia="sk-SK"/>
        </w:rPr>
        <w:t>§ 45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5" w:name="f_3965525"/>
      <w:bookmarkEnd w:id="545"/>
      <w:r w:rsidRPr="007E77A9">
        <w:rPr>
          <w:rFonts w:ascii="Times New Roman" w:eastAsia="Times New Roman" w:hAnsi="Times New Roman" w:cs="Times New Roman"/>
          <w:sz w:val="24"/>
          <w:szCs w:val="24"/>
          <w:lang w:eastAsia="sk-SK"/>
        </w:rPr>
        <w:t>Vybrané činnosti vo výstavbe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6" w:name="f_3965526"/>
      <w:bookmarkEnd w:id="546"/>
      <w:r w:rsidRPr="007E77A9">
        <w:rPr>
          <w:rFonts w:ascii="Times New Roman" w:eastAsia="Times New Roman" w:hAnsi="Times New Roman" w:cs="Times New Roman"/>
          <w:sz w:val="24"/>
          <w:szCs w:val="24"/>
          <w:lang w:eastAsia="sk-SK"/>
        </w:rPr>
        <w:t>(1) Vybrané činnosti, ktorých výsledok má vplyv na ochranu verejných záujmov vo výstavbe (ďalej len „vybrané činnosti vo výstavbe“),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7" w:name="f_3965527"/>
      <w:bookmarkEnd w:id="547"/>
      <w:r w:rsidRPr="007E77A9">
        <w:rPr>
          <w:rFonts w:ascii="Times New Roman" w:eastAsia="Times New Roman" w:hAnsi="Times New Roman" w:cs="Times New Roman"/>
          <w:sz w:val="24"/>
          <w:szCs w:val="24"/>
          <w:lang w:eastAsia="sk-SK"/>
        </w:rPr>
        <w:t>a) projektová činnosť,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8" w:name="f_3965528"/>
      <w:bookmarkEnd w:id="548"/>
      <w:r w:rsidRPr="007E77A9">
        <w:rPr>
          <w:rFonts w:ascii="Times New Roman" w:eastAsia="Times New Roman" w:hAnsi="Times New Roman" w:cs="Times New Roman"/>
          <w:sz w:val="24"/>
          <w:szCs w:val="24"/>
          <w:lang w:eastAsia="sk-SK"/>
        </w:rPr>
        <w:t>b) vedenie uskutočňovania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49" w:name="f_3965529"/>
      <w:bookmarkEnd w:id="549"/>
      <w:r w:rsidRPr="007E77A9">
        <w:rPr>
          <w:rFonts w:ascii="Times New Roman" w:eastAsia="Times New Roman" w:hAnsi="Times New Roman" w:cs="Times New Roman"/>
          <w:sz w:val="24"/>
          <w:szCs w:val="24"/>
          <w:lang w:eastAsia="sk-SK"/>
        </w:rPr>
        <w:t>c) vybrané geodetické a kartografické činnosti.</w:t>
      </w:r>
      <w:hyperlink r:id="rId39" w:history="1">
        <w:r w:rsidRPr="007E77A9">
          <w:rPr>
            <w:rFonts w:ascii="Times New Roman" w:eastAsia="Times New Roman" w:hAnsi="Times New Roman" w:cs="Times New Roman"/>
            <w:color w:val="0000FF"/>
            <w:sz w:val="24"/>
            <w:szCs w:val="24"/>
            <w:u w:val="single"/>
            <w:vertAlign w:val="superscript"/>
            <w:lang w:eastAsia="sk-SK"/>
          </w:rPr>
          <w:t>2a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0" w:name="f_3965530"/>
      <w:bookmarkEnd w:id="550"/>
      <w:r w:rsidRPr="007E77A9">
        <w:rPr>
          <w:rFonts w:ascii="Times New Roman" w:eastAsia="Times New Roman" w:hAnsi="Times New Roman" w:cs="Times New Roman"/>
          <w:sz w:val="24"/>
          <w:szCs w:val="24"/>
          <w:lang w:eastAsia="sk-SK"/>
        </w:rPr>
        <w:t>(2) Projektovou činnosťou sa rozumie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1" w:name="f_3965531"/>
      <w:bookmarkEnd w:id="551"/>
      <w:r w:rsidRPr="007E77A9">
        <w:rPr>
          <w:rFonts w:ascii="Times New Roman" w:eastAsia="Times New Roman" w:hAnsi="Times New Roman" w:cs="Times New Roman"/>
          <w:sz w:val="24"/>
          <w:szCs w:val="24"/>
          <w:lang w:eastAsia="sk-SK"/>
        </w:rPr>
        <w:t>a) vypracovanie územnoplánovacích podkladov a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2" w:name="f_3965532"/>
      <w:bookmarkEnd w:id="552"/>
      <w:r w:rsidRPr="007E77A9">
        <w:rPr>
          <w:rFonts w:ascii="Times New Roman" w:eastAsia="Times New Roman" w:hAnsi="Times New Roman" w:cs="Times New Roman"/>
          <w:sz w:val="24"/>
          <w:szCs w:val="24"/>
          <w:lang w:eastAsia="sk-SK"/>
        </w:rPr>
        <w:t>b) vypracovanie dokumentácie potrebnej na vydanie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3" w:name="f_3965533"/>
      <w:bookmarkEnd w:id="553"/>
      <w:r w:rsidRPr="007E77A9">
        <w:rPr>
          <w:rFonts w:ascii="Times New Roman" w:eastAsia="Times New Roman" w:hAnsi="Times New Roman" w:cs="Times New Roman"/>
          <w:sz w:val="24"/>
          <w:szCs w:val="24"/>
          <w:lang w:eastAsia="sk-SK"/>
        </w:rPr>
        <w:t>c) vypracovanie projektu stavieb potrebného na vydanie stavebného povolenia vrátane statických a dynamických výpočtov konštrukcií stavieb a projektového energetického hodnotenia.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4" w:name="f_3965534"/>
      <w:bookmarkEnd w:id="554"/>
      <w:r w:rsidRPr="007E77A9">
        <w:rPr>
          <w:rFonts w:ascii="Times New Roman" w:eastAsia="Times New Roman" w:hAnsi="Times New Roman" w:cs="Times New Roman"/>
          <w:sz w:val="24"/>
          <w:szCs w:val="24"/>
          <w:lang w:eastAsia="sk-SK"/>
        </w:rPr>
        <w:t>(3) Vedením uskutočňovania stavieb sa rozumie organizovanie, riadenie a koordinovanie stavebných prác a iných činností na stavenisku a na stavbe, sledovanie spôsobu a postupu uskutočňovania stavby, zodpovednosť za súlad priestorovej polohy s dokumentáciou stavby a za dodržanie všeobecných technických požiadaviek na výstavbu.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5" w:name="f_3965535"/>
      <w:bookmarkEnd w:id="555"/>
      <w:r w:rsidRPr="007E77A9">
        <w:rPr>
          <w:rFonts w:ascii="Times New Roman" w:eastAsia="Times New Roman" w:hAnsi="Times New Roman" w:cs="Times New Roman"/>
          <w:sz w:val="24"/>
          <w:szCs w:val="24"/>
          <w:lang w:eastAsia="sk-SK"/>
        </w:rPr>
        <w:t>(4) Vybrané činnosti vo výstavbe môžu vykonávať len fyzické osoby, ktoré získali oprávnenie na výkon týchto činností (ďalej len „oprávnená osoba“) podľa osobitných predpisov.</w:t>
      </w:r>
      <w:hyperlink r:id="rId40" w:history="1">
        <w:r w:rsidRPr="007E77A9">
          <w:rPr>
            <w:rFonts w:ascii="Times New Roman" w:eastAsia="Times New Roman" w:hAnsi="Times New Roman" w:cs="Times New Roman"/>
            <w:color w:val="0000FF"/>
            <w:sz w:val="24"/>
            <w:szCs w:val="24"/>
            <w:u w:val="single"/>
            <w:vertAlign w:val="superscript"/>
            <w:lang w:eastAsia="sk-SK"/>
          </w:rPr>
          <w:t>2b</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Oprávnené osoby sú povinné pri tejto činnosti chrániť verejné záujmy.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6" w:name="f_3965536"/>
      <w:bookmarkEnd w:id="556"/>
      <w:r w:rsidRPr="007E77A9">
        <w:rPr>
          <w:rFonts w:ascii="Times New Roman" w:eastAsia="Times New Roman" w:hAnsi="Times New Roman" w:cs="Times New Roman"/>
          <w:sz w:val="24"/>
          <w:szCs w:val="24"/>
          <w:lang w:eastAsia="sk-SK"/>
        </w:rPr>
        <w:t>(5) Právnické osoby môžu vykonávať vybrané činnosti vo výstavbe, ak zabezpečia ich výkon oprávnenými osobami.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7" w:name="f_3965537"/>
      <w:bookmarkEnd w:id="557"/>
      <w:r w:rsidRPr="007E77A9">
        <w:rPr>
          <w:rFonts w:ascii="Times New Roman" w:eastAsia="Times New Roman" w:hAnsi="Times New Roman" w:cs="Times New Roman"/>
          <w:sz w:val="24"/>
          <w:szCs w:val="24"/>
          <w:lang w:eastAsia="sk-SK"/>
        </w:rPr>
        <w:t>(6) Za vybrané činnosti sa nepovažuje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8" w:name="f_3965539"/>
      <w:bookmarkEnd w:id="558"/>
      <w:r w:rsidRPr="007E77A9">
        <w:rPr>
          <w:rFonts w:ascii="Times New Roman" w:eastAsia="Times New Roman" w:hAnsi="Times New Roman" w:cs="Times New Roman"/>
          <w:sz w:val="24"/>
          <w:szCs w:val="24"/>
          <w:lang w:eastAsia="sk-SK"/>
        </w:rPr>
        <w:t>a) vypracovanie dokumentácie a projektu jednoduchých stavieb, drobných stavieb a zmien týchto stavieb, ktoré môže vypracovať osoba s príslušným odborným vzdelaním,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59" w:name="f_3965540"/>
      <w:bookmarkEnd w:id="559"/>
      <w:r w:rsidRPr="007E77A9">
        <w:rPr>
          <w:rFonts w:ascii="Times New Roman" w:eastAsia="Times New Roman" w:hAnsi="Times New Roman" w:cs="Times New Roman"/>
          <w:sz w:val="24"/>
          <w:szCs w:val="24"/>
          <w:lang w:eastAsia="sk-SK"/>
        </w:rPr>
        <w:t xml:space="preserve">b) vedenie uskutočňovania jednoduchých stavieb uvedených v </w:t>
      </w:r>
      <w:hyperlink r:id="rId41" w:history="1">
        <w:r w:rsidRPr="007E77A9">
          <w:rPr>
            <w:rFonts w:ascii="Times New Roman" w:eastAsia="Times New Roman" w:hAnsi="Times New Roman" w:cs="Times New Roman"/>
            <w:color w:val="0000FF"/>
            <w:sz w:val="24"/>
            <w:szCs w:val="24"/>
            <w:u w:val="single"/>
            <w:lang w:eastAsia="sk-SK"/>
          </w:rPr>
          <w:t>§ 139b ods. 1 písm. b) a c)</w:t>
        </w:r>
      </w:hyperlink>
      <w:r w:rsidRPr="007E77A9">
        <w:rPr>
          <w:rFonts w:ascii="Times New Roman" w:eastAsia="Times New Roman" w:hAnsi="Times New Roman" w:cs="Times New Roman"/>
          <w:sz w:val="24"/>
          <w:szCs w:val="24"/>
          <w:lang w:eastAsia="sk-SK"/>
        </w:rPr>
        <w:t>, drobných stavieb a zmien týchto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0" w:name="f_3082888"/>
      <w:bookmarkEnd w:id="560"/>
      <w:r w:rsidRPr="007E77A9">
        <w:rPr>
          <w:rFonts w:ascii="Times New Roman" w:eastAsia="Times New Roman" w:hAnsi="Times New Roman" w:cs="Times New Roman"/>
          <w:sz w:val="24"/>
          <w:szCs w:val="24"/>
          <w:lang w:eastAsia="sk-SK"/>
        </w:rPr>
        <w:t>- 30. 6. 1995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46 bol zrušený predpisom 136/1995 Z. z. s účinnosťou od 1. 7. 1995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1" w:name="f_3965521"/>
      <w:bookmarkEnd w:id="561"/>
      <w:r w:rsidRPr="007E77A9">
        <w:rPr>
          <w:rFonts w:ascii="Times New Roman" w:eastAsia="Times New Roman" w:hAnsi="Times New Roman" w:cs="Times New Roman"/>
          <w:sz w:val="24"/>
          <w:szCs w:val="24"/>
          <w:lang w:eastAsia="sk-SK"/>
        </w:rPr>
        <w:t>§ 46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2" w:name="f_3965522"/>
      <w:bookmarkEnd w:id="562"/>
      <w:r w:rsidRPr="007E77A9">
        <w:rPr>
          <w:rFonts w:ascii="Times New Roman" w:eastAsia="Times New Roman" w:hAnsi="Times New Roman" w:cs="Times New Roman"/>
          <w:sz w:val="24"/>
          <w:szCs w:val="24"/>
          <w:lang w:eastAsia="sk-SK"/>
        </w:rPr>
        <w:t>Projektant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3" w:name="f_3965523"/>
      <w:bookmarkEnd w:id="563"/>
      <w:r w:rsidRPr="007E77A9">
        <w:rPr>
          <w:rFonts w:ascii="Times New Roman" w:eastAsia="Times New Roman" w:hAnsi="Times New Roman" w:cs="Times New Roman"/>
          <w:sz w:val="24"/>
          <w:szCs w:val="24"/>
          <w:lang w:eastAsia="sk-SK"/>
        </w:rPr>
        <w:t xml:space="preserve">(1) Projektant vykonáva projektovú činnosť a zodpovedá za správnosť a úplnosť vypracovania dokumentácie podľa </w:t>
      </w:r>
      <w:hyperlink r:id="rId42" w:history="1">
        <w:r w:rsidRPr="007E77A9">
          <w:rPr>
            <w:rFonts w:ascii="Times New Roman" w:eastAsia="Times New Roman" w:hAnsi="Times New Roman" w:cs="Times New Roman"/>
            <w:color w:val="0000FF"/>
            <w:sz w:val="24"/>
            <w:szCs w:val="24"/>
            <w:u w:val="single"/>
            <w:lang w:eastAsia="sk-SK"/>
          </w:rPr>
          <w:t>§ 45 ods. 2</w:t>
        </w:r>
      </w:hyperlink>
      <w:r w:rsidRPr="007E77A9">
        <w:rPr>
          <w:rFonts w:ascii="Times New Roman" w:eastAsia="Times New Roman" w:hAnsi="Times New Roman" w:cs="Times New Roman"/>
          <w:sz w:val="24"/>
          <w:szCs w:val="24"/>
          <w:lang w:eastAsia="sk-SK"/>
        </w:rPr>
        <w:t>. Projektant vypracovaného projektu stavby zodpovedá aj za jeho realizovateľnosť. Statický výpočet musí byť vypracovaný v takej forme, aby bol kontrolovateľný. Projektant je povinný prizvať na vypracovanie častí územnoplánovacích podkladov, návrhu územnoplánovacej dokumentácie alebo projektu stavby ďalších oprávnených projektantov, ak nie je oprávnený niektorú časť vypracovať sám.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4" w:name="f_5758828"/>
      <w:bookmarkEnd w:id="564"/>
      <w:r w:rsidRPr="007E77A9">
        <w:rPr>
          <w:rFonts w:ascii="Times New Roman" w:eastAsia="Times New Roman" w:hAnsi="Times New Roman" w:cs="Times New Roman"/>
          <w:sz w:val="24"/>
          <w:szCs w:val="24"/>
          <w:lang w:eastAsia="sk-SK"/>
        </w:rPr>
        <w:t>(2) Projektant je povinný v rámci technických, funkčných a ekonomických podmienok stavby navrhovať nové budovy a významne obnovované existujúce budovy s využitím vhodných stavebných konštrukcií, alternatívnych energetických systémov založených na obnoviteľných zdrojoch energie a automatizovaných riadiacich, regulačných a monitorovacích systémov.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5" w:name="f_3964548"/>
      <w:bookmarkEnd w:id="565"/>
      <w:r w:rsidRPr="007E77A9">
        <w:rPr>
          <w:rFonts w:ascii="Times New Roman" w:eastAsia="Times New Roman" w:hAnsi="Times New Roman" w:cs="Times New Roman"/>
          <w:sz w:val="24"/>
          <w:szCs w:val="24"/>
          <w:lang w:eastAsia="sk-SK"/>
        </w:rPr>
        <w:t>§ 46a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6" w:name="f_3965541"/>
      <w:bookmarkEnd w:id="566"/>
      <w:r w:rsidRPr="007E77A9">
        <w:rPr>
          <w:rFonts w:ascii="Times New Roman" w:eastAsia="Times New Roman" w:hAnsi="Times New Roman" w:cs="Times New Roman"/>
          <w:sz w:val="24"/>
          <w:szCs w:val="24"/>
          <w:lang w:eastAsia="sk-SK"/>
        </w:rPr>
        <w:lastRenderedPageBreak/>
        <w:t>Stavbyvedúci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7" w:name="f_3964549"/>
      <w:bookmarkEnd w:id="567"/>
      <w:r w:rsidRPr="007E77A9">
        <w:rPr>
          <w:rFonts w:ascii="Times New Roman" w:eastAsia="Times New Roman" w:hAnsi="Times New Roman" w:cs="Times New Roman"/>
          <w:sz w:val="24"/>
          <w:szCs w:val="24"/>
          <w:lang w:eastAsia="sk-SK"/>
        </w:rPr>
        <w:t>(1) Stavbyvedúci organizuje, riadi a koordinuje stavebné práce a iné činnosti na stavenisku a na stavbe a vedie o nich evidenciu v stavebnom denníku.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8" w:name="f_3964550"/>
      <w:bookmarkEnd w:id="568"/>
      <w:r w:rsidRPr="007E77A9">
        <w:rPr>
          <w:rFonts w:ascii="Times New Roman" w:eastAsia="Times New Roman" w:hAnsi="Times New Roman" w:cs="Times New Roman"/>
          <w:sz w:val="24"/>
          <w:szCs w:val="24"/>
          <w:lang w:eastAsia="sk-SK"/>
        </w:rPr>
        <w:t>(2) Stavbyvedúci je oprávnený</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69" w:name="f_3964551"/>
      <w:bookmarkEnd w:id="569"/>
      <w:r w:rsidRPr="007E77A9">
        <w:rPr>
          <w:rFonts w:ascii="Times New Roman" w:eastAsia="Times New Roman" w:hAnsi="Times New Roman" w:cs="Times New Roman"/>
          <w:sz w:val="24"/>
          <w:szCs w:val="24"/>
          <w:lang w:eastAsia="sk-SK"/>
        </w:rPr>
        <w:t>a) určovať začatie a skončenie jednotlivých stavebných prác a iných činností na stavenisku a na 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0" w:name="f_3964552"/>
      <w:bookmarkEnd w:id="570"/>
      <w:r w:rsidRPr="007E77A9">
        <w:rPr>
          <w:rFonts w:ascii="Times New Roman" w:eastAsia="Times New Roman" w:hAnsi="Times New Roman" w:cs="Times New Roman"/>
          <w:sz w:val="24"/>
          <w:szCs w:val="24"/>
          <w:lang w:eastAsia="sk-SK"/>
        </w:rPr>
        <w:t>b) dávať pokyny týkajúce sa vykonávania stavebných prác, organizácie práce a pohybu osôb na stavenisku a na 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1" w:name="f_3964553"/>
      <w:bookmarkEnd w:id="571"/>
      <w:r w:rsidRPr="007E77A9">
        <w:rPr>
          <w:rFonts w:ascii="Times New Roman" w:eastAsia="Times New Roman" w:hAnsi="Times New Roman" w:cs="Times New Roman"/>
          <w:sz w:val="24"/>
          <w:szCs w:val="24"/>
          <w:lang w:eastAsia="sk-SK"/>
        </w:rPr>
        <w:t>c) preberať stavebné výrobky, zisťovať ich vhodnosť a určovať ich umiestnenie a uskladnenie na stavenisku,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2" w:name="f_3964554"/>
      <w:bookmarkEnd w:id="572"/>
      <w:r w:rsidRPr="007E77A9">
        <w:rPr>
          <w:rFonts w:ascii="Times New Roman" w:eastAsia="Times New Roman" w:hAnsi="Times New Roman" w:cs="Times New Roman"/>
          <w:sz w:val="24"/>
          <w:szCs w:val="24"/>
          <w:lang w:eastAsia="sk-SK"/>
        </w:rPr>
        <w:t>d) dávať príkazy na okamžité zastavenie stavebných prác a iných činností na stavenisku a na stavbe, ak sa vyskytla prekážka, pre ktorú je ich ďalšie vykonávanie neprípustné,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3" w:name="f_3964556"/>
      <w:bookmarkEnd w:id="573"/>
      <w:r w:rsidRPr="007E77A9">
        <w:rPr>
          <w:rFonts w:ascii="Times New Roman" w:eastAsia="Times New Roman" w:hAnsi="Times New Roman" w:cs="Times New Roman"/>
          <w:sz w:val="24"/>
          <w:szCs w:val="24"/>
          <w:lang w:eastAsia="sk-SK"/>
        </w:rPr>
        <w:t>e) koordinovať poradie stavebných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4" w:name="f_3965554"/>
      <w:bookmarkEnd w:id="574"/>
      <w:r w:rsidRPr="007E77A9">
        <w:rPr>
          <w:rFonts w:ascii="Times New Roman" w:eastAsia="Times New Roman" w:hAnsi="Times New Roman" w:cs="Times New Roman"/>
          <w:sz w:val="24"/>
          <w:szCs w:val="24"/>
          <w:lang w:eastAsia="sk-SK"/>
        </w:rPr>
        <w:t>f) vykázať cudziu osobu zo staveniska a zo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5" w:name="f_3964596"/>
      <w:bookmarkEnd w:id="575"/>
      <w:r w:rsidRPr="007E77A9">
        <w:rPr>
          <w:rFonts w:ascii="Times New Roman" w:eastAsia="Times New Roman" w:hAnsi="Times New Roman" w:cs="Times New Roman"/>
          <w:sz w:val="24"/>
          <w:szCs w:val="24"/>
          <w:lang w:eastAsia="sk-SK"/>
        </w:rPr>
        <w:t>§ 46b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6" w:name="f_3964597"/>
      <w:bookmarkEnd w:id="576"/>
      <w:r w:rsidRPr="007E77A9">
        <w:rPr>
          <w:rFonts w:ascii="Times New Roman" w:eastAsia="Times New Roman" w:hAnsi="Times New Roman" w:cs="Times New Roman"/>
          <w:sz w:val="24"/>
          <w:szCs w:val="24"/>
          <w:lang w:eastAsia="sk-SK"/>
        </w:rPr>
        <w:t>Stavebný dozor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7" w:name="f_3965555"/>
      <w:bookmarkEnd w:id="577"/>
      <w:r w:rsidRPr="007E77A9">
        <w:rPr>
          <w:rFonts w:ascii="Times New Roman" w:eastAsia="Times New Roman" w:hAnsi="Times New Roman" w:cs="Times New Roman"/>
          <w:sz w:val="24"/>
          <w:szCs w:val="24"/>
          <w:lang w:eastAsia="sk-SK"/>
        </w:rPr>
        <w:t>Osoba vykonávajúca stavebný dozor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8" w:name="f_3965556"/>
      <w:bookmarkEnd w:id="578"/>
      <w:r w:rsidRPr="007E77A9">
        <w:rPr>
          <w:rFonts w:ascii="Times New Roman" w:eastAsia="Times New Roman" w:hAnsi="Times New Roman" w:cs="Times New Roman"/>
          <w:sz w:val="24"/>
          <w:szCs w:val="24"/>
          <w:lang w:eastAsia="sk-SK"/>
        </w:rPr>
        <w:t>a) sleduje spôsob a postup uskutočňovania stavby tak, aby sa zaručila bezpečnosť a ochrana zdravia pri práci, riadna inštalácia a prevádzka technického vybavenia na stavbe, odborné ukladanie stavebných výrobkov a hmôt, vhodnosť ich použitia a odborné ukladanie strojov a zariadení; sleduje vedenie stavebného denníka,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79" w:name="f_3965557"/>
      <w:bookmarkEnd w:id="579"/>
      <w:r w:rsidRPr="007E77A9">
        <w:rPr>
          <w:rFonts w:ascii="Times New Roman" w:eastAsia="Times New Roman" w:hAnsi="Times New Roman" w:cs="Times New Roman"/>
          <w:sz w:val="24"/>
          <w:szCs w:val="24"/>
          <w:lang w:eastAsia="sk-SK"/>
        </w:rPr>
        <w:t xml:space="preserve">b) zodpovedá za súlad priestorovej polohy s dokumentáciou stavby, za dodržanie všeobecných technických požiadaviek na výstavbu a </w:t>
      </w:r>
      <w:proofErr w:type="spellStart"/>
      <w:r w:rsidRPr="007E77A9">
        <w:rPr>
          <w:rFonts w:ascii="Times New Roman" w:eastAsia="Times New Roman" w:hAnsi="Times New Roman" w:cs="Times New Roman"/>
          <w:sz w:val="24"/>
          <w:szCs w:val="24"/>
          <w:lang w:eastAsia="sk-SK"/>
        </w:rPr>
        <w:t>spoluzodpovedá</w:t>
      </w:r>
      <w:proofErr w:type="spellEnd"/>
      <w:r w:rsidRPr="007E77A9">
        <w:rPr>
          <w:rFonts w:ascii="Times New Roman" w:eastAsia="Times New Roman" w:hAnsi="Times New Roman" w:cs="Times New Roman"/>
          <w:sz w:val="24"/>
          <w:szCs w:val="24"/>
          <w:lang w:eastAsia="sk-SK"/>
        </w:rPr>
        <w:t xml:space="preserve"> za dodržanie podmienok rozhodnutí vydaných na uskutočnenie stavby, najmä územného rozhodnutia a stavebného povolenia,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0" w:name="f_3965558"/>
      <w:bookmarkEnd w:id="580"/>
      <w:r w:rsidRPr="007E77A9">
        <w:rPr>
          <w:rFonts w:ascii="Times New Roman" w:eastAsia="Times New Roman" w:hAnsi="Times New Roman" w:cs="Times New Roman"/>
          <w:sz w:val="24"/>
          <w:szCs w:val="24"/>
          <w:lang w:eastAsia="sk-SK"/>
        </w:rPr>
        <w:t xml:space="preserve">c) vplýva na odstránenie </w:t>
      </w:r>
      <w:proofErr w:type="spellStart"/>
      <w:r w:rsidRPr="007E77A9">
        <w:rPr>
          <w:rFonts w:ascii="Times New Roman" w:eastAsia="Times New Roman" w:hAnsi="Times New Roman" w:cs="Times New Roman"/>
          <w:sz w:val="24"/>
          <w:szCs w:val="24"/>
          <w:lang w:eastAsia="sk-SK"/>
        </w:rPr>
        <w:t>závad</w:t>
      </w:r>
      <w:proofErr w:type="spellEnd"/>
      <w:r w:rsidRPr="007E77A9">
        <w:rPr>
          <w:rFonts w:ascii="Times New Roman" w:eastAsia="Times New Roman" w:hAnsi="Times New Roman" w:cs="Times New Roman"/>
          <w:sz w:val="24"/>
          <w:szCs w:val="24"/>
          <w:lang w:eastAsia="sk-SK"/>
        </w:rPr>
        <w:t xml:space="preserve">, ktoré na stavbe zistil; ak nemožno </w:t>
      </w:r>
      <w:proofErr w:type="spellStart"/>
      <w:r w:rsidRPr="007E77A9">
        <w:rPr>
          <w:rFonts w:ascii="Times New Roman" w:eastAsia="Times New Roman" w:hAnsi="Times New Roman" w:cs="Times New Roman"/>
          <w:sz w:val="24"/>
          <w:szCs w:val="24"/>
          <w:lang w:eastAsia="sk-SK"/>
        </w:rPr>
        <w:t>závady</w:t>
      </w:r>
      <w:proofErr w:type="spellEnd"/>
      <w:r w:rsidRPr="007E77A9">
        <w:rPr>
          <w:rFonts w:ascii="Times New Roman" w:eastAsia="Times New Roman" w:hAnsi="Times New Roman" w:cs="Times New Roman"/>
          <w:sz w:val="24"/>
          <w:szCs w:val="24"/>
          <w:lang w:eastAsia="sk-SK"/>
        </w:rPr>
        <w:t xml:space="preserve"> odstrániť v rámci výkonu stavebného dozoru, bezodkladne ich oznámi stavebnému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1" w:name="f_3965559"/>
      <w:bookmarkEnd w:id="581"/>
      <w:r w:rsidRPr="007E77A9">
        <w:rPr>
          <w:rFonts w:ascii="Times New Roman" w:eastAsia="Times New Roman" w:hAnsi="Times New Roman" w:cs="Times New Roman"/>
          <w:sz w:val="24"/>
          <w:szCs w:val="24"/>
          <w:lang w:eastAsia="sk-SK"/>
        </w:rPr>
        <w:t>§ 46c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2" w:name="f_3965560"/>
      <w:bookmarkEnd w:id="582"/>
      <w:r w:rsidRPr="007E77A9">
        <w:rPr>
          <w:rFonts w:ascii="Times New Roman" w:eastAsia="Times New Roman" w:hAnsi="Times New Roman" w:cs="Times New Roman"/>
          <w:sz w:val="24"/>
          <w:szCs w:val="24"/>
          <w:lang w:eastAsia="sk-SK"/>
        </w:rPr>
        <w:t>Geodet a kartograf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3" w:name="f_3965561"/>
      <w:bookmarkEnd w:id="583"/>
      <w:r w:rsidRPr="007E77A9">
        <w:rPr>
          <w:rFonts w:ascii="Times New Roman" w:eastAsia="Times New Roman" w:hAnsi="Times New Roman" w:cs="Times New Roman"/>
          <w:sz w:val="24"/>
          <w:szCs w:val="24"/>
          <w:lang w:eastAsia="sk-SK"/>
        </w:rPr>
        <w:t>Geodet a kartograf stavby sú zodpovední za riadne zriadenie a aktualizáciu geodetických bodov, vypracovanie návrhu vytyčovacích sietí, vybudovanie vytyčovacích sietí, vytyčovanie a kontrolné meranie geometrických parametrov priestorovej polohy stavby, vyznačenie existujúcich podzemných vedení na povrchu, meranie a zobrazenie predmetov skutočnej realizácie stavby v súlade s územným rozhodnutím a stavebným povolením.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4" w:name="f_3965562"/>
      <w:bookmarkEnd w:id="584"/>
      <w:r w:rsidRPr="007E77A9">
        <w:rPr>
          <w:rFonts w:ascii="Times New Roman" w:eastAsia="Times New Roman" w:hAnsi="Times New Roman" w:cs="Times New Roman"/>
          <w:sz w:val="24"/>
          <w:szCs w:val="24"/>
          <w:lang w:eastAsia="sk-SK"/>
        </w:rPr>
        <w:t>§ 46d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5" w:name="f_3965563"/>
      <w:bookmarkEnd w:id="585"/>
      <w:r w:rsidRPr="007E77A9">
        <w:rPr>
          <w:rFonts w:ascii="Times New Roman" w:eastAsia="Times New Roman" w:hAnsi="Times New Roman" w:cs="Times New Roman"/>
          <w:sz w:val="24"/>
          <w:szCs w:val="24"/>
          <w:lang w:eastAsia="sk-SK"/>
        </w:rPr>
        <w:t>Stavebný denník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6" w:name="f_3965564"/>
      <w:bookmarkEnd w:id="586"/>
      <w:r w:rsidRPr="007E77A9">
        <w:rPr>
          <w:rFonts w:ascii="Times New Roman" w:eastAsia="Times New Roman" w:hAnsi="Times New Roman" w:cs="Times New Roman"/>
          <w:sz w:val="24"/>
          <w:szCs w:val="24"/>
          <w:lang w:eastAsia="sk-SK"/>
        </w:rPr>
        <w:t>(1) Stavebný denník je dokument, ktorý je súčasťou dokumentácie uloženej na stavenisku; zaznamenávajú sa v ňom všetky podstatné udalosti, ktoré sa stali na stavenisku. Do stavebného denníka sa zapisujú všetky dôležité údaje o stavebných prácach, o vykonávaní štátneho stavebného dohľadu, štátneho dozoru, dozoru projektanta nad vykonávaním stavby a autorského dozoru a o iných činnostiach ovplyvňujúcich stavebné práce a priebeh výstavby.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7" w:name="f_3965565"/>
      <w:bookmarkEnd w:id="587"/>
      <w:r w:rsidRPr="007E77A9">
        <w:rPr>
          <w:rFonts w:ascii="Times New Roman" w:eastAsia="Times New Roman" w:hAnsi="Times New Roman" w:cs="Times New Roman"/>
          <w:sz w:val="24"/>
          <w:szCs w:val="24"/>
          <w:lang w:eastAsia="sk-SK"/>
        </w:rPr>
        <w:t>(2) Stavebný denník vedie stavbyvedúci alebo stavebník od prvého dňa prípravných prác až do skončenia stavebných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8" w:name="f_3965566"/>
      <w:bookmarkEnd w:id="588"/>
      <w:r w:rsidRPr="007E77A9">
        <w:rPr>
          <w:rFonts w:ascii="Times New Roman" w:eastAsia="Times New Roman" w:hAnsi="Times New Roman" w:cs="Times New Roman"/>
          <w:sz w:val="24"/>
          <w:szCs w:val="24"/>
          <w:lang w:eastAsia="sk-SK"/>
        </w:rPr>
        <w:t>(3) Do stavebného denníka sú oprávnené robiť zápisy, a to dátum návštevy staveniska, zistené skutočnosti a urobené opatrenia, tieto ďalšie osoby: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89" w:name="f_3965568"/>
      <w:bookmarkEnd w:id="589"/>
      <w:r w:rsidRPr="007E77A9">
        <w:rPr>
          <w:rFonts w:ascii="Times New Roman" w:eastAsia="Times New Roman" w:hAnsi="Times New Roman" w:cs="Times New Roman"/>
          <w:sz w:val="24"/>
          <w:szCs w:val="24"/>
          <w:lang w:eastAsia="sk-SK"/>
        </w:rPr>
        <w:t>a) osoba oprávnená vykonávať štátny stavebný dohľad,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0" w:name="f_3965570"/>
      <w:bookmarkEnd w:id="590"/>
      <w:r w:rsidRPr="007E77A9">
        <w:rPr>
          <w:rFonts w:ascii="Times New Roman" w:eastAsia="Times New Roman" w:hAnsi="Times New Roman" w:cs="Times New Roman"/>
          <w:sz w:val="24"/>
          <w:szCs w:val="24"/>
          <w:lang w:eastAsia="sk-SK"/>
        </w:rPr>
        <w:t>b) geodet a kartograf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1" w:name="f_3965572"/>
      <w:bookmarkEnd w:id="591"/>
      <w:r w:rsidRPr="007E77A9">
        <w:rPr>
          <w:rFonts w:ascii="Times New Roman" w:eastAsia="Times New Roman" w:hAnsi="Times New Roman" w:cs="Times New Roman"/>
          <w:sz w:val="24"/>
          <w:szCs w:val="24"/>
          <w:lang w:eastAsia="sk-SK"/>
        </w:rPr>
        <w:t>c) stavebník alebo jeho splnomocnený zástupca a vlastník stavby, ak nie je stavebníkom,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2" w:name="f_3965574"/>
      <w:bookmarkEnd w:id="592"/>
      <w:r w:rsidRPr="007E77A9">
        <w:rPr>
          <w:rFonts w:ascii="Times New Roman" w:eastAsia="Times New Roman" w:hAnsi="Times New Roman" w:cs="Times New Roman"/>
          <w:sz w:val="24"/>
          <w:szCs w:val="24"/>
          <w:lang w:eastAsia="sk-SK"/>
        </w:rPr>
        <w:t>d) projektant a projektant čiastkových projektov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3" w:name="f_3965575"/>
      <w:bookmarkEnd w:id="593"/>
      <w:r w:rsidRPr="007E77A9">
        <w:rPr>
          <w:rFonts w:ascii="Times New Roman" w:eastAsia="Times New Roman" w:hAnsi="Times New Roman" w:cs="Times New Roman"/>
          <w:sz w:val="24"/>
          <w:szCs w:val="24"/>
          <w:lang w:eastAsia="sk-SK"/>
        </w:rPr>
        <w:t>e) zhotoviteľ (dodávateľ)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4" w:name="f_3965577"/>
      <w:bookmarkEnd w:id="594"/>
      <w:r w:rsidRPr="007E77A9">
        <w:rPr>
          <w:rFonts w:ascii="Times New Roman" w:eastAsia="Times New Roman" w:hAnsi="Times New Roman" w:cs="Times New Roman"/>
          <w:sz w:val="24"/>
          <w:szCs w:val="24"/>
          <w:lang w:eastAsia="sk-SK"/>
        </w:rPr>
        <w:t>f) osoba vykonávajúca stavebný dozor,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5" w:name="f_3965579"/>
      <w:bookmarkEnd w:id="595"/>
      <w:r w:rsidRPr="007E77A9">
        <w:rPr>
          <w:rFonts w:ascii="Times New Roman" w:eastAsia="Times New Roman" w:hAnsi="Times New Roman" w:cs="Times New Roman"/>
          <w:sz w:val="24"/>
          <w:szCs w:val="24"/>
          <w:lang w:eastAsia="sk-SK"/>
        </w:rPr>
        <w:lastRenderedPageBreak/>
        <w:t>g) osoba vykonávajúca štátny dozor,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6" w:name="f_4825925"/>
      <w:bookmarkEnd w:id="596"/>
      <w:r w:rsidRPr="007E77A9">
        <w:rPr>
          <w:rFonts w:ascii="Times New Roman" w:eastAsia="Times New Roman" w:hAnsi="Times New Roman" w:cs="Times New Roman"/>
          <w:sz w:val="24"/>
          <w:szCs w:val="24"/>
          <w:lang w:eastAsia="sk-SK"/>
        </w:rPr>
        <w:t>h) koordinátor bezpečnosti práce na stavenisku.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7" w:name="f_3965598"/>
      <w:bookmarkEnd w:id="597"/>
      <w:r w:rsidRPr="007E77A9">
        <w:rPr>
          <w:rFonts w:ascii="Times New Roman" w:eastAsia="Times New Roman" w:hAnsi="Times New Roman" w:cs="Times New Roman"/>
          <w:sz w:val="24"/>
          <w:szCs w:val="24"/>
          <w:lang w:eastAsia="sk-SK"/>
        </w:rPr>
        <w:t>ODDIEL 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8" w:name="f_5307525"/>
      <w:bookmarkEnd w:id="598"/>
      <w:r w:rsidRPr="007E77A9">
        <w:rPr>
          <w:rFonts w:ascii="Times New Roman" w:eastAsia="Times New Roman" w:hAnsi="Times New Roman" w:cs="Times New Roman"/>
          <w:sz w:val="24"/>
          <w:szCs w:val="24"/>
          <w:lang w:eastAsia="sk-SK"/>
        </w:rPr>
        <w:t>VŠEOBECNÉ TECHNICKÉ POŽIADAVKY NA VÝSTAVBU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599" w:name="f_3082898"/>
      <w:bookmarkEnd w:id="599"/>
      <w:r w:rsidRPr="007E77A9">
        <w:rPr>
          <w:rFonts w:ascii="Times New Roman" w:eastAsia="Times New Roman" w:hAnsi="Times New Roman" w:cs="Times New Roman"/>
          <w:sz w:val="24"/>
          <w:szCs w:val="24"/>
          <w:lang w:eastAsia="sk-SK"/>
        </w:rPr>
        <w:t>§ 47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0" w:name="f_3965597"/>
      <w:bookmarkEnd w:id="600"/>
      <w:r w:rsidRPr="007E77A9">
        <w:rPr>
          <w:rFonts w:ascii="Times New Roman" w:eastAsia="Times New Roman" w:hAnsi="Times New Roman" w:cs="Times New Roman"/>
          <w:sz w:val="24"/>
          <w:szCs w:val="24"/>
          <w:lang w:eastAsia="sk-SK"/>
        </w:rPr>
        <w:t>Všeobecné technické požiadavky na navrhovanie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1" w:name="f_3965599"/>
      <w:bookmarkEnd w:id="601"/>
      <w:r w:rsidRPr="007E77A9">
        <w:rPr>
          <w:rFonts w:ascii="Times New Roman" w:eastAsia="Times New Roman" w:hAnsi="Times New Roman" w:cs="Times New Roman"/>
          <w:sz w:val="24"/>
          <w:szCs w:val="24"/>
          <w:lang w:eastAsia="sk-SK"/>
        </w:rPr>
        <w:t>Stavby sa musia navrhovať tak, aby boli po celý čas životnosti v súlade so základnými požiadavkami na stavby, so zastavovacími podmienkami a aby boli zhotovené z vhodných stavebných výrobkov a pritom aby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2" w:name="f_3965600"/>
      <w:bookmarkEnd w:id="602"/>
      <w:r w:rsidRPr="007E77A9">
        <w:rPr>
          <w:rFonts w:ascii="Times New Roman" w:eastAsia="Times New Roman" w:hAnsi="Times New Roman" w:cs="Times New Roman"/>
          <w:sz w:val="24"/>
          <w:szCs w:val="24"/>
          <w:lang w:eastAsia="sk-SK"/>
        </w:rPr>
        <w:t>a) stavba bola začlenená do územia v súlade s urbanistickými, architektonickými a environmentálnymi zásadami a požiadavkami ochrany prírody a krajiny a pamiatkovej starostlivosti tak, aby sa vylúčili negatívne účinky stavby na okolie z hľadiska ochrany zdravia a životného prostredia, prípadne aby sa obmedzili na prípustnú mieru,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3" w:name="f_3965601"/>
      <w:bookmarkEnd w:id="603"/>
      <w:r w:rsidRPr="007E77A9">
        <w:rPr>
          <w:rFonts w:ascii="Times New Roman" w:eastAsia="Times New Roman" w:hAnsi="Times New Roman" w:cs="Times New Roman"/>
          <w:sz w:val="24"/>
          <w:szCs w:val="24"/>
          <w:lang w:eastAsia="sk-SK"/>
        </w:rPr>
        <w:t>b) stavba bola prístupná z cesty, miestnej komunikácie alebo z účelovej komunikácie,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4" w:name="f_3965602"/>
      <w:bookmarkEnd w:id="604"/>
      <w:r w:rsidRPr="007E77A9">
        <w:rPr>
          <w:rFonts w:ascii="Times New Roman" w:eastAsia="Times New Roman" w:hAnsi="Times New Roman" w:cs="Times New Roman"/>
          <w:sz w:val="24"/>
          <w:szCs w:val="24"/>
          <w:lang w:eastAsia="sk-SK"/>
        </w:rPr>
        <w:t>c) stavba stavebnotechnickým vybavením zodpovedala účelu a spôsobu užívania, a ak ide o stavbu, ktorá je určená len na užívanie osobami s obmedzenou schopnosťou pohybu a orientácie alebo o stavbu, ktorá je prístupná širokej verejnosti, aby spĺňala aj osobitné požiadavky na užívanie stavby osobami s obmedzenou schopnosťou pohybu a orientácie, najmä požiadavku bezbariérovosti,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5" w:name="f_3965603"/>
      <w:bookmarkEnd w:id="605"/>
      <w:r w:rsidRPr="007E77A9">
        <w:rPr>
          <w:rFonts w:ascii="Times New Roman" w:eastAsia="Times New Roman" w:hAnsi="Times New Roman" w:cs="Times New Roman"/>
          <w:sz w:val="24"/>
          <w:szCs w:val="24"/>
          <w:lang w:eastAsia="sk-SK"/>
        </w:rPr>
        <w:t>d) stavba bola napojená na verejný vodovod a verejnú kanalizáciu, ak v okolí stavby je verejný vodovod s dostatočnou kapacitou a verejná kanalizácia,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6" w:name="f_3965604"/>
      <w:bookmarkEnd w:id="606"/>
      <w:r w:rsidRPr="007E77A9">
        <w:rPr>
          <w:rFonts w:ascii="Times New Roman" w:eastAsia="Times New Roman" w:hAnsi="Times New Roman" w:cs="Times New Roman"/>
          <w:sz w:val="24"/>
          <w:szCs w:val="24"/>
          <w:lang w:eastAsia="sk-SK"/>
        </w:rPr>
        <w:t>e) technický systém budovy v rámci technických, funkčných a ekonomických možností umožňoval dosiahnuť nákladovú efektívnosť vzhľadom na klimatické podmienky, umiestnenie stavby a spôsob jej užívania, najmä využitím vysokoúčinných alternatívnych energetických systémov založených na obnoviteľných zdrojoch energie a automatizovaných riadiacich, regulačných a monitorovacích systémov,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7" w:name="f_3965605"/>
      <w:bookmarkEnd w:id="607"/>
      <w:r w:rsidRPr="007E77A9">
        <w:rPr>
          <w:rFonts w:ascii="Times New Roman" w:eastAsia="Times New Roman" w:hAnsi="Times New Roman" w:cs="Times New Roman"/>
          <w:sz w:val="24"/>
          <w:szCs w:val="24"/>
          <w:lang w:eastAsia="sk-SK"/>
        </w:rPr>
        <w:t>f) odpadové vody vypúšťané do verejnej kanalizácie boli v súlade s požiadavkami osobitných predpisov</w:t>
      </w:r>
      <w:hyperlink r:id="rId43" w:history="1">
        <w:r w:rsidRPr="007E77A9">
          <w:rPr>
            <w:rFonts w:ascii="Times New Roman" w:eastAsia="Times New Roman" w:hAnsi="Times New Roman" w:cs="Times New Roman"/>
            <w:color w:val="0000FF"/>
            <w:sz w:val="24"/>
            <w:szCs w:val="24"/>
            <w:u w:val="single"/>
            <w:vertAlign w:val="superscript"/>
            <w:lang w:eastAsia="sk-SK"/>
          </w:rPr>
          <w:t>2c</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 v súlade s kanalizačným poriadkom,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8" w:name="f_3965608"/>
      <w:bookmarkEnd w:id="608"/>
      <w:r w:rsidRPr="007E77A9">
        <w:rPr>
          <w:rFonts w:ascii="Times New Roman" w:eastAsia="Times New Roman" w:hAnsi="Times New Roman" w:cs="Times New Roman"/>
          <w:sz w:val="24"/>
          <w:szCs w:val="24"/>
          <w:lang w:eastAsia="sk-SK"/>
        </w:rPr>
        <w:t>g) každá prípojka stavby na verejné technické vybavenie územia bola samostatne uzavierateľná alebo odpojiteľná a aby miesta uzáverov, odpojení a meracích zariadení boli ľahko prístupné a trvale označené,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09" w:name="f_3965610"/>
      <w:bookmarkEnd w:id="609"/>
      <w:r w:rsidRPr="007E77A9">
        <w:rPr>
          <w:rFonts w:ascii="Times New Roman" w:eastAsia="Times New Roman" w:hAnsi="Times New Roman" w:cs="Times New Roman"/>
          <w:sz w:val="24"/>
          <w:szCs w:val="24"/>
          <w:lang w:eastAsia="sk-SK"/>
        </w:rPr>
        <w:t>h) bol zabezpečený odvoz alebo iný spôsob zneškodnenia odpadu z užívania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0" w:name="f_3965612"/>
      <w:bookmarkEnd w:id="610"/>
      <w:r w:rsidRPr="007E77A9">
        <w:rPr>
          <w:rFonts w:ascii="Times New Roman" w:eastAsia="Times New Roman" w:hAnsi="Times New Roman" w:cs="Times New Roman"/>
          <w:sz w:val="24"/>
          <w:szCs w:val="24"/>
          <w:lang w:eastAsia="sk-SK"/>
        </w:rPr>
        <w:t>i) dispozičné a prevádzkové riešenie stavby čo najviac zohľadňovalo klimatické podmienky miesta stavby a možnosti pozemku tak, aby sa čo najlepšie využilo slnečné žiarenie a denné svetlo,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1" w:name="f_3965618"/>
      <w:bookmarkEnd w:id="611"/>
      <w:r w:rsidRPr="007E77A9">
        <w:rPr>
          <w:rFonts w:ascii="Times New Roman" w:eastAsia="Times New Roman" w:hAnsi="Times New Roman" w:cs="Times New Roman"/>
          <w:sz w:val="24"/>
          <w:szCs w:val="24"/>
          <w:lang w:eastAsia="sk-SK"/>
        </w:rPr>
        <w:t>j) bola zabezpečená čo najväčšia ochrana stavby pred vetrom, dažďom, hlukom, vibráciami, otrasmi, ionizačným žiarením z geologického podložia, vplyvom geopatogénnych zón, bludných prúdov a podzemných a povrchových vôd,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2" w:name="f_3965619"/>
      <w:bookmarkEnd w:id="612"/>
      <w:r w:rsidRPr="007E77A9">
        <w:rPr>
          <w:rFonts w:ascii="Times New Roman" w:eastAsia="Times New Roman" w:hAnsi="Times New Roman" w:cs="Times New Roman"/>
          <w:sz w:val="24"/>
          <w:szCs w:val="24"/>
          <w:lang w:eastAsia="sk-SK"/>
        </w:rPr>
        <w:t>k) sa emisie látok znečisťujúcich ovzdušie, svetelné, tepelné a ostatné elektromagnetické žiarenie a podmienky ich odvádzania do vonkajšieho prostredia pri realizácii stavby, prevádzke stavby a súvisiacich činnostiach riešili v súlade s požiadavkami osobitných predpisov;</w:t>
      </w:r>
      <w:hyperlink r:id="rId44" w:history="1">
        <w:r w:rsidRPr="007E77A9">
          <w:rPr>
            <w:rFonts w:ascii="Times New Roman" w:eastAsia="Times New Roman" w:hAnsi="Times New Roman" w:cs="Times New Roman"/>
            <w:color w:val="0000FF"/>
            <w:sz w:val="24"/>
            <w:szCs w:val="24"/>
            <w:u w:val="single"/>
            <w:vertAlign w:val="superscript"/>
            <w:lang w:eastAsia="sk-SK"/>
          </w:rPr>
          <w:t>3</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ak takéto požiadavky nie sú ustanovené, aby sa riešili podľa aktuálneho stavu techniky v čase navrhovania konkrétnej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3" w:name="f_3965620"/>
      <w:bookmarkEnd w:id="613"/>
      <w:r w:rsidRPr="007E77A9">
        <w:rPr>
          <w:rFonts w:ascii="Times New Roman" w:eastAsia="Times New Roman" w:hAnsi="Times New Roman" w:cs="Times New Roman"/>
          <w:sz w:val="24"/>
          <w:szCs w:val="24"/>
          <w:lang w:eastAsia="sk-SK"/>
        </w:rPr>
        <w:t>l) stavba s jadrovým zariadením spĺňala požiadavky osobitného predpisu.</w:t>
      </w:r>
      <w:hyperlink r:id="rId45" w:history="1">
        <w:r w:rsidRPr="007E77A9">
          <w:rPr>
            <w:rFonts w:ascii="Times New Roman" w:eastAsia="Times New Roman" w:hAnsi="Times New Roman" w:cs="Times New Roman"/>
            <w:color w:val="0000FF"/>
            <w:sz w:val="24"/>
            <w:szCs w:val="24"/>
            <w:u w:val="single"/>
            <w:vertAlign w:val="superscript"/>
            <w:lang w:eastAsia="sk-SK"/>
          </w:rPr>
          <w:t>4</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4" w:name="f_3082900"/>
      <w:bookmarkEnd w:id="614"/>
      <w:r w:rsidRPr="007E77A9">
        <w:rPr>
          <w:rFonts w:ascii="Times New Roman" w:eastAsia="Times New Roman" w:hAnsi="Times New Roman" w:cs="Times New Roman"/>
          <w:sz w:val="24"/>
          <w:szCs w:val="24"/>
          <w:lang w:eastAsia="sk-SK"/>
        </w:rPr>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48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5" w:name="f_3965621"/>
      <w:bookmarkEnd w:id="615"/>
      <w:r w:rsidRPr="007E77A9">
        <w:rPr>
          <w:rFonts w:ascii="Times New Roman" w:eastAsia="Times New Roman" w:hAnsi="Times New Roman" w:cs="Times New Roman"/>
          <w:sz w:val="24"/>
          <w:szCs w:val="24"/>
          <w:lang w:eastAsia="sk-SK"/>
        </w:rPr>
        <w:t>Všeobecné technické požiadavky na uskutočňovanie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6" w:name="f_3965622"/>
      <w:bookmarkEnd w:id="616"/>
      <w:r w:rsidRPr="007E77A9">
        <w:rPr>
          <w:rFonts w:ascii="Times New Roman" w:eastAsia="Times New Roman" w:hAnsi="Times New Roman" w:cs="Times New Roman"/>
          <w:sz w:val="24"/>
          <w:szCs w:val="24"/>
          <w:lang w:eastAsia="sk-SK"/>
        </w:rPr>
        <w:t>§ 48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7" w:name="f_3965623"/>
      <w:bookmarkEnd w:id="617"/>
      <w:r w:rsidRPr="007E77A9">
        <w:rPr>
          <w:rFonts w:ascii="Times New Roman" w:eastAsia="Times New Roman" w:hAnsi="Times New Roman" w:cs="Times New Roman"/>
          <w:sz w:val="24"/>
          <w:szCs w:val="24"/>
          <w:lang w:eastAsia="sk-SK"/>
        </w:rPr>
        <w:t>(1) Stavby sa musia uskutočňovať v súlade s overeným projektom a stavebným povolením a musia spĺňať základné požiadavky na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8" w:name="f_3965624"/>
      <w:bookmarkEnd w:id="618"/>
      <w:r w:rsidRPr="007E77A9">
        <w:rPr>
          <w:rFonts w:ascii="Times New Roman" w:eastAsia="Times New Roman" w:hAnsi="Times New Roman" w:cs="Times New Roman"/>
          <w:sz w:val="24"/>
          <w:szCs w:val="24"/>
          <w:lang w:eastAsia="sk-SK"/>
        </w:rPr>
        <w:t xml:space="preserve">(2) Stavby sa zakladajú spôsobom zodpovedajúcim základovým pomerom pozemku a režimu podzemných vôd. Pri zakladaní stavby sa musí dbať, aby sa zakladaním stavby neohrozila stabilita </w:t>
      </w:r>
      <w:r w:rsidRPr="007E77A9">
        <w:rPr>
          <w:rFonts w:ascii="Times New Roman" w:eastAsia="Times New Roman" w:hAnsi="Times New Roman" w:cs="Times New Roman"/>
          <w:sz w:val="24"/>
          <w:szCs w:val="24"/>
          <w:lang w:eastAsia="sk-SK"/>
        </w:rPr>
        <w:lastRenderedPageBreak/>
        <w:t>susedných stavieb a nezmenili sa základové pomery susedných pozemkov. Susedné stavby a pozemky, ktorých stabilita alebo základové pomery by sa mohli zakladaním stavby ohroziť, treba zabezpečiť ešte pred začatím stavebných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19" w:name="f_3965625"/>
      <w:bookmarkEnd w:id="619"/>
      <w:r w:rsidRPr="007E77A9">
        <w:rPr>
          <w:rFonts w:ascii="Times New Roman" w:eastAsia="Times New Roman" w:hAnsi="Times New Roman" w:cs="Times New Roman"/>
          <w:sz w:val="24"/>
          <w:szCs w:val="24"/>
          <w:lang w:eastAsia="sk-SK"/>
        </w:rPr>
        <w:t>(3) Zemné práce pri zakladaní stavby a pri umiestňovaní podzemných stavieb, ktoré sa uskutočňujú v rovnakom čase a na rovnakom mieste, sa musia koordinovať. Výkopy a skládky nesmú znemožňovať prístup alebo príjazd k susedným stavbám a pozemkom. Výkopy na pozemných komunikáciách a na verejných priestranstvách sa musia primerane vybaviť dostatočne bezpečnými a kapacitne vyhovujúcimi priechodmi, priecestiami alebo obchádzkami a musia sa označiť.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0" w:name="f_3965626"/>
      <w:bookmarkEnd w:id="620"/>
      <w:r w:rsidRPr="007E77A9">
        <w:rPr>
          <w:rFonts w:ascii="Times New Roman" w:eastAsia="Times New Roman" w:hAnsi="Times New Roman" w:cs="Times New Roman"/>
          <w:sz w:val="24"/>
          <w:szCs w:val="24"/>
          <w:lang w:eastAsia="sk-SK"/>
        </w:rPr>
        <w:t>(4) Základy stavieb musia bezpečne prenášať do podložia stavieb zaťaženie vyvolané stavebnými konštrukciami a úžitkovým zaťažením. Základová škára sa musí založiť v nepremŕzajúcej hĺbke.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1" w:name="f_3965627"/>
      <w:bookmarkEnd w:id="621"/>
      <w:r w:rsidRPr="007E77A9">
        <w:rPr>
          <w:rFonts w:ascii="Times New Roman" w:eastAsia="Times New Roman" w:hAnsi="Times New Roman" w:cs="Times New Roman"/>
          <w:sz w:val="24"/>
          <w:szCs w:val="24"/>
          <w:lang w:eastAsia="sk-SK"/>
        </w:rPr>
        <w:t>(5) Nosné konštrukcie musia trvale a bezpečne odolávať zaťaženiu vyvolanému stavbou, užívaním stavby a vonkajšími vplyvmi a toto zaťaženie prenášať do základov stavby. Nosné konštrukcie musia trvale a bezpečne odolávať aj požiarnemu zaťaženiu.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2" w:name="f_3965629"/>
      <w:bookmarkEnd w:id="622"/>
      <w:r w:rsidRPr="007E77A9">
        <w:rPr>
          <w:rFonts w:ascii="Times New Roman" w:eastAsia="Times New Roman" w:hAnsi="Times New Roman" w:cs="Times New Roman"/>
          <w:sz w:val="24"/>
          <w:szCs w:val="24"/>
          <w:lang w:eastAsia="sk-SK"/>
        </w:rPr>
        <w:t>(6) Stavby na pozemkoch v dosahu účinkov banskej činnosti alebo činnosti vykonávanej banským spôsobom alebo v dosahu podzemných stavieb musia spĺňať požiadavky na zakladanie stavieb a na stavebné konštrukcie zodpovedajúce aj týmto podmienkam.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3" w:name="f_3965631"/>
      <w:bookmarkEnd w:id="623"/>
      <w:r w:rsidRPr="007E77A9">
        <w:rPr>
          <w:rFonts w:ascii="Times New Roman" w:eastAsia="Times New Roman" w:hAnsi="Times New Roman" w:cs="Times New Roman"/>
          <w:sz w:val="24"/>
          <w:szCs w:val="24"/>
          <w:lang w:eastAsia="sk-SK"/>
        </w:rPr>
        <w:t xml:space="preserve">(7) Stavby na území so seizmickým ohrozením musia spĺňať požiadavky zodpovedajúce stupňu možnej </w:t>
      </w:r>
      <w:proofErr w:type="spellStart"/>
      <w:r w:rsidRPr="007E77A9">
        <w:rPr>
          <w:rFonts w:ascii="Times New Roman" w:eastAsia="Times New Roman" w:hAnsi="Times New Roman" w:cs="Times New Roman"/>
          <w:sz w:val="24"/>
          <w:szCs w:val="24"/>
          <w:lang w:eastAsia="sk-SK"/>
        </w:rPr>
        <w:t>seizmicity</w:t>
      </w:r>
      <w:proofErr w:type="spellEnd"/>
      <w:r w:rsidRPr="007E77A9">
        <w:rPr>
          <w:rFonts w:ascii="Times New Roman" w:eastAsia="Times New Roman" w:hAnsi="Times New Roman" w:cs="Times New Roman"/>
          <w:sz w:val="24"/>
          <w:szCs w:val="24"/>
          <w:lang w:eastAsia="sk-SK"/>
        </w:rPr>
        <w:t xml:space="preserve">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4" w:name="f_3082903"/>
      <w:bookmarkEnd w:id="624"/>
      <w:r w:rsidRPr="007E77A9">
        <w:rPr>
          <w:rFonts w:ascii="Times New Roman" w:eastAsia="Times New Roman" w:hAnsi="Times New Roman" w:cs="Times New Roman"/>
          <w:sz w:val="24"/>
          <w:szCs w:val="24"/>
          <w:lang w:eastAsia="sk-SK"/>
        </w:rPr>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49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5" w:name="f_3965643"/>
      <w:bookmarkEnd w:id="625"/>
      <w:r w:rsidRPr="007E77A9">
        <w:rPr>
          <w:rFonts w:ascii="Times New Roman" w:eastAsia="Times New Roman" w:hAnsi="Times New Roman" w:cs="Times New Roman"/>
          <w:sz w:val="24"/>
          <w:szCs w:val="24"/>
          <w:lang w:eastAsia="sk-SK"/>
        </w:rPr>
        <w:t>§ 49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6" w:name="f_3965644"/>
      <w:bookmarkEnd w:id="626"/>
      <w:r w:rsidRPr="007E77A9">
        <w:rPr>
          <w:rFonts w:ascii="Times New Roman" w:eastAsia="Times New Roman" w:hAnsi="Times New Roman" w:cs="Times New Roman"/>
          <w:sz w:val="24"/>
          <w:szCs w:val="24"/>
          <w:lang w:eastAsia="sk-SK"/>
        </w:rPr>
        <w:t>(1) Steny a stropy stavieb musia podľa druhu stavieb vykazovať potrebné izolačné vlastnosti.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7" w:name="f_3965645"/>
      <w:bookmarkEnd w:id="627"/>
      <w:r w:rsidRPr="007E77A9">
        <w:rPr>
          <w:rFonts w:ascii="Times New Roman" w:eastAsia="Times New Roman" w:hAnsi="Times New Roman" w:cs="Times New Roman"/>
          <w:sz w:val="24"/>
          <w:szCs w:val="24"/>
          <w:lang w:eastAsia="sk-SK"/>
        </w:rPr>
        <w:t>(2) Obvodové steny stavieb musia odolávať všetkým vonkajším klimatickým vplyvom.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8" w:name="f_3965646"/>
      <w:bookmarkEnd w:id="628"/>
      <w:r w:rsidRPr="007E77A9">
        <w:rPr>
          <w:rFonts w:ascii="Times New Roman" w:eastAsia="Times New Roman" w:hAnsi="Times New Roman" w:cs="Times New Roman"/>
          <w:sz w:val="24"/>
          <w:szCs w:val="24"/>
          <w:lang w:eastAsia="sk-SK"/>
        </w:rPr>
        <w:t>(3) Strechy stavieb musia zachytávať a odvádzať zrážky a zabraňovať ich vnikaniu do stavebných konštrukcií.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29" w:name="f_3965647"/>
      <w:bookmarkEnd w:id="629"/>
      <w:r w:rsidRPr="007E77A9">
        <w:rPr>
          <w:rFonts w:ascii="Times New Roman" w:eastAsia="Times New Roman" w:hAnsi="Times New Roman" w:cs="Times New Roman"/>
          <w:sz w:val="24"/>
          <w:szCs w:val="24"/>
          <w:lang w:eastAsia="sk-SK"/>
        </w:rPr>
        <w:t>(4) Strešná krytina musí byť odolná proti klimatickým vplyvom a účinkom a proti zaťaženiu spôsobenému snehom.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0" w:name="f_3082906"/>
      <w:bookmarkEnd w:id="630"/>
      <w:r w:rsidRPr="007E77A9">
        <w:rPr>
          <w:rFonts w:ascii="Times New Roman" w:eastAsia="Times New Roman" w:hAnsi="Times New Roman" w:cs="Times New Roman"/>
          <w:sz w:val="24"/>
          <w:szCs w:val="24"/>
          <w:lang w:eastAsia="sk-SK"/>
        </w:rPr>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50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1" w:name="f_3965648"/>
      <w:bookmarkEnd w:id="631"/>
      <w:r w:rsidRPr="007E77A9">
        <w:rPr>
          <w:rFonts w:ascii="Times New Roman" w:eastAsia="Times New Roman" w:hAnsi="Times New Roman" w:cs="Times New Roman"/>
          <w:sz w:val="24"/>
          <w:szCs w:val="24"/>
          <w:lang w:eastAsia="sk-SK"/>
        </w:rPr>
        <w:t>§ 50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2" w:name="f_3965649"/>
      <w:bookmarkEnd w:id="632"/>
      <w:r w:rsidRPr="007E77A9">
        <w:rPr>
          <w:rFonts w:ascii="Times New Roman" w:eastAsia="Times New Roman" w:hAnsi="Times New Roman" w:cs="Times New Roman"/>
          <w:sz w:val="24"/>
          <w:szCs w:val="24"/>
          <w:lang w:eastAsia="sk-SK"/>
        </w:rPr>
        <w:t>(1) Schodištia musia byť prevádzkovo bezpečné a primerané druhu stavby, účelu a spôsobu užívania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3" w:name="f_3965650"/>
      <w:bookmarkEnd w:id="633"/>
      <w:r w:rsidRPr="007E77A9">
        <w:rPr>
          <w:rFonts w:ascii="Times New Roman" w:eastAsia="Times New Roman" w:hAnsi="Times New Roman" w:cs="Times New Roman"/>
          <w:sz w:val="24"/>
          <w:szCs w:val="24"/>
          <w:lang w:eastAsia="sk-SK"/>
        </w:rPr>
        <w:t>(2) Priestory schodíšť musia byť dostatočne osvetlené a musia byť vybavené bezpečným zábradlím, konštrukčne primeraným druhu stavby, účelu a spôsobu užívania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4" w:name="f_3965651"/>
      <w:bookmarkEnd w:id="634"/>
      <w:r w:rsidRPr="007E77A9">
        <w:rPr>
          <w:rFonts w:ascii="Times New Roman" w:eastAsia="Times New Roman" w:hAnsi="Times New Roman" w:cs="Times New Roman"/>
          <w:sz w:val="24"/>
          <w:szCs w:val="24"/>
          <w:lang w:eastAsia="sk-SK"/>
        </w:rPr>
        <w:t>(3) Počet schodíšť v stavbách musí zodpovedať ich prevádzkovým podmienkam a požiadavkám požiarnej ochrany.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5" w:name="f_3082908"/>
      <w:bookmarkEnd w:id="635"/>
      <w:r w:rsidRPr="007E77A9">
        <w:rPr>
          <w:rFonts w:ascii="Times New Roman" w:eastAsia="Times New Roman" w:hAnsi="Times New Roman" w:cs="Times New Roman"/>
          <w:sz w:val="24"/>
          <w:szCs w:val="24"/>
          <w:lang w:eastAsia="sk-SK"/>
        </w:rPr>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51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6" w:name="f_3965652"/>
      <w:bookmarkEnd w:id="636"/>
      <w:r w:rsidRPr="007E77A9">
        <w:rPr>
          <w:rFonts w:ascii="Times New Roman" w:eastAsia="Times New Roman" w:hAnsi="Times New Roman" w:cs="Times New Roman"/>
          <w:sz w:val="24"/>
          <w:szCs w:val="24"/>
          <w:lang w:eastAsia="sk-SK"/>
        </w:rPr>
        <w:t>§ 51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7" w:name="f_3965653"/>
      <w:bookmarkEnd w:id="637"/>
      <w:r w:rsidRPr="007E77A9">
        <w:rPr>
          <w:rFonts w:ascii="Times New Roman" w:eastAsia="Times New Roman" w:hAnsi="Times New Roman" w:cs="Times New Roman"/>
          <w:sz w:val="24"/>
          <w:szCs w:val="24"/>
          <w:lang w:eastAsia="sk-SK"/>
        </w:rPr>
        <w:t>(1) Komíny a výduchy musia bezpečne odvádzať odpadové plyny zo zariadení na spaľovanie palív a z iných technologických zariadení do vonkajšieho ovzdušia a odolávať účinkom spalín.</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8" w:name="f_3965654"/>
      <w:bookmarkEnd w:id="638"/>
      <w:r w:rsidRPr="007E77A9">
        <w:rPr>
          <w:rFonts w:ascii="Times New Roman" w:eastAsia="Times New Roman" w:hAnsi="Times New Roman" w:cs="Times New Roman"/>
          <w:sz w:val="24"/>
          <w:szCs w:val="24"/>
          <w:lang w:eastAsia="sk-SK"/>
        </w:rPr>
        <w:t>(2) Komíny sa musia konštrukčne postaviť tak, aby ich bolo možné čistiť.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39" w:name="f_3082912"/>
      <w:bookmarkEnd w:id="639"/>
      <w:r w:rsidRPr="007E77A9">
        <w:rPr>
          <w:rFonts w:ascii="Times New Roman" w:eastAsia="Times New Roman" w:hAnsi="Times New Roman" w:cs="Times New Roman"/>
          <w:sz w:val="24"/>
          <w:szCs w:val="24"/>
          <w:lang w:eastAsia="sk-SK"/>
        </w:rPr>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52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0" w:name="f_3965655"/>
      <w:bookmarkEnd w:id="640"/>
      <w:r w:rsidRPr="007E77A9">
        <w:rPr>
          <w:rFonts w:ascii="Times New Roman" w:eastAsia="Times New Roman" w:hAnsi="Times New Roman" w:cs="Times New Roman"/>
          <w:sz w:val="24"/>
          <w:szCs w:val="24"/>
          <w:lang w:eastAsia="sk-SK"/>
        </w:rPr>
        <w:t>§ 52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1" w:name="f_3965656"/>
      <w:bookmarkEnd w:id="641"/>
      <w:r w:rsidRPr="007E77A9">
        <w:rPr>
          <w:rFonts w:ascii="Times New Roman" w:eastAsia="Times New Roman" w:hAnsi="Times New Roman" w:cs="Times New Roman"/>
          <w:sz w:val="24"/>
          <w:szCs w:val="24"/>
          <w:lang w:eastAsia="sk-SK"/>
        </w:rPr>
        <w:t>(1) Vnútorné rozvody musia byť bezpečné a musia umožňovať užívanie stavby na účel, na ktorý je určená.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2" w:name="f_3965658"/>
      <w:bookmarkEnd w:id="642"/>
      <w:r w:rsidRPr="007E77A9">
        <w:rPr>
          <w:rFonts w:ascii="Times New Roman" w:eastAsia="Times New Roman" w:hAnsi="Times New Roman" w:cs="Times New Roman"/>
          <w:sz w:val="24"/>
          <w:szCs w:val="24"/>
          <w:lang w:eastAsia="sk-SK"/>
        </w:rPr>
        <w:t>(2) Vnútorné rozvody veľkých a viacposchodových stavieb musia mať aj vo vnútri stavby uzávery umožňujúce uzavrieť alebo prerušiť prívod energie alebo vody do časti stavby v prípade poruchy alebo pri údržbe.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3" w:name="f_3082916"/>
      <w:bookmarkEnd w:id="643"/>
      <w:r w:rsidRPr="007E77A9">
        <w:rPr>
          <w:rFonts w:ascii="Times New Roman" w:eastAsia="Times New Roman" w:hAnsi="Times New Roman" w:cs="Times New Roman"/>
          <w:sz w:val="24"/>
          <w:szCs w:val="24"/>
          <w:lang w:eastAsia="sk-SK"/>
        </w:rPr>
        <w:lastRenderedPageBreak/>
        <w:t>- 30. 6.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53 bol zrušený predpisom 262/1992 Zb. s účinnosťou od 1. 7. 1992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4" w:name="f_3965673"/>
      <w:bookmarkEnd w:id="644"/>
      <w:r w:rsidRPr="007E77A9">
        <w:rPr>
          <w:rFonts w:ascii="Times New Roman" w:eastAsia="Times New Roman" w:hAnsi="Times New Roman" w:cs="Times New Roman"/>
          <w:sz w:val="24"/>
          <w:szCs w:val="24"/>
          <w:lang w:eastAsia="sk-SK"/>
        </w:rPr>
        <w:t>§ 53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5" w:name="f_3965675"/>
      <w:bookmarkEnd w:id="645"/>
      <w:r w:rsidRPr="007E77A9">
        <w:rPr>
          <w:rFonts w:ascii="Times New Roman" w:eastAsia="Times New Roman" w:hAnsi="Times New Roman" w:cs="Times New Roman"/>
          <w:sz w:val="24"/>
          <w:szCs w:val="24"/>
          <w:lang w:eastAsia="sk-SK"/>
        </w:rPr>
        <w:t>Technologické vybavenie stavieb musí umožňovať technologický proces, pre ktorý je určené, a zároveň spĺňať požiadavky bezpečnosti a ochrany zdravia pri práci a bezpečnosti technických zariadení, požiarnej ochrany, ochrany zdravia ľudí a ochrany životného prostredia.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6" w:name="f_3082918"/>
      <w:bookmarkEnd w:id="646"/>
      <w:r w:rsidRPr="007E77A9">
        <w:rPr>
          <w:rFonts w:ascii="Times New Roman" w:eastAsia="Times New Roman" w:hAnsi="Times New Roman" w:cs="Times New Roman"/>
          <w:sz w:val="24"/>
          <w:szCs w:val="24"/>
          <w:lang w:eastAsia="sk-SK"/>
        </w:rPr>
        <w:t>ODDIEL 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7" w:name="f_5307526"/>
      <w:bookmarkEnd w:id="647"/>
      <w:r w:rsidRPr="007E77A9">
        <w:rPr>
          <w:rFonts w:ascii="Times New Roman" w:eastAsia="Times New Roman" w:hAnsi="Times New Roman" w:cs="Times New Roman"/>
          <w:sz w:val="24"/>
          <w:szCs w:val="24"/>
          <w:lang w:eastAsia="sk-SK"/>
        </w:rPr>
        <w:t>POVOĽOVANIE STAVIEB, ZMIEN STAVIEB A UDRŽIAVACÍCH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8" w:name="f_3082920"/>
      <w:bookmarkEnd w:id="648"/>
      <w:r w:rsidRPr="007E77A9">
        <w:rPr>
          <w:rFonts w:ascii="Times New Roman" w:eastAsia="Times New Roman" w:hAnsi="Times New Roman" w:cs="Times New Roman"/>
          <w:sz w:val="24"/>
          <w:szCs w:val="24"/>
          <w:lang w:eastAsia="sk-SK"/>
        </w:rPr>
        <w:t>Stavby, ich zmeny a udržiavacie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49" w:name="f_3082921"/>
      <w:bookmarkEnd w:id="649"/>
      <w:r w:rsidRPr="007E77A9">
        <w:rPr>
          <w:rFonts w:ascii="Times New Roman" w:eastAsia="Times New Roman" w:hAnsi="Times New Roman" w:cs="Times New Roman"/>
          <w:sz w:val="24"/>
          <w:szCs w:val="24"/>
          <w:lang w:eastAsia="sk-SK"/>
        </w:rPr>
        <w:t>§ 54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0" w:name="f_3082922"/>
      <w:bookmarkEnd w:id="650"/>
      <w:r w:rsidRPr="007E77A9">
        <w:rPr>
          <w:rFonts w:ascii="Times New Roman" w:eastAsia="Times New Roman" w:hAnsi="Times New Roman" w:cs="Times New Roman"/>
          <w:sz w:val="24"/>
          <w:szCs w:val="24"/>
          <w:lang w:eastAsia="sk-SK"/>
        </w:rPr>
        <w:t>Stavby, ich zmeny a udržiavacie práce na nich sa môžu uskutočňovať iba podľa stavebného povolenia alebo na základe ohlásenia stavebnému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1" w:name="f_3082923"/>
      <w:bookmarkEnd w:id="651"/>
      <w:r w:rsidRPr="007E77A9">
        <w:rPr>
          <w:rFonts w:ascii="Times New Roman" w:eastAsia="Times New Roman" w:hAnsi="Times New Roman" w:cs="Times New Roman"/>
          <w:sz w:val="24"/>
          <w:szCs w:val="24"/>
          <w:lang w:eastAsia="sk-SK"/>
        </w:rPr>
        <w:t>§ 55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2" w:name="f_3082924"/>
      <w:bookmarkEnd w:id="652"/>
      <w:r w:rsidRPr="007E77A9">
        <w:rPr>
          <w:rFonts w:ascii="Times New Roman" w:eastAsia="Times New Roman" w:hAnsi="Times New Roman" w:cs="Times New Roman"/>
          <w:sz w:val="24"/>
          <w:szCs w:val="24"/>
          <w:lang w:eastAsia="sk-SK"/>
        </w:rPr>
        <w:t>(1) Stavebné povolenie sa vyžaduje, pokiaľ tento zákon a vykonávacie predpisy k nemu alebo osobitné predpisy neustanovujú inak, pri stavbách každého druhu bez zreteľa na ich stavebnotechnické vyhotovenie, účel a čas trvania; stavebné povolenie sa vyžaduje aj pri zmene stavieb, najmä pri prístavbe, nadstavbe a pri stavebných úpravách.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3" w:name="f_3082925"/>
      <w:bookmarkEnd w:id="653"/>
      <w:r w:rsidRPr="007E77A9">
        <w:rPr>
          <w:rFonts w:ascii="Times New Roman" w:eastAsia="Times New Roman" w:hAnsi="Times New Roman" w:cs="Times New Roman"/>
          <w:sz w:val="24"/>
          <w:szCs w:val="24"/>
          <w:lang w:eastAsia="sk-SK"/>
        </w:rPr>
        <w:t>(2) Ohlásenie stavebnému úradu postačí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4" w:name="f_4825926"/>
      <w:bookmarkEnd w:id="654"/>
      <w:r w:rsidRPr="007E77A9">
        <w:rPr>
          <w:rFonts w:ascii="Times New Roman" w:eastAsia="Times New Roman" w:hAnsi="Times New Roman" w:cs="Times New Roman"/>
          <w:sz w:val="24"/>
          <w:szCs w:val="24"/>
          <w:lang w:eastAsia="sk-SK"/>
        </w:rPr>
        <w:t>a) pri jednoduchej stavbe, jej prístavbe a nadstavbe, ak tak určil stavebný úrad v územnom rozhodnutí,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5" w:name="f_3082926"/>
      <w:bookmarkEnd w:id="655"/>
      <w:r w:rsidRPr="007E77A9">
        <w:rPr>
          <w:rFonts w:ascii="Times New Roman" w:eastAsia="Times New Roman" w:hAnsi="Times New Roman" w:cs="Times New Roman"/>
          <w:sz w:val="24"/>
          <w:szCs w:val="24"/>
          <w:lang w:eastAsia="sk-SK"/>
        </w:rPr>
        <w:t>b) pri drobných stavbách, ktoré plnia doplnkovú funkciu k hlavnej stavbe a ktoré nemôžu podstatne ovplyvniť životné prostredie;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6" w:name="f_3082927"/>
      <w:bookmarkEnd w:id="656"/>
      <w:r w:rsidRPr="007E77A9">
        <w:rPr>
          <w:rFonts w:ascii="Times New Roman" w:eastAsia="Times New Roman" w:hAnsi="Times New Roman" w:cs="Times New Roman"/>
          <w:sz w:val="24"/>
          <w:szCs w:val="24"/>
          <w:lang w:eastAsia="sk-SK"/>
        </w:rPr>
        <w:t>c) pri stavebných úpravách, ktorými sa podstatne nemení vzhľad stavby, nezasahuje sa do nosných konštrukcií stavby, nemení sa spôsob užívania stavby a neohrozujú sa záujmy spoločnosti;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7" w:name="f_3082928"/>
      <w:bookmarkEnd w:id="657"/>
      <w:r w:rsidRPr="007E77A9">
        <w:rPr>
          <w:rFonts w:ascii="Times New Roman" w:eastAsia="Times New Roman" w:hAnsi="Times New Roman" w:cs="Times New Roman"/>
          <w:sz w:val="24"/>
          <w:szCs w:val="24"/>
          <w:lang w:eastAsia="sk-SK"/>
        </w:rPr>
        <w:t>d) pri udržiavacích prácach, ktoré by mohli ovplyvniť stabilitu stavby, požiarnu bezpečnosť stavby, jej vzhľad alebo životné prostredie a pri všetkých udržiavacích prácach na stavbe, ktorá je kultúrnou pamiatkou,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8" w:name="f_3965688"/>
      <w:bookmarkEnd w:id="658"/>
      <w:r w:rsidRPr="007E77A9">
        <w:rPr>
          <w:rFonts w:ascii="Times New Roman" w:eastAsia="Times New Roman" w:hAnsi="Times New Roman" w:cs="Times New Roman"/>
          <w:sz w:val="24"/>
          <w:szCs w:val="24"/>
          <w:lang w:eastAsia="sk-SK"/>
        </w:rPr>
        <w:t>e) pri stavbách elektronických komunikačných sietí (nosiče telekomunikačných zariadení) umiestňovaných na existujúcich objektoch, ktoré nepresahujú výšku 6 m, šírku 2,5 m a nezasahujú do nosných konštrukcií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59" w:name="f_3965689"/>
      <w:bookmarkEnd w:id="659"/>
      <w:r w:rsidRPr="007E77A9">
        <w:rPr>
          <w:rFonts w:ascii="Times New Roman" w:eastAsia="Times New Roman" w:hAnsi="Times New Roman" w:cs="Times New Roman"/>
          <w:sz w:val="24"/>
          <w:szCs w:val="24"/>
          <w:lang w:eastAsia="sk-SK"/>
        </w:rPr>
        <w:t>f) pri prízemných stavbách elektronických komunikačných sietí, ak ich zastavaná plocha nepresahuje 25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xml:space="preserve"> a výška 4,5 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0" w:name="f_3965691"/>
      <w:bookmarkEnd w:id="660"/>
      <w:r w:rsidRPr="007E77A9">
        <w:rPr>
          <w:rFonts w:ascii="Times New Roman" w:eastAsia="Times New Roman" w:hAnsi="Times New Roman" w:cs="Times New Roman"/>
          <w:sz w:val="24"/>
          <w:szCs w:val="24"/>
          <w:lang w:eastAsia="sk-SK"/>
        </w:rPr>
        <w:t>g) pri výmene alebo dopĺňaní telekomunikačných zariadení na existujúcich stavbách elektronických komunikačných sietí, keď nedôjde k zmene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1" w:name="f_3082930"/>
      <w:bookmarkEnd w:id="661"/>
      <w:r w:rsidRPr="007E77A9">
        <w:rPr>
          <w:rFonts w:ascii="Times New Roman" w:eastAsia="Times New Roman" w:hAnsi="Times New Roman" w:cs="Times New Roman"/>
          <w:sz w:val="24"/>
          <w:szCs w:val="24"/>
          <w:lang w:eastAsia="sk-SK"/>
        </w:rPr>
        <w:t>§ 56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2" w:name="f_3082931"/>
      <w:bookmarkEnd w:id="662"/>
      <w:r w:rsidRPr="007E77A9">
        <w:rPr>
          <w:rFonts w:ascii="Times New Roman" w:eastAsia="Times New Roman" w:hAnsi="Times New Roman" w:cs="Times New Roman"/>
          <w:sz w:val="24"/>
          <w:szCs w:val="24"/>
          <w:lang w:eastAsia="sk-SK"/>
        </w:rPr>
        <w:t>Stavebné povolenie ani ohlásenie sa nevyžaduje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3" w:name="f_3082932"/>
      <w:bookmarkEnd w:id="663"/>
      <w:r w:rsidRPr="007E77A9">
        <w:rPr>
          <w:rFonts w:ascii="Times New Roman" w:eastAsia="Times New Roman" w:hAnsi="Times New Roman" w:cs="Times New Roman"/>
          <w:sz w:val="24"/>
          <w:szCs w:val="24"/>
          <w:lang w:eastAsia="sk-SK"/>
        </w:rPr>
        <w:t>a) pri banských dielach, banských stavbách pod povrchom a pri stavbách v povrchových lomoch a skrývkach, pokiaľ podliehajú schvaľovaniu a dozoru orgánov štátnej banskej správy podľa banských predpisov,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4" w:name="f_3082933"/>
      <w:bookmarkEnd w:id="664"/>
      <w:r w:rsidRPr="007E77A9">
        <w:rPr>
          <w:rFonts w:ascii="Times New Roman" w:eastAsia="Times New Roman" w:hAnsi="Times New Roman" w:cs="Times New Roman"/>
          <w:sz w:val="24"/>
          <w:szCs w:val="24"/>
          <w:lang w:eastAsia="sk-SK"/>
        </w:rPr>
        <w:t>b) pri nadzemných a podzemných vedeniach elektronických komunikačných sietí, vrátane oporných a vytyčovacích bodov,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5" w:name="f_3906181"/>
      <w:bookmarkEnd w:id="665"/>
      <w:r w:rsidRPr="007E77A9">
        <w:rPr>
          <w:rFonts w:ascii="Times New Roman" w:eastAsia="Times New Roman" w:hAnsi="Times New Roman" w:cs="Times New Roman"/>
          <w:sz w:val="24"/>
          <w:szCs w:val="24"/>
          <w:lang w:eastAsia="sk-SK"/>
        </w:rPr>
        <w:t>c) pri krátkodobých prenosných zariadeniach, ako sú predajné stánky, konštrukcie a zariadenia na slávnostnú výzdobu a osvetlenie budov,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6" w:name="f_3082934"/>
      <w:bookmarkEnd w:id="666"/>
      <w:r w:rsidRPr="007E77A9">
        <w:rPr>
          <w:rFonts w:ascii="Times New Roman" w:eastAsia="Times New Roman" w:hAnsi="Times New Roman" w:cs="Times New Roman"/>
          <w:sz w:val="24"/>
          <w:szCs w:val="24"/>
          <w:lang w:eastAsia="sk-SK"/>
        </w:rPr>
        <w:t>d) pri scénických stavbách pre film a televíziu,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7" w:name="f_3082935"/>
      <w:bookmarkEnd w:id="667"/>
      <w:r w:rsidRPr="007E77A9">
        <w:rPr>
          <w:rFonts w:ascii="Times New Roman" w:eastAsia="Times New Roman" w:hAnsi="Times New Roman" w:cs="Times New Roman"/>
          <w:sz w:val="24"/>
          <w:szCs w:val="24"/>
          <w:lang w:eastAsia="sk-SK"/>
        </w:rPr>
        <w:t>e) pri geodetických drevených a prenosných meračských vežiach, signáloch a pyramídach,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8" w:name="f_3082936"/>
      <w:bookmarkEnd w:id="668"/>
      <w:r w:rsidRPr="007E77A9">
        <w:rPr>
          <w:rFonts w:ascii="Times New Roman" w:eastAsia="Times New Roman" w:hAnsi="Times New Roman" w:cs="Times New Roman"/>
          <w:sz w:val="24"/>
          <w:szCs w:val="24"/>
          <w:lang w:eastAsia="sk-SK"/>
        </w:rPr>
        <w:t>f) pri konštrukciách chmeľníc a vinohradov,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69" w:name="f_3082937"/>
      <w:bookmarkEnd w:id="669"/>
      <w:r w:rsidRPr="007E77A9">
        <w:rPr>
          <w:rFonts w:ascii="Times New Roman" w:eastAsia="Times New Roman" w:hAnsi="Times New Roman" w:cs="Times New Roman"/>
          <w:sz w:val="24"/>
          <w:szCs w:val="24"/>
          <w:lang w:eastAsia="sk-SK"/>
        </w:rPr>
        <w:t>g) pri stavebných úpravách elektrických vedení bez obmedzenia napätia, pokiaľ sa nemení ich trasa,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0" w:name="f_3082938"/>
      <w:bookmarkEnd w:id="670"/>
      <w:r w:rsidRPr="007E77A9">
        <w:rPr>
          <w:rFonts w:ascii="Times New Roman" w:eastAsia="Times New Roman" w:hAnsi="Times New Roman" w:cs="Times New Roman"/>
          <w:sz w:val="24"/>
          <w:szCs w:val="24"/>
          <w:lang w:eastAsia="sk-SK"/>
        </w:rPr>
        <w:t xml:space="preserve">h) pri udržiavacích prácach, pri ktorých nie je predpísané ohlásenie podľa </w:t>
      </w:r>
      <w:hyperlink r:id="rId46" w:history="1">
        <w:r w:rsidRPr="007E77A9">
          <w:rPr>
            <w:rFonts w:ascii="Times New Roman" w:eastAsia="Times New Roman" w:hAnsi="Times New Roman" w:cs="Times New Roman"/>
            <w:color w:val="0000FF"/>
            <w:sz w:val="24"/>
            <w:szCs w:val="24"/>
            <w:u w:val="single"/>
            <w:lang w:eastAsia="sk-SK"/>
          </w:rPr>
          <w:t>§ 55 ods. 2 písm. d)</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1" w:name="f_3965694"/>
      <w:bookmarkEnd w:id="671"/>
      <w:r w:rsidRPr="007E77A9">
        <w:rPr>
          <w:rFonts w:ascii="Times New Roman" w:eastAsia="Times New Roman" w:hAnsi="Times New Roman" w:cs="Times New Roman"/>
          <w:sz w:val="24"/>
          <w:szCs w:val="24"/>
          <w:lang w:eastAsia="sk-SK"/>
        </w:rPr>
        <w:t>i) pri rozvodoch elektronických komunikačných sietí a zvodoch antén, ktoré sú umiestňované v uzavretých priestoroch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2" w:name="f_3082939"/>
      <w:bookmarkEnd w:id="672"/>
      <w:r w:rsidRPr="007E77A9">
        <w:rPr>
          <w:rFonts w:ascii="Times New Roman" w:eastAsia="Times New Roman" w:hAnsi="Times New Roman" w:cs="Times New Roman"/>
          <w:sz w:val="24"/>
          <w:szCs w:val="24"/>
          <w:lang w:eastAsia="sk-SK"/>
        </w:rPr>
        <w:lastRenderedPageBreak/>
        <w:t>§ 57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3" w:name="f_3082940"/>
      <w:bookmarkEnd w:id="673"/>
      <w:r w:rsidRPr="007E77A9">
        <w:rPr>
          <w:rFonts w:ascii="Times New Roman" w:eastAsia="Times New Roman" w:hAnsi="Times New Roman" w:cs="Times New Roman"/>
          <w:sz w:val="24"/>
          <w:szCs w:val="24"/>
          <w:lang w:eastAsia="sk-SK"/>
        </w:rPr>
        <w:t>Ohlásenie stavebnému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4" w:name="f_3082941"/>
      <w:bookmarkEnd w:id="674"/>
      <w:r w:rsidRPr="007E77A9">
        <w:rPr>
          <w:rFonts w:ascii="Times New Roman" w:eastAsia="Times New Roman" w:hAnsi="Times New Roman" w:cs="Times New Roman"/>
          <w:sz w:val="24"/>
          <w:szCs w:val="24"/>
          <w:lang w:eastAsia="sk-SK"/>
        </w:rPr>
        <w:t xml:space="preserve">(1) Stavebník je povinný uskutočnenie stavieb, stavebných úprav a udržiavacích prác uvedených v </w:t>
      </w:r>
      <w:hyperlink r:id="rId47" w:history="1">
        <w:r w:rsidRPr="007E77A9">
          <w:rPr>
            <w:rFonts w:ascii="Times New Roman" w:eastAsia="Times New Roman" w:hAnsi="Times New Roman" w:cs="Times New Roman"/>
            <w:color w:val="0000FF"/>
            <w:sz w:val="24"/>
            <w:szCs w:val="24"/>
            <w:u w:val="single"/>
            <w:lang w:eastAsia="sk-SK"/>
          </w:rPr>
          <w:t>§ 55 ods. 2</w:t>
        </w:r>
      </w:hyperlink>
      <w:r w:rsidRPr="007E77A9">
        <w:rPr>
          <w:rFonts w:ascii="Times New Roman" w:eastAsia="Times New Roman" w:hAnsi="Times New Roman" w:cs="Times New Roman"/>
          <w:sz w:val="24"/>
          <w:szCs w:val="24"/>
          <w:lang w:eastAsia="sk-SK"/>
        </w:rPr>
        <w:t xml:space="preserve"> vopred písomne ohlásiť stavebnému úradu. K ohláseniu drobnej stavby pripojí jednoduchý situačný výkres; ak ide o jednoduchú stavbu podľa </w:t>
      </w:r>
      <w:hyperlink r:id="rId48" w:history="1">
        <w:r w:rsidRPr="007E77A9">
          <w:rPr>
            <w:rFonts w:ascii="Times New Roman" w:eastAsia="Times New Roman" w:hAnsi="Times New Roman" w:cs="Times New Roman"/>
            <w:color w:val="0000FF"/>
            <w:sz w:val="24"/>
            <w:szCs w:val="24"/>
            <w:u w:val="single"/>
            <w:lang w:eastAsia="sk-SK"/>
          </w:rPr>
          <w:t>§ 55 ods. 2 písm. a)</w:t>
        </w:r>
      </w:hyperlink>
      <w:r w:rsidRPr="007E77A9">
        <w:rPr>
          <w:rFonts w:ascii="Times New Roman" w:eastAsia="Times New Roman" w:hAnsi="Times New Roman" w:cs="Times New Roman"/>
          <w:sz w:val="24"/>
          <w:szCs w:val="24"/>
          <w:lang w:eastAsia="sk-SK"/>
        </w:rPr>
        <w:t>, pripojí podklady s náležitosťami žiadosti o stavebné povolenie a projektovú dokumentáciu. Stavebný úrad môže určiť, že ohlásenú drobnú stavbu, stavebnú úpravu alebo udržiavacie práce možno uskutočniť len na základe stavebného povolenia.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5" w:name="f_3082942"/>
      <w:bookmarkEnd w:id="675"/>
      <w:r w:rsidRPr="007E77A9">
        <w:rPr>
          <w:rFonts w:ascii="Times New Roman" w:eastAsia="Times New Roman" w:hAnsi="Times New Roman" w:cs="Times New Roman"/>
          <w:sz w:val="24"/>
          <w:szCs w:val="24"/>
          <w:lang w:eastAsia="sk-SK"/>
        </w:rPr>
        <w:t xml:space="preserve">(2) Stavebník môže uskutočniť stavby, stavebné úpravy a udržiavacie práce ohlásené podľa odseku 1 len na základe písomného oznámenia stavebného úradu, že proti ich uskutočneniu nemá námietky. K písomnému oznámeniu stavebný úrad pripojí overený jednoduchý situačný výkres a ak ide o jednoduchú stavbu podľa </w:t>
      </w:r>
      <w:hyperlink r:id="rId49" w:history="1">
        <w:r w:rsidRPr="007E77A9">
          <w:rPr>
            <w:rFonts w:ascii="Times New Roman" w:eastAsia="Times New Roman" w:hAnsi="Times New Roman" w:cs="Times New Roman"/>
            <w:color w:val="0000FF"/>
            <w:sz w:val="24"/>
            <w:szCs w:val="24"/>
            <w:u w:val="single"/>
            <w:lang w:eastAsia="sk-SK"/>
          </w:rPr>
          <w:t>§ 55 ods. 2 písm. a)</w:t>
        </w:r>
      </w:hyperlink>
      <w:r w:rsidRPr="007E77A9">
        <w:rPr>
          <w:rFonts w:ascii="Times New Roman" w:eastAsia="Times New Roman" w:hAnsi="Times New Roman" w:cs="Times New Roman"/>
          <w:sz w:val="24"/>
          <w:szCs w:val="24"/>
          <w:lang w:eastAsia="sk-SK"/>
        </w:rPr>
        <w:t>, k písomnému oznámeniu pripojí overenú projektovú dokumentáciu. Stavebník môže začať uskutočňovať ohlásenú stavbu, stavebnú úpravu alebo udržiavacie práce do dvoch rokov odo dňa jeho doručenia stavebníkovi, pokiaľ stavebný úrad neurčí inak.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6" w:name="f_3082943"/>
      <w:bookmarkEnd w:id="676"/>
      <w:r w:rsidRPr="007E77A9">
        <w:rPr>
          <w:rFonts w:ascii="Times New Roman" w:eastAsia="Times New Roman" w:hAnsi="Times New Roman" w:cs="Times New Roman"/>
          <w:sz w:val="24"/>
          <w:szCs w:val="24"/>
          <w:lang w:eastAsia="sk-SK"/>
        </w:rPr>
        <w:t>(3) Za deň ohlásenia sa považuje deň, keď bolo ohlásenie podané stavebnému úradu alebo odovzdané na poštovú prepravu.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7" w:name="f_3082944"/>
      <w:bookmarkEnd w:id="677"/>
      <w:r w:rsidRPr="007E77A9">
        <w:rPr>
          <w:rFonts w:ascii="Times New Roman" w:eastAsia="Times New Roman" w:hAnsi="Times New Roman" w:cs="Times New Roman"/>
          <w:sz w:val="24"/>
          <w:szCs w:val="24"/>
          <w:lang w:eastAsia="sk-SK"/>
        </w:rPr>
        <w:t>(4) Ak sa majú stavebné úpravy alebo udržiavacie práce uskutočniť na stavbe, ktorá je kultúrnou pamiatkou, priloží stavebník k ich ohláseniu stavebnému úradu stanovisko orgánu pamiatkovej starostlivosti.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8" w:name="f_3965695"/>
      <w:bookmarkEnd w:id="678"/>
      <w:r w:rsidRPr="007E77A9">
        <w:rPr>
          <w:rFonts w:ascii="Times New Roman" w:eastAsia="Times New Roman" w:hAnsi="Times New Roman" w:cs="Times New Roman"/>
          <w:sz w:val="24"/>
          <w:szCs w:val="24"/>
          <w:lang w:eastAsia="sk-SK"/>
        </w:rPr>
        <w:t>(5) Oznámenie stavebného úradu nenahrádza rozhodnutia, stanoviská, vyjadrenia, súhlasy alebo iné opatrenia dotknutých orgánov požadované podľa osobitných predpisov.</w:t>
      </w:r>
      <w:hyperlink r:id="rId50" w:history="1">
        <w:r w:rsidRPr="007E77A9">
          <w:rPr>
            <w:rFonts w:ascii="Times New Roman" w:eastAsia="Times New Roman" w:hAnsi="Times New Roman" w:cs="Times New Roman"/>
            <w:color w:val="0000FF"/>
            <w:sz w:val="24"/>
            <w:szCs w:val="24"/>
            <w:u w:val="single"/>
            <w:vertAlign w:val="superscript"/>
            <w:lang w:eastAsia="sk-SK"/>
          </w:rPr>
          <w:t>1n</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Stavebný úrad na to v oznámení upozorní stavebníka vrátane povinnosti dodržať pri uskutočňovaní a užívaní stavby príslušné slovenské technické normy.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79" w:name="f_3965696"/>
      <w:bookmarkEnd w:id="679"/>
      <w:r w:rsidRPr="007E77A9">
        <w:rPr>
          <w:rFonts w:ascii="Times New Roman" w:eastAsia="Times New Roman" w:hAnsi="Times New Roman" w:cs="Times New Roman"/>
          <w:sz w:val="24"/>
          <w:szCs w:val="24"/>
          <w:lang w:eastAsia="sk-SK"/>
        </w:rPr>
        <w:t>Žiadosť o stavebné povolenie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0" w:name="f_3082945"/>
      <w:bookmarkEnd w:id="680"/>
      <w:r w:rsidRPr="007E77A9">
        <w:rPr>
          <w:rFonts w:ascii="Times New Roman" w:eastAsia="Times New Roman" w:hAnsi="Times New Roman" w:cs="Times New Roman"/>
          <w:sz w:val="24"/>
          <w:szCs w:val="24"/>
          <w:lang w:eastAsia="sk-SK"/>
        </w:rPr>
        <w:t>§ 58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1" w:name="f_3082947"/>
      <w:bookmarkEnd w:id="681"/>
      <w:r w:rsidRPr="007E77A9">
        <w:rPr>
          <w:rFonts w:ascii="Times New Roman" w:eastAsia="Times New Roman" w:hAnsi="Times New Roman" w:cs="Times New Roman"/>
          <w:sz w:val="24"/>
          <w:szCs w:val="24"/>
          <w:lang w:eastAsia="sk-SK"/>
        </w:rPr>
        <w:t>(1) Žiadosť o stavebné povolenie spolu s dokladmi a predpísanou dokumentáciou vypracovanou oprávnenou osobou podáva stavebník stavebnému úradu. V žiadosti uvedie účel a spôsob užívania stavby, miesto stavby a predpokladaný čas jej skončenia a pri stavbe na určitú dobu aj dobu užívania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2" w:name="f_3082948"/>
      <w:bookmarkEnd w:id="682"/>
      <w:r w:rsidRPr="007E77A9">
        <w:rPr>
          <w:rFonts w:ascii="Times New Roman" w:eastAsia="Times New Roman" w:hAnsi="Times New Roman" w:cs="Times New Roman"/>
          <w:sz w:val="24"/>
          <w:szCs w:val="24"/>
          <w:lang w:eastAsia="sk-SK"/>
        </w:rPr>
        <w:t xml:space="preserve">(2) Stavebník musí preukázať, že je vlastníkom pozemku alebo že má k pozemku iné právo podľa </w:t>
      </w:r>
      <w:hyperlink r:id="rId51" w:history="1">
        <w:r w:rsidRPr="007E77A9">
          <w:rPr>
            <w:rFonts w:ascii="Times New Roman" w:eastAsia="Times New Roman" w:hAnsi="Times New Roman" w:cs="Times New Roman"/>
            <w:color w:val="0000FF"/>
            <w:sz w:val="24"/>
            <w:szCs w:val="24"/>
            <w:u w:val="single"/>
            <w:lang w:eastAsia="sk-SK"/>
          </w:rPr>
          <w:t>§ 139 ods. 1 tohto zákona</w:t>
        </w:r>
      </w:hyperlink>
      <w:r w:rsidRPr="007E77A9">
        <w:rPr>
          <w:rFonts w:ascii="Times New Roman" w:eastAsia="Times New Roman" w:hAnsi="Times New Roman" w:cs="Times New Roman"/>
          <w:sz w:val="24"/>
          <w:szCs w:val="24"/>
          <w:lang w:eastAsia="sk-SK"/>
        </w:rPr>
        <w:t>, ktoré ho oprávňuje zriadiť na ňom požadovanú stavbu. To neplatí, ak tieto skutočnosti preukázal v územnom konaní a po právoplatnosti územného rozhodnutia nedošlo k zmene.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3" w:name="f_3082949"/>
      <w:bookmarkEnd w:id="683"/>
      <w:r w:rsidRPr="007E77A9">
        <w:rPr>
          <w:rFonts w:ascii="Times New Roman" w:eastAsia="Times New Roman" w:hAnsi="Times New Roman" w:cs="Times New Roman"/>
          <w:sz w:val="24"/>
          <w:szCs w:val="24"/>
          <w:lang w:eastAsia="sk-SK"/>
        </w:rPr>
        <w:t>(3) Ak ide o stavebnú úpravu, nadstavbu alebo udržiavacie práce na stavbe, môže byť stavebníkom právnická alebo fyzická osoba, ktorá je nájomcom stavby, ak o tom predloží písomnú dohodu s vlastníkom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4" w:name="f_3082950"/>
      <w:bookmarkEnd w:id="684"/>
      <w:r w:rsidRPr="007E77A9">
        <w:rPr>
          <w:rFonts w:ascii="Times New Roman" w:eastAsia="Times New Roman" w:hAnsi="Times New Roman" w:cs="Times New Roman"/>
          <w:sz w:val="24"/>
          <w:szCs w:val="24"/>
          <w:lang w:eastAsia="sk-SK"/>
        </w:rPr>
        <w:t>(4) Stavebník podzemných stavieb podliehajúcich tomuto zákonu nepreukazuje vlastníctvo alebo iné právo k pozemku alebo stavbám na ňom, ak ide o stavby, ktoré funkčne ani svojou konštrukciou nesúvisia so stavbami na pozemku ani s prevádzkou na ňom a ktoré ani inak nemôžu ovplyvniť využitie pozemku na účel, ktorému je určený.</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5" w:name="f_3965697"/>
      <w:bookmarkEnd w:id="685"/>
      <w:r w:rsidRPr="007E77A9">
        <w:rPr>
          <w:rFonts w:ascii="Times New Roman" w:eastAsia="Times New Roman" w:hAnsi="Times New Roman" w:cs="Times New Roman"/>
          <w:sz w:val="24"/>
          <w:szCs w:val="24"/>
          <w:lang w:eastAsia="sk-SK"/>
        </w:rPr>
        <w:t>§ 58a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6" w:name="f_3965698"/>
      <w:bookmarkEnd w:id="686"/>
      <w:r w:rsidRPr="007E77A9">
        <w:rPr>
          <w:rFonts w:ascii="Times New Roman" w:eastAsia="Times New Roman" w:hAnsi="Times New Roman" w:cs="Times New Roman"/>
          <w:sz w:val="24"/>
          <w:szCs w:val="24"/>
          <w:lang w:eastAsia="sk-SK"/>
        </w:rPr>
        <w:t>(1) Žiadosť o stavebné povolenie sa podáva pre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7" w:name="f_3965699"/>
      <w:bookmarkEnd w:id="687"/>
      <w:r w:rsidRPr="007E77A9">
        <w:rPr>
          <w:rFonts w:ascii="Times New Roman" w:eastAsia="Times New Roman" w:hAnsi="Times New Roman" w:cs="Times New Roman"/>
          <w:sz w:val="24"/>
          <w:szCs w:val="24"/>
          <w:lang w:eastAsia="sk-SK"/>
        </w:rPr>
        <w:t>a) samostatnú stavbu alebo jej zmenu,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8" w:name="f_3965700"/>
      <w:bookmarkEnd w:id="688"/>
      <w:r w:rsidRPr="007E77A9">
        <w:rPr>
          <w:rFonts w:ascii="Times New Roman" w:eastAsia="Times New Roman" w:hAnsi="Times New Roman" w:cs="Times New Roman"/>
          <w:sz w:val="24"/>
          <w:szCs w:val="24"/>
          <w:lang w:eastAsia="sk-SK"/>
        </w:rPr>
        <w:t>b) súbor stavieb vrátane stavieb zariadenia staveniska,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89" w:name="f_3965701"/>
      <w:bookmarkEnd w:id="689"/>
      <w:r w:rsidRPr="007E77A9">
        <w:rPr>
          <w:rFonts w:ascii="Times New Roman" w:eastAsia="Times New Roman" w:hAnsi="Times New Roman" w:cs="Times New Roman"/>
          <w:sz w:val="24"/>
          <w:szCs w:val="24"/>
          <w:lang w:eastAsia="sk-SK"/>
        </w:rPr>
        <w:t>c) jednotlivé stavby súboru stavieb podľa písmena b), ak budú po dokončení schopné samostatného užívania,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0" w:name="f_3965702"/>
      <w:bookmarkEnd w:id="690"/>
      <w:r w:rsidRPr="007E77A9">
        <w:rPr>
          <w:rFonts w:ascii="Times New Roman" w:eastAsia="Times New Roman" w:hAnsi="Times New Roman" w:cs="Times New Roman"/>
          <w:sz w:val="24"/>
          <w:szCs w:val="24"/>
          <w:lang w:eastAsia="sk-SK"/>
        </w:rPr>
        <w:t>d) podmieňujúce preložky sietí a zariadení technického vybavenia.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1" w:name="f_3965703"/>
      <w:bookmarkEnd w:id="691"/>
      <w:r w:rsidRPr="007E77A9">
        <w:rPr>
          <w:rFonts w:ascii="Times New Roman" w:eastAsia="Times New Roman" w:hAnsi="Times New Roman" w:cs="Times New Roman"/>
          <w:sz w:val="24"/>
          <w:szCs w:val="24"/>
          <w:lang w:eastAsia="sk-SK"/>
        </w:rPr>
        <w:t>(2) Stavebný úrad môže stavebníkovi oznámiť, že vykoná stavebné konanie až po rozšírení žiadosti na ďalšie stavby, prípadne na celý súbor stavieb [</w:t>
      </w:r>
      <w:hyperlink r:id="rId52" w:history="1">
        <w:r w:rsidRPr="007E77A9">
          <w:rPr>
            <w:rFonts w:ascii="Times New Roman" w:eastAsia="Times New Roman" w:hAnsi="Times New Roman" w:cs="Times New Roman"/>
            <w:color w:val="0000FF"/>
            <w:sz w:val="24"/>
            <w:szCs w:val="24"/>
            <w:u w:val="single"/>
            <w:lang w:eastAsia="sk-SK"/>
          </w:rPr>
          <w:t>§ 62 ods. 1 písm. b) a c)</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2" w:name="f_3082953"/>
      <w:bookmarkEnd w:id="692"/>
      <w:r w:rsidRPr="007E77A9">
        <w:rPr>
          <w:rFonts w:ascii="Times New Roman" w:eastAsia="Times New Roman" w:hAnsi="Times New Roman" w:cs="Times New Roman"/>
          <w:sz w:val="24"/>
          <w:szCs w:val="24"/>
          <w:lang w:eastAsia="sk-SK"/>
        </w:rPr>
        <w:lastRenderedPageBreak/>
        <w:t>§ 59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3" w:name="f_3965704"/>
      <w:bookmarkEnd w:id="693"/>
      <w:r w:rsidRPr="007E77A9">
        <w:rPr>
          <w:rFonts w:ascii="Times New Roman" w:eastAsia="Times New Roman" w:hAnsi="Times New Roman" w:cs="Times New Roman"/>
          <w:sz w:val="24"/>
          <w:szCs w:val="24"/>
          <w:lang w:eastAsia="sk-SK"/>
        </w:rPr>
        <w:t>Účastníci stavebného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4" w:name="f_3965705"/>
      <w:bookmarkEnd w:id="694"/>
      <w:r w:rsidRPr="007E77A9">
        <w:rPr>
          <w:rFonts w:ascii="Times New Roman" w:eastAsia="Times New Roman" w:hAnsi="Times New Roman" w:cs="Times New Roman"/>
          <w:sz w:val="24"/>
          <w:szCs w:val="24"/>
          <w:lang w:eastAsia="sk-SK"/>
        </w:rPr>
        <w:t>(1) Účastníkmi stavebného konania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5" w:name="f_3965706"/>
      <w:bookmarkEnd w:id="695"/>
      <w:r w:rsidRPr="007E77A9">
        <w:rPr>
          <w:rFonts w:ascii="Times New Roman" w:eastAsia="Times New Roman" w:hAnsi="Times New Roman" w:cs="Times New Roman"/>
          <w:sz w:val="24"/>
          <w:szCs w:val="24"/>
          <w:lang w:eastAsia="sk-SK"/>
        </w:rPr>
        <w:t>a) stavebník,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6" w:name="f_3965707"/>
      <w:bookmarkEnd w:id="696"/>
      <w:r w:rsidRPr="007E77A9">
        <w:rPr>
          <w:rFonts w:ascii="Times New Roman" w:eastAsia="Times New Roman" w:hAnsi="Times New Roman" w:cs="Times New Roman"/>
          <w:sz w:val="24"/>
          <w:szCs w:val="24"/>
          <w:lang w:eastAsia="sk-SK"/>
        </w:rPr>
        <w:t>b) osoby, ktoré majú vlastnícke alebo iné práva k pozemkom a stavbám na nich vrátane susediacich pozemkov a stavieb, ak ich vlastnícke alebo iné práva k týmto pozemkom a stavbám môžu byť stavebným povolením priamo dotknuté,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7" w:name="f_3965708"/>
      <w:bookmarkEnd w:id="697"/>
      <w:r w:rsidRPr="007E77A9">
        <w:rPr>
          <w:rFonts w:ascii="Times New Roman" w:eastAsia="Times New Roman" w:hAnsi="Times New Roman" w:cs="Times New Roman"/>
          <w:sz w:val="24"/>
          <w:szCs w:val="24"/>
          <w:lang w:eastAsia="sk-SK"/>
        </w:rPr>
        <w:t>c) ďalšie osoby, ktorým toto postavenie vyplýva z osobitného predpisu,</w:t>
      </w:r>
      <w:hyperlink r:id="rId53" w:history="1">
        <w:r w:rsidRPr="007E77A9">
          <w:rPr>
            <w:rFonts w:ascii="Times New Roman" w:eastAsia="Times New Roman" w:hAnsi="Times New Roman" w:cs="Times New Roman"/>
            <w:color w:val="0000FF"/>
            <w:sz w:val="24"/>
            <w:szCs w:val="24"/>
            <w:u w:val="single"/>
            <w:vertAlign w:val="superscript"/>
            <w:lang w:eastAsia="sk-SK"/>
          </w:rPr>
          <w:t>1g</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8" w:name="f_3965710"/>
      <w:bookmarkEnd w:id="698"/>
      <w:r w:rsidRPr="007E77A9">
        <w:rPr>
          <w:rFonts w:ascii="Times New Roman" w:eastAsia="Times New Roman" w:hAnsi="Times New Roman" w:cs="Times New Roman"/>
          <w:sz w:val="24"/>
          <w:szCs w:val="24"/>
          <w:lang w:eastAsia="sk-SK"/>
        </w:rPr>
        <w:t>d) stavebný dozor alebo kvalifikovaná osoba,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699" w:name="f_3965712"/>
      <w:bookmarkEnd w:id="699"/>
      <w:r w:rsidRPr="007E77A9">
        <w:rPr>
          <w:rFonts w:ascii="Times New Roman" w:eastAsia="Times New Roman" w:hAnsi="Times New Roman" w:cs="Times New Roman"/>
          <w:sz w:val="24"/>
          <w:szCs w:val="24"/>
          <w:lang w:eastAsia="sk-SK"/>
        </w:rPr>
        <w:t>e) projektant v časti, ktorá sa týka projektu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0" w:name="f_4825927"/>
      <w:bookmarkEnd w:id="700"/>
      <w:r w:rsidRPr="007E77A9">
        <w:rPr>
          <w:rFonts w:ascii="Times New Roman" w:eastAsia="Times New Roman" w:hAnsi="Times New Roman" w:cs="Times New Roman"/>
          <w:sz w:val="24"/>
          <w:szCs w:val="24"/>
          <w:lang w:eastAsia="sk-SK"/>
        </w:rPr>
        <w:t>(2) Účastníkmi stavebného konania podľa odseku 1 písm. b) nie sú nájomcovia bytov a nebytových priestorov.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1" w:name="f_3082958"/>
      <w:bookmarkEnd w:id="701"/>
      <w:r w:rsidRPr="007E77A9">
        <w:rPr>
          <w:rFonts w:ascii="Times New Roman" w:eastAsia="Times New Roman" w:hAnsi="Times New Roman" w:cs="Times New Roman"/>
          <w:sz w:val="24"/>
          <w:szCs w:val="24"/>
          <w:lang w:eastAsia="sk-SK"/>
        </w:rPr>
        <w:t>Stavebné konanie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2" w:name="f_3082959"/>
      <w:bookmarkEnd w:id="702"/>
      <w:r w:rsidRPr="007E77A9">
        <w:rPr>
          <w:rFonts w:ascii="Times New Roman" w:eastAsia="Times New Roman" w:hAnsi="Times New Roman" w:cs="Times New Roman"/>
          <w:sz w:val="24"/>
          <w:szCs w:val="24"/>
          <w:lang w:eastAsia="sk-SK"/>
        </w:rPr>
        <w:t>§ 60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3" w:name="f_3082960"/>
      <w:bookmarkEnd w:id="703"/>
      <w:r w:rsidRPr="007E77A9">
        <w:rPr>
          <w:rFonts w:ascii="Times New Roman" w:eastAsia="Times New Roman" w:hAnsi="Times New Roman" w:cs="Times New Roman"/>
          <w:sz w:val="24"/>
          <w:szCs w:val="24"/>
          <w:lang w:eastAsia="sk-SK"/>
        </w:rPr>
        <w:t>(1) Ak predložená žiadosť o stavebné povolenie, najmä dokumentácia neposkytuje dostatočný podklad pre posúdenie navrhovanej stavby alebo udržiavacích prác na nej alebo ak sa v dokumentácii nedodržia podmienky územného rozhodnutia, vyzve stavebný úrad stavebníka, aby žiadosť v primeranej lehote doplnil, prípadne aby ju uviedol do súladu s podmienkami územného rozhodnutia, a upozorní ho, že inak stavebné konanie zastaví.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4" w:name="f_3082961"/>
      <w:bookmarkEnd w:id="704"/>
      <w:r w:rsidRPr="007E77A9">
        <w:rPr>
          <w:rFonts w:ascii="Times New Roman" w:eastAsia="Times New Roman" w:hAnsi="Times New Roman" w:cs="Times New Roman"/>
          <w:sz w:val="24"/>
          <w:szCs w:val="24"/>
          <w:lang w:eastAsia="sk-SK"/>
        </w:rPr>
        <w:t>(2) Stavebný úrad zastaví stavebné konanie, ak stavebník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5" w:name="f_3964875"/>
      <w:bookmarkEnd w:id="705"/>
      <w:r w:rsidRPr="007E77A9">
        <w:rPr>
          <w:rFonts w:ascii="Times New Roman" w:eastAsia="Times New Roman" w:hAnsi="Times New Roman" w:cs="Times New Roman"/>
          <w:sz w:val="24"/>
          <w:szCs w:val="24"/>
          <w:lang w:eastAsia="sk-SK"/>
        </w:rPr>
        <w:t>a) nepredložil dokumentáciu vypracovanú oprávnenou osobou,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6" w:name="f_3964876"/>
      <w:bookmarkEnd w:id="706"/>
      <w:r w:rsidRPr="007E77A9">
        <w:rPr>
          <w:rFonts w:ascii="Times New Roman" w:eastAsia="Times New Roman" w:hAnsi="Times New Roman" w:cs="Times New Roman"/>
          <w:sz w:val="24"/>
          <w:szCs w:val="24"/>
          <w:lang w:eastAsia="sk-SK"/>
        </w:rPr>
        <w:t xml:space="preserve">b) nepreukázal požadované náležitosti žiadosti o stavebné povolenie podľa </w:t>
      </w:r>
      <w:hyperlink r:id="rId54" w:history="1">
        <w:r w:rsidRPr="007E77A9">
          <w:rPr>
            <w:rFonts w:ascii="Times New Roman" w:eastAsia="Times New Roman" w:hAnsi="Times New Roman" w:cs="Times New Roman"/>
            <w:color w:val="0000FF"/>
            <w:sz w:val="24"/>
            <w:szCs w:val="24"/>
            <w:u w:val="single"/>
            <w:lang w:eastAsia="sk-SK"/>
          </w:rPr>
          <w:t>§ 58 ods. 2 až 4</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7" w:name="f_3964877"/>
      <w:bookmarkEnd w:id="707"/>
      <w:r w:rsidRPr="007E77A9">
        <w:rPr>
          <w:rFonts w:ascii="Times New Roman" w:eastAsia="Times New Roman" w:hAnsi="Times New Roman" w:cs="Times New Roman"/>
          <w:sz w:val="24"/>
          <w:szCs w:val="24"/>
          <w:lang w:eastAsia="sk-SK"/>
        </w:rPr>
        <w:t>c) nedoplnil žiadosť v určenej lehote podľa odseku 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8" w:name="f_3964878"/>
      <w:bookmarkEnd w:id="708"/>
      <w:r w:rsidRPr="007E77A9">
        <w:rPr>
          <w:rFonts w:ascii="Times New Roman" w:eastAsia="Times New Roman" w:hAnsi="Times New Roman" w:cs="Times New Roman"/>
          <w:sz w:val="24"/>
          <w:szCs w:val="24"/>
          <w:lang w:eastAsia="sk-SK"/>
        </w:rPr>
        <w:t>d) neuviedol v určenej lehote predloženú dokumentáciu do súladu s podmienkami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09" w:name="f_3965727"/>
      <w:bookmarkEnd w:id="709"/>
      <w:r w:rsidRPr="007E77A9">
        <w:rPr>
          <w:rFonts w:ascii="Times New Roman" w:eastAsia="Times New Roman" w:hAnsi="Times New Roman" w:cs="Times New Roman"/>
          <w:sz w:val="24"/>
          <w:szCs w:val="24"/>
          <w:lang w:eastAsia="sk-SK"/>
        </w:rPr>
        <w:t>e) vzal žiadosť o stavebné povolenie späť,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0" w:name="f_4825928"/>
      <w:bookmarkEnd w:id="710"/>
      <w:r w:rsidRPr="007E77A9">
        <w:rPr>
          <w:rFonts w:ascii="Times New Roman" w:eastAsia="Times New Roman" w:hAnsi="Times New Roman" w:cs="Times New Roman"/>
          <w:sz w:val="24"/>
          <w:szCs w:val="24"/>
          <w:lang w:eastAsia="sk-SK"/>
        </w:rPr>
        <w:t>f) začal uskutočňovať stavbu predtým, ako stavebné povolenie nadobudlo právoplatnosť.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1" w:name="f_3082962"/>
      <w:bookmarkEnd w:id="711"/>
      <w:r w:rsidRPr="007E77A9">
        <w:rPr>
          <w:rFonts w:ascii="Times New Roman" w:eastAsia="Times New Roman" w:hAnsi="Times New Roman" w:cs="Times New Roman"/>
          <w:sz w:val="24"/>
          <w:szCs w:val="24"/>
          <w:lang w:eastAsia="sk-SK"/>
        </w:rPr>
        <w:t>§ 61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2" w:name="f_3082963"/>
      <w:bookmarkEnd w:id="712"/>
      <w:r w:rsidRPr="007E77A9">
        <w:rPr>
          <w:rFonts w:ascii="Times New Roman" w:eastAsia="Times New Roman" w:hAnsi="Times New Roman" w:cs="Times New Roman"/>
          <w:sz w:val="24"/>
          <w:szCs w:val="24"/>
          <w:lang w:eastAsia="sk-SK"/>
        </w:rPr>
        <w:t>(1) Stavebný úrad oznámi začatie stavebného konania dotknutým orgánom, všetkým známym účastníkom a nariadi ústne pojednávanie spojené s miestnym zisťovaním. Súčasne ich upozorní, že svoje námietky môžu uplatniť najneskoršie pri ústnom pojednávaní, inak že sa na ne neprihliadne. Na pripomienky a námietky, ktoré boli alebo mohli byť uplatnené v územnom konaní alebo pri prerokúvaní územného plánu zóny, sa neprihliada. Stavebný úrad oznámi začatie stavebného konania do 7 dní odo dňa, keď je žiadosť o stavebné povolenie úplná.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3" w:name="f_3082964"/>
      <w:bookmarkEnd w:id="713"/>
      <w:r w:rsidRPr="007E77A9">
        <w:rPr>
          <w:rFonts w:ascii="Times New Roman" w:eastAsia="Times New Roman" w:hAnsi="Times New Roman" w:cs="Times New Roman"/>
          <w:sz w:val="24"/>
          <w:szCs w:val="24"/>
          <w:lang w:eastAsia="sk-SK"/>
        </w:rPr>
        <w:t>(2) Od miestneho zisťovania, prípadne aj od ústneho pojednávania môže stavebný úrad upustiť, ak sú mu dobre známe pomery staveniska a žiadosť poskytuje dostatočný podklad pre posúdenie navrhovanej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4" w:name="f_3082965"/>
      <w:bookmarkEnd w:id="714"/>
      <w:r w:rsidRPr="007E77A9">
        <w:rPr>
          <w:rFonts w:ascii="Times New Roman" w:eastAsia="Times New Roman" w:hAnsi="Times New Roman" w:cs="Times New Roman"/>
          <w:sz w:val="24"/>
          <w:szCs w:val="24"/>
          <w:lang w:eastAsia="sk-SK"/>
        </w:rPr>
        <w:t>(3) Stavebný úrad oznámi účastníkom začatie stavebného konania najmenej 7 pracovných dní pred konaním miestneho zisťovania, prípadne ústneho pojednávania. Ak stavebný úrad upustí od ústneho pojednávania, určí, do kedy môžu účastníci uplatniť námietky, a upozorní ich, že sa na neskoršie podané námietky neprihliadne.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5" w:name="f_3082966"/>
      <w:bookmarkEnd w:id="715"/>
      <w:r w:rsidRPr="007E77A9">
        <w:rPr>
          <w:rFonts w:ascii="Times New Roman" w:eastAsia="Times New Roman" w:hAnsi="Times New Roman" w:cs="Times New Roman"/>
          <w:sz w:val="24"/>
          <w:szCs w:val="24"/>
          <w:lang w:eastAsia="sk-SK"/>
        </w:rPr>
        <w:t>(4) Pri líniových stavbách alebo v odôvodnených prípadoch aj pri zvlášť rozsiahlych stavbách, stavbách s veľkým počtom účastníkov konania stavebný úrad upovedomí účastníkov o začatí stavebného konania verejnou vyhláškou najmenej 15 dní pred konaním miestneho zisťovania, prípadne ústneho pojednávania, a ak sa nekoná ústne pojednávanie, pred uplynutím lehoty určenej podľa odseku 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6" w:name="f_5447194"/>
      <w:bookmarkEnd w:id="716"/>
      <w:r w:rsidRPr="007E77A9">
        <w:rPr>
          <w:rFonts w:ascii="Times New Roman" w:eastAsia="Times New Roman" w:hAnsi="Times New Roman" w:cs="Times New Roman"/>
          <w:sz w:val="24"/>
          <w:szCs w:val="24"/>
          <w:lang w:eastAsia="sk-SK"/>
        </w:rPr>
        <w:t>(5) Pri stavbe jadrového zariadenia alebo objektov osobitnej dôležitosti a ďalších dôležitých objektov</w:t>
      </w:r>
      <w:hyperlink r:id="rId55" w:history="1">
        <w:r w:rsidRPr="007E77A9">
          <w:rPr>
            <w:rFonts w:ascii="Times New Roman" w:eastAsia="Times New Roman" w:hAnsi="Times New Roman" w:cs="Times New Roman"/>
            <w:color w:val="0000FF"/>
            <w:sz w:val="24"/>
            <w:szCs w:val="24"/>
            <w:u w:val="single"/>
            <w:vertAlign w:val="superscript"/>
            <w:lang w:eastAsia="sk-SK"/>
          </w:rPr>
          <w:t>1ia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stavebný úrad upovedomí účastníkov o začatí stavebného konania verejnou vyhláškou najmenej 15 dní pred konaním miestneho zisťovania, prípadne ústneho pojednávania, a ak sa nekoná ústne pojednávanie, pred uplynutím lehoty určenej podľa odseku 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7" w:name="f_3082967"/>
      <w:bookmarkEnd w:id="717"/>
      <w:r w:rsidRPr="007E77A9">
        <w:rPr>
          <w:rFonts w:ascii="Times New Roman" w:eastAsia="Times New Roman" w:hAnsi="Times New Roman" w:cs="Times New Roman"/>
          <w:sz w:val="24"/>
          <w:szCs w:val="24"/>
          <w:lang w:eastAsia="sk-SK"/>
        </w:rPr>
        <w:lastRenderedPageBreak/>
        <w:t>(6) Stavebný úrad upovedomí dotknuté orgány vždy jednotlivo. Tieto orgány sú povinné oznámiť svoje stanovisko v rovnakej lehote, v ktorej môžu uplatniť svoje námietky účastníci konania. Ak niektorý z orgánov štátnej správy potrebuje na riadne posúdenie dlhší čas, predĺži stavebný úrad na jeho žiadosť lehotu pred jej uplynutím. Ak dotknutý orgán v určenej alebo predĺženej lehote neoznámi svoje stanovisko k povoľovanej stavbe, má sa za to, že so stavbou z hľadiska ním sledovaných záujmov súhlasí.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8" w:name="f_3082968"/>
      <w:bookmarkEnd w:id="718"/>
      <w:r w:rsidRPr="007E77A9">
        <w:rPr>
          <w:rFonts w:ascii="Times New Roman" w:eastAsia="Times New Roman" w:hAnsi="Times New Roman" w:cs="Times New Roman"/>
          <w:sz w:val="24"/>
          <w:szCs w:val="24"/>
          <w:lang w:eastAsia="sk-SK"/>
        </w:rPr>
        <w:t>§ 62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19" w:name="f_3082969"/>
      <w:bookmarkEnd w:id="719"/>
      <w:r w:rsidRPr="007E77A9">
        <w:rPr>
          <w:rFonts w:ascii="Times New Roman" w:eastAsia="Times New Roman" w:hAnsi="Times New Roman" w:cs="Times New Roman"/>
          <w:sz w:val="24"/>
          <w:szCs w:val="24"/>
          <w:lang w:eastAsia="sk-SK"/>
        </w:rPr>
        <w:t>(1) V stavebnom konaní stavebný úrad preskúma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0" w:name="f_3082970"/>
      <w:bookmarkEnd w:id="720"/>
      <w:r w:rsidRPr="007E77A9">
        <w:rPr>
          <w:rFonts w:ascii="Times New Roman" w:eastAsia="Times New Roman" w:hAnsi="Times New Roman" w:cs="Times New Roman"/>
          <w:sz w:val="24"/>
          <w:szCs w:val="24"/>
          <w:lang w:eastAsia="sk-SK"/>
        </w:rPr>
        <w:t>a) či dokumentácia spĺňa zastavovacie podmienky určené územným plánom zóny alebo podmienky územného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1" w:name="f_3082971"/>
      <w:bookmarkEnd w:id="721"/>
      <w:r w:rsidRPr="007E77A9">
        <w:rPr>
          <w:rFonts w:ascii="Times New Roman" w:eastAsia="Times New Roman" w:hAnsi="Times New Roman" w:cs="Times New Roman"/>
          <w:sz w:val="24"/>
          <w:szCs w:val="24"/>
          <w:lang w:eastAsia="sk-SK"/>
        </w:rPr>
        <w:t>b) či dokumentácia spĺňa požiadavky týkajúce sa verejných záujmov, predovšetkým ochrany životného prostredia, ochrany zdravia a života ľudí, a či zodpovedá všeobecným technickým požiadavkám na výstavbu ustanoveným týmto zákonom a osobitnými predpismi,</w:t>
      </w:r>
      <w:hyperlink r:id="rId56" w:history="1">
        <w:r w:rsidRPr="007E77A9">
          <w:rPr>
            <w:rFonts w:ascii="Times New Roman" w:eastAsia="Times New Roman" w:hAnsi="Times New Roman" w:cs="Times New Roman"/>
            <w:color w:val="0000FF"/>
            <w:sz w:val="24"/>
            <w:szCs w:val="24"/>
            <w:u w:val="single"/>
            <w:vertAlign w:val="superscript"/>
            <w:lang w:eastAsia="sk-SK"/>
          </w:rPr>
          <w:t>4a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2" w:name="f_3082972"/>
      <w:bookmarkEnd w:id="722"/>
      <w:r w:rsidRPr="007E77A9">
        <w:rPr>
          <w:rFonts w:ascii="Times New Roman" w:eastAsia="Times New Roman" w:hAnsi="Times New Roman" w:cs="Times New Roman"/>
          <w:sz w:val="24"/>
          <w:szCs w:val="24"/>
          <w:lang w:eastAsia="sk-SK"/>
        </w:rPr>
        <w:t>c) či je zabezpečená komplexnosť a plynulosť výstavby, či je zabezpečené včasné vybudovanie technického, občianskeho alebo iného vybavenia potrebného na riadne užívanie,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3" w:name="f_3082973"/>
      <w:bookmarkEnd w:id="723"/>
      <w:r w:rsidRPr="007E77A9">
        <w:rPr>
          <w:rFonts w:ascii="Times New Roman" w:eastAsia="Times New Roman" w:hAnsi="Times New Roman" w:cs="Times New Roman"/>
          <w:sz w:val="24"/>
          <w:szCs w:val="24"/>
          <w:lang w:eastAsia="sk-SK"/>
        </w:rPr>
        <w:t>d) či bude stavbu uskutočňovať osoba oprávnená na uskutočňovanie stavieb, alebo ak stavbu bude uskutočňovať stavebník svojpomocou, či je zabezpečené vedenie uskutočňovania stavby stavebným dozorom alebo kvalifikovanou osobou; ak zhotoviteľ stavby bude určený vo výberovom konaní, stavebník oznámi zhotoviteľa stavby stavebnému úradu do pätnástich dní po skončení výberového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4" w:name="f_5758829"/>
      <w:bookmarkEnd w:id="724"/>
      <w:r w:rsidRPr="007E77A9">
        <w:rPr>
          <w:rFonts w:ascii="Times New Roman" w:eastAsia="Times New Roman" w:hAnsi="Times New Roman" w:cs="Times New Roman"/>
          <w:sz w:val="24"/>
          <w:szCs w:val="24"/>
          <w:lang w:eastAsia="sk-SK"/>
        </w:rPr>
        <w:t>e) či nová budova alebo významne obnovovaná existujúca budova je v rámci technických, funkčných a ekonomických podmienok stavby navrhnutá s využitím vhodných stavebných konštrukcií, vysokoúčinných alternatívnych energetických systémov založených na obnoviteľných zdrojoch energie a automatizovaných riadiacich, regulačných a monitorovacích systémov.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5" w:name="f_3082974"/>
      <w:bookmarkEnd w:id="725"/>
      <w:r w:rsidRPr="007E77A9">
        <w:rPr>
          <w:rFonts w:ascii="Times New Roman" w:eastAsia="Times New Roman" w:hAnsi="Times New Roman" w:cs="Times New Roman"/>
          <w:sz w:val="24"/>
          <w:szCs w:val="24"/>
          <w:lang w:eastAsia="sk-SK"/>
        </w:rPr>
        <w:t xml:space="preserve">(2) Ak sa má stavba užívať ako </w:t>
      </w:r>
      <w:proofErr w:type="spellStart"/>
      <w:r w:rsidRPr="007E77A9">
        <w:rPr>
          <w:rFonts w:ascii="Times New Roman" w:eastAsia="Times New Roman" w:hAnsi="Times New Roman" w:cs="Times New Roman"/>
          <w:sz w:val="24"/>
          <w:szCs w:val="24"/>
          <w:lang w:eastAsia="sk-SK"/>
        </w:rPr>
        <w:t>prevádzkáreň</w:t>
      </w:r>
      <w:proofErr w:type="spellEnd"/>
      <w:r w:rsidRPr="007E77A9">
        <w:rPr>
          <w:rFonts w:ascii="Times New Roman" w:eastAsia="Times New Roman" w:hAnsi="Times New Roman" w:cs="Times New Roman"/>
          <w:sz w:val="24"/>
          <w:szCs w:val="24"/>
          <w:lang w:eastAsia="sk-SK"/>
        </w:rPr>
        <w:t>, stavebný úrad skúma z hľadísk uvedených v odseku 1 písm. b) aj účinky budúcej prevádzky; technicko-ekonomickú úroveň projektu technologického zariadenia nepreskúmava.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6" w:name="f_3082975"/>
      <w:bookmarkEnd w:id="726"/>
      <w:r w:rsidRPr="007E77A9">
        <w:rPr>
          <w:rFonts w:ascii="Times New Roman" w:eastAsia="Times New Roman" w:hAnsi="Times New Roman" w:cs="Times New Roman"/>
          <w:sz w:val="24"/>
          <w:szCs w:val="24"/>
          <w:lang w:eastAsia="sk-SK"/>
        </w:rPr>
        <w:t>(3) Stavebný úrad zabezpečí stanoviská dotknutých orgánov, ich vzájomný súlad a posúdi vyjadrenie účastníkov konania a ich námietky.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7" w:name="f_3082976"/>
      <w:bookmarkEnd w:id="727"/>
      <w:r w:rsidRPr="007E77A9">
        <w:rPr>
          <w:rFonts w:ascii="Times New Roman" w:eastAsia="Times New Roman" w:hAnsi="Times New Roman" w:cs="Times New Roman"/>
          <w:sz w:val="24"/>
          <w:szCs w:val="24"/>
          <w:lang w:eastAsia="sk-SK"/>
        </w:rPr>
        <w:t>(4) Ak by sa uskutočnením alebo užívaním stavby mohli ohroziť verejné záujmy chránené týmto zákonom a osobitnými predpismi alebo neprimerane obmedziť či ohroziť práva a oprávnené záujmy účastníkov vo väčšom rozsahu, než sa počítalo v územnom rozhodnutí, stavebný úrad žiadosť o stavebné povolenie zamietne.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8" w:name="f_3082977"/>
      <w:bookmarkEnd w:id="728"/>
      <w:r w:rsidRPr="007E77A9">
        <w:rPr>
          <w:rFonts w:ascii="Times New Roman" w:eastAsia="Times New Roman" w:hAnsi="Times New Roman" w:cs="Times New Roman"/>
          <w:sz w:val="24"/>
          <w:szCs w:val="24"/>
          <w:lang w:eastAsia="sk-SK"/>
        </w:rPr>
        <w:t>§ 63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29" w:name="f_3082978"/>
      <w:bookmarkEnd w:id="729"/>
      <w:r w:rsidRPr="007E77A9">
        <w:rPr>
          <w:rFonts w:ascii="Times New Roman" w:eastAsia="Times New Roman" w:hAnsi="Times New Roman" w:cs="Times New Roman"/>
          <w:sz w:val="24"/>
          <w:szCs w:val="24"/>
          <w:lang w:eastAsia="sk-SK"/>
        </w:rPr>
        <w:t xml:space="preserve">Dokumentáciu jednoduchých a drobných stavieb preskúma stavebný úrad aj z hľadiska záujmov, ktoré hája orgány štátnej správy podľa osobitných predpisov, a to najmä vtedy, ak na posúdenie postačia všeobecné technické požiadavky na výstavbu, vydané podľa tohto zákona, alebo iné predpisy. Stavebný úrad oznámi dotknutým orgánom začatie stavebného konania; tieto orgány si môžu posúdenie vyhradiť, sú však povinné oznámiť svoje stanovisko najneskoršie pri ústnom pojednávaní alebo v lehote určenej podľa </w:t>
      </w:r>
      <w:hyperlink r:id="rId57" w:history="1">
        <w:r w:rsidRPr="007E77A9">
          <w:rPr>
            <w:rFonts w:ascii="Times New Roman" w:eastAsia="Times New Roman" w:hAnsi="Times New Roman" w:cs="Times New Roman"/>
            <w:color w:val="0000FF"/>
            <w:sz w:val="24"/>
            <w:szCs w:val="24"/>
            <w:u w:val="single"/>
            <w:lang w:eastAsia="sk-SK"/>
          </w:rPr>
          <w:t>§ 61 ods. 3</w:t>
        </w:r>
      </w:hyperlink>
      <w:r w:rsidRPr="007E77A9">
        <w:rPr>
          <w:rFonts w:ascii="Times New Roman" w:eastAsia="Times New Roman" w:hAnsi="Times New Roman" w:cs="Times New Roman"/>
          <w:sz w:val="24"/>
          <w:szCs w:val="24"/>
          <w:lang w:eastAsia="sk-SK"/>
        </w:rPr>
        <w:t xml:space="preserve"> a </w:t>
      </w:r>
      <w:hyperlink r:id="rId58" w:history="1">
        <w:r w:rsidRPr="007E77A9">
          <w:rPr>
            <w:rFonts w:ascii="Times New Roman" w:eastAsia="Times New Roman" w:hAnsi="Times New Roman" w:cs="Times New Roman"/>
            <w:color w:val="0000FF"/>
            <w:sz w:val="24"/>
            <w:szCs w:val="24"/>
            <w:u w:val="single"/>
            <w:lang w:eastAsia="sk-SK"/>
          </w:rPr>
          <w:t>5</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0" w:name="f_3082979"/>
      <w:bookmarkEnd w:id="730"/>
      <w:r w:rsidRPr="007E77A9">
        <w:rPr>
          <w:rFonts w:ascii="Times New Roman" w:eastAsia="Times New Roman" w:hAnsi="Times New Roman" w:cs="Times New Roman"/>
          <w:sz w:val="24"/>
          <w:szCs w:val="24"/>
          <w:lang w:eastAsia="sk-SK"/>
        </w:rPr>
        <w:t>§ 64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1" w:name="f_3082980"/>
      <w:bookmarkEnd w:id="731"/>
      <w:r w:rsidRPr="007E77A9">
        <w:rPr>
          <w:rFonts w:ascii="Times New Roman" w:eastAsia="Times New Roman" w:hAnsi="Times New Roman" w:cs="Times New Roman"/>
          <w:sz w:val="24"/>
          <w:szCs w:val="24"/>
          <w:lang w:eastAsia="sk-SK"/>
        </w:rPr>
        <w:t>(1) S orgánmi štátnej správy a s účastníkmi, ktorých stanoviská a vyjadrenia k dokumentácii predloženej pri stavebnom konaní sa opatrili pred jeho začatím, obmedzí stavebný úrad prerokovanie žiadosti podľa miery, v akej sa ich požiadavky splnili.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2" w:name="f_3082981"/>
      <w:bookmarkEnd w:id="732"/>
      <w:r w:rsidRPr="007E77A9">
        <w:rPr>
          <w:rFonts w:ascii="Times New Roman" w:eastAsia="Times New Roman" w:hAnsi="Times New Roman" w:cs="Times New Roman"/>
          <w:sz w:val="24"/>
          <w:szCs w:val="24"/>
          <w:lang w:eastAsia="sk-SK"/>
        </w:rPr>
        <w:t>(2) Stavebné konanie o líniových stavbách, o ktorých sa pred stavebným konaním opatrili kladné vyjadrenia účastníkov konania, obmedzí stavebný úrad v časti trasy, ktorá prebieha nezastavaným územím, na zabezpečenie súladu stanovísk dotknutých orgánov a na zistenie, či žiadosť zodpovedá podmienkam určeným v územnom pláne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3" w:name="f_3082982"/>
      <w:bookmarkEnd w:id="733"/>
      <w:r w:rsidRPr="007E77A9">
        <w:rPr>
          <w:rFonts w:ascii="Times New Roman" w:eastAsia="Times New Roman" w:hAnsi="Times New Roman" w:cs="Times New Roman"/>
          <w:sz w:val="24"/>
          <w:szCs w:val="24"/>
          <w:lang w:eastAsia="sk-SK"/>
        </w:rPr>
        <w:t>§ 65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4" w:name="f_3082983"/>
      <w:bookmarkEnd w:id="734"/>
      <w:r w:rsidRPr="007E77A9">
        <w:rPr>
          <w:rFonts w:ascii="Times New Roman" w:eastAsia="Times New Roman" w:hAnsi="Times New Roman" w:cs="Times New Roman"/>
          <w:sz w:val="24"/>
          <w:szCs w:val="24"/>
          <w:lang w:eastAsia="sk-SK"/>
        </w:rPr>
        <w:lastRenderedPageBreak/>
        <w:t>So stavebným konaním sa spájajú, pokiaľ to nevylučuje povaha veci alebo ak osobitné predpisy neustanovujú inak, aj iné konania</w:t>
      </w:r>
      <w:hyperlink r:id="rId59" w:history="1">
        <w:r w:rsidRPr="007E77A9">
          <w:rPr>
            <w:rFonts w:ascii="Times New Roman" w:eastAsia="Times New Roman" w:hAnsi="Times New Roman" w:cs="Times New Roman"/>
            <w:color w:val="0000FF"/>
            <w:sz w:val="24"/>
            <w:szCs w:val="24"/>
            <w:u w:val="single"/>
            <w:vertAlign w:val="superscript"/>
            <w:lang w:eastAsia="sk-SK"/>
          </w:rPr>
          <w:t>4c</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potrebné na uskutočnenie stavby. Správne orgány príslušné na ich uskutočňovanie majú v stavebnom konaní postavenie dotknutého orgánu podľa </w:t>
      </w:r>
      <w:hyperlink r:id="rId60" w:history="1">
        <w:r w:rsidRPr="007E77A9">
          <w:rPr>
            <w:rFonts w:ascii="Times New Roman" w:eastAsia="Times New Roman" w:hAnsi="Times New Roman" w:cs="Times New Roman"/>
            <w:color w:val="0000FF"/>
            <w:sz w:val="24"/>
            <w:szCs w:val="24"/>
            <w:u w:val="single"/>
            <w:lang w:eastAsia="sk-SK"/>
          </w:rPr>
          <w:t>§ 140a</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5" w:name="f_3082984"/>
      <w:bookmarkEnd w:id="735"/>
      <w:r w:rsidRPr="007E77A9">
        <w:rPr>
          <w:rFonts w:ascii="Times New Roman" w:eastAsia="Times New Roman" w:hAnsi="Times New Roman" w:cs="Times New Roman"/>
          <w:sz w:val="24"/>
          <w:szCs w:val="24"/>
          <w:lang w:eastAsia="sk-SK"/>
        </w:rPr>
        <w:t>Stavebné povolenie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6" w:name="f_3082985"/>
      <w:bookmarkEnd w:id="736"/>
      <w:r w:rsidRPr="007E77A9">
        <w:rPr>
          <w:rFonts w:ascii="Times New Roman" w:eastAsia="Times New Roman" w:hAnsi="Times New Roman" w:cs="Times New Roman"/>
          <w:sz w:val="24"/>
          <w:szCs w:val="24"/>
          <w:lang w:eastAsia="sk-SK"/>
        </w:rPr>
        <w:t>§ 66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7" w:name="f_3082986"/>
      <w:bookmarkEnd w:id="737"/>
      <w:r w:rsidRPr="007E77A9">
        <w:rPr>
          <w:rFonts w:ascii="Times New Roman" w:eastAsia="Times New Roman" w:hAnsi="Times New Roman" w:cs="Times New Roman"/>
          <w:sz w:val="24"/>
          <w:szCs w:val="24"/>
          <w:lang w:eastAsia="sk-SK"/>
        </w:rPr>
        <w:t>(1) V stavebnom povolení určí stavebný úrad záväzné podmienky uskutočnenia a užívania stavby a rozhodne o námietkach účastníkov konania. Stavebný úrad zabezpečí určenými podmienkami najmä ochranu záujmov spoločnosti pri výstavbe a pri užívaní stavby, komplexnosť stavby, dodržanie všeobecných technických požiadaviek na výstavbu, prípadne iných predpisov a technických noriem a dodržanie požiadaviek určených dotknutými orgánmi, predovšetkým vylúčenie alebo obmedzenie negatívnych účinkov stavby a jej užívania na životné prostredie.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8" w:name="f_3965760"/>
      <w:bookmarkEnd w:id="738"/>
      <w:r w:rsidRPr="007E77A9">
        <w:rPr>
          <w:rFonts w:ascii="Times New Roman" w:eastAsia="Times New Roman" w:hAnsi="Times New Roman" w:cs="Times New Roman"/>
          <w:sz w:val="24"/>
          <w:szCs w:val="24"/>
          <w:lang w:eastAsia="sk-SK"/>
        </w:rPr>
        <w:t>(2) Záväznými podmienkami uskutočňovania stavby sa zabezpečí, prípadne určí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39" w:name="f_3965763"/>
      <w:bookmarkEnd w:id="739"/>
      <w:r w:rsidRPr="007E77A9">
        <w:rPr>
          <w:rFonts w:ascii="Times New Roman" w:eastAsia="Times New Roman" w:hAnsi="Times New Roman" w:cs="Times New Roman"/>
          <w:sz w:val="24"/>
          <w:szCs w:val="24"/>
          <w:lang w:eastAsia="sk-SK"/>
        </w:rPr>
        <w:t>a) umiestnenie stavby na pozemku v prípadoch spojeného konania o umiestnení stavby so stavebným konaním,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0" w:name="f_3965765"/>
      <w:bookmarkEnd w:id="740"/>
      <w:r w:rsidRPr="007E77A9">
        <w:rPr>
          <w:rFonts w:ascii="Times New Roman" w:eastAsia="Times New Roman" w:hAnsi="Times New Roman" w:cs="Times New Roman"/>
          <w:sz w:val="24"/>
          <w:szCs w:val="24"/>
          <w:lang w:eastAsia="sk-SK"/>
        </w:rPr>
        <w:t>b) ochrana verejných záujmov, predovšetkým zdravia ľudí a životného prostredia,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1" w:name="f_3965767"/>
      <w:bookmarkEnd w:id="741"/>
      <w:r w:rsidRPr="007E77A9">
        <w:rPr>
          <w:rFonts w:ascii="Times New Roman" w:eastAsia="Times New Roman" w:hAnsi="Times New Roman" w:cs="Times New Roman"/>
          <w:sz w:val="24"/>
          <w:szCs w:val="24"/>
          <w:lang w:eastAsia="sk-SK"/>
        </w:rPr>
        <w:t>c) dodržanie príslušných technických predpisov, prístup a užívanie stavby osobami s obmedzenou schopnosťou pohybu a orientácie,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2" w:name="f_3965769"/>
      <w:bookmarkEnd w:id="742"/>
      <w:r w:rsidRPr="007E77A9">
        <w:rPr>
          <w:rFonts w:ascii="Times New Roman" w:eastAsia="Times New Roman" w:hAnsi="Times New Roman" w:cs="Times New Roman"/>
          <w:sz w:val="24"/>
          <w:szCs w:val="24"/>
          <w:lang w:eastAsia="sk-SK"/>
        </w:rPr>
        <w:t>d) lehotu na dokončenie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3" w:name="f_3965772"/>
      <w:bookmarkEnd w:id="743"/>
      <w:r w:rsidRPr="007E77A9">
        <w:rPr>
          <w:rFonts w:ascii="Times New Roman" w:eastAsia="Times New Roman" w:hAnsi="Times New Roman" w:cs="Times New Roman"/>
          <w:sz w:val="24"/>
          <w:szCs w:val="24"/>
          <w:lang w:eastAsia="sk-SK"/>
        </w:rPr>
        <w:t xml:space="preserve">e) plnenie požiadaviek uplatnených v záväzných stanoviskách podľa </w:t>
      </w:r>
      <w:hyperlink r:id="rId61" w:history="1">
        <w:r w:rsidRPr="007E77A9">
          <w:rPr>
            <w:rFonts w:ascii="Times New Roman" w:eastAsia="Times New Roman" w:hAnsi="Times New Roman" w:cs="Times New Roman"/>
            <w:color w:val="0000FF"/>
            <w:sz w:val="24"/>
            <w:szCs w:val="24"/>
            <w:u w:val="single"/>
            <w:lang w:eastAsia="sk-SK"/>
          </w:rPr>
          <w:t>§ 140b</w:t>
        </w:r>
      </w:hyperlink>
      <w:r w:rsidRPr="007E77A9">
        <w:rPr>
          <w:rFonts w:ascii="Times New Roman" w:eastAsia="Times New Roman" w:hAnsi="Times New Roman" w:cs="Times New Roman"/>
          <w:sz w:val="24"/>
          <w:szCs w:val="24"/>
          <w:lang w:eastAsia="sk-SK"/>
        </w:rPr>
        <w:t xml:space="preserve"> dotknutými orgánmi, ak nie sú určené správnymi rozhodnutiami, prípadne požiadavky vlastníkov sietí a zariadení verejného dopravného technického vybavenia na napojenie na tieto siete,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4" w:name="f_3965774"/>
      <w:bookmarkEnd w:id="744"/>
      <w:r w:rsidRPr="007E77A9">
        <w:rPr>
          <w:rFonts w:ascii="Times New Roman" w:eastAsia="Times New Roman" w:hAnsi="Times New Roman" w:cs="Times New Roman"/>
          <w:sz w:val="24"/>
          <w:szCs w:val="24"/>
          <w:lang w:eastAsia="sk-SK"/>
        </w:rPr>
        <w:t>f) stavebný dozor alebo kvalifikovaná osoba, ak sa stavba uskutočňuje svojpomocou,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5" w:name="f_3965776"/>
      <w:bookmarkEnd w:id="745"/>
      <w:r w:rsidRPr="007E77A9">
        <w:rPr>
          <w:rFonts w:ascii="Times New Roman" w:eastAsia="Times New Roman" w:hAnsi="Times New Roman" w:cs="Times New Roman"/>
          <w:sz w:val="24"/>
          <w:szCs w:val="24"/>
          <w:lang w:eastAsia="sk-SK"/>
        </w:rPr>
        <w:t>g) použitie vhodných stavebných výrobkov,</w:t>
      </w:r>
      <w:hyperlink r:id="rId62" w:history="1">
        <w:r w:rsidRPr="007E77A9">
          <w:rPr>
            <w:rFonts w:ascii="Times New Roman" w:eastAsia="Times New Roman" w:hAnsi="Times New Roman" w:cs="Times New Roman"/>
            <w:color w:val="0000FF"/>
            <w:sz w:val="24"/>
            <w:szCs w:val="24"/>
            <w:u w:val="single"/>
            <w:vertAlign w:val="superscript"/>
            <w:lang w:eastAsia="sk-SK"/>
          </w:rPr>
          <w:t>1k</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6" w:name="f_3965778"/>
      <w:bookmarkEnd w:id="746"/>
      <w:r w:rsidRPr="007E77A9">
        <w:rPr>
          <w:rFonts w:ascii="Times New Roman" w:eastAsia="Times New Roman" w:hAnsi="Times New Roman" w:cs="Times New Roman"/>
          <w:sz w:val="24"/>
          <w:szCs w:val="24"/>
          <w:lang w:eastAsia="sk-SK"/>
        </w:rPr>
        <w:t>h) povinnosť oznámiť začatie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7" w:name="f_3976111"/>
      <w:bookmarkEnd w:id="747"/>
      <w:r w:rsidRPr="007E77A9">
        <w:rPr>
          <w:rFonts w:ascii="Times New Roman" w:eastAsia="Times New Roman" w:hAnsi="Times New Roman" w:cs="Times New Roman"/>
          <w:sz w:val="24"/>
          <w:szCs w:val="24"/>
          <w:lang w:eastAsia="sk-SK"/>
        </w:rPr>
        <w:t>(3) V záväzných podmienkach uskutočňovania stavby sa podľa potreby ďalej určí: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8" w:name="f_3976112"/>
      <w:bookmarkEnd w:id="748"/>
      <w:r w:rsidRPr="007E77A9">
        <w:rPr>
          <w:rFonts w:ascii="Times New Roman" w:eastAsia="Times New Roman" w:hAnsi="Times New Roman" w:cs="Times New Roman"/>
          <w:sz w:val="24"/>
          <w:szCs w:val="24"/>
          <w:lang w:eastAsia="sk-SK"/>
        </w:rPr>
        <w:t>a) predloženie podrobnejšej dokumentácie ešte pred začatím stavby, ktorá je potrebná na kontrolu dodržania podmienok určených na vyhotovenie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49" w:name="f_3976113"/>
      <w:bookmarkEnd w:id="749"/>
      <w:r w:rsidRPr="007E77A9">
        <w:rPr>
          <w:rFonts w:ascii="Times New Roman" w:eastAsia="Times New Roman" w:hAnsi="Times New Roman" w:cs="Times New Roman"/>
          <w:sz w:val="24"/>
          <w:szCs w:val="24"/>
          <w:lang w:eastAsia="sk-SK"/>
        </w:rPr>
        <w:t>b) oznámenie určitého štádia stavby na účel výkonu štátneho stavebného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0" w:name="f_3976114"/>
      <w:bookmarkEnd w:id="750"/>
      <w:r w:rsidRPr="007E77A9">
        <w:rPr>
          <w:rFonts w:ascii="Times New Roman" w:eastAsia="Times New Roman" w:hAnsi="Times New Roman" w:cs="Times New Roman"/>
          <w:sz w:val="24"/>
          <w:szCs w:val="24"/>
          <w:lang w:eastAsia="sk-SK"/>
        </w:rPr>
        <w:t>c) predloženie dokladov, odborných expertíz, meraní a posudkov,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1" w:name="f_3976115"/>
      <w:bookmarkEnd w:id="751"/>
      <w:r w:rsidRPr="007E77A9">
        <w:rPr>
          <w:rFonts w:ascii="Times New Roman" w:eastAsia="Times New Roman" w:hAnsi="Times New Roman" w:cs="Times New Roman"/>
          <w:sz w:val="24"/>
          <w:szCs w:val="24"/>
          <w:lang w:eastAsia="sk-SK"/>
        </w:rPr>
        <w:t>d) podrobnejšie požiadavky na uskutočnenie stavby predovšetkým z hľadiska komplexnosti a plynulosti, napojení na siete a zariadenia technického vybavenia, pozemné komunikácie, odvádzanie povrchových vôd, úpravy okolia stavby a podmienok ochrany zelene, prípadne jej premiestnenia,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2" w:name="f_3976116"/>
      <w:bookmarkEnd w:id="752"/>
      <w:r w:rsidRPr="007E77A9">
        <w:rPr>
          <w:rFonts w:ascii="Times New Roman" w:eastAsia="Times New Roman" w:hAnsi="Times New Roman" w:cs="Times New Roman"/>
          <w:sz w:val="24"/>
          <w:szCs w:val="24"/>
          <w:lang w:eastAsia="sk-SK"/>
        </w:rPr>
        <w:t>e) vymedzenie nevyhnutného rozsahu plôch pozemkov, ktoré budú tvoriť súčasť staveniska,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3" w:name="f_3976117"/>
      <w:bookmarkEnd w:id="753"/>
      <w:r w:rsidRPr="007E77A9">
        <w:rPr>
          <w:rFonts w:ascii="Times New Roman" w:eastAsia="Times New Roman" w:hAnsi="Times New Roman" w:cs="Times New Roman"/>
          <w:sz w:val="24"/>
          <w:szCs w:val="24"/>
          <w:lang w:eastAsia="sk-SK"/>
        </w:rPr>
        <w:t xml:space="preserve">f) podrobnosti pre opatrenia na susednom pozemku alebo na stavbe podľa </w:t>
      </w:r>
      <w:hyperlink r:id="rId63" w:history="1">
        <w:r w:rsidRPr="007E77A9">
          <w:rPr>
            <w:rFonts w:ascii="Times New Roman" w:eastAsia="Times New Roman" w:hAnsi="Times New Roman" w:cs="Times New Roman"/>
            <w:color w:val="0000FF"/>
            <w:sz w:val="24"/>
            <w:szCs w:val="24"/>
            <w:u w:val="single"/>
            <w:lang w:eastAsia="sk-SK"/>
          </w:rPr>
          <w:t>§ 135</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4" w:name="f_3976119"/>
      <w:bookmarkEnd w:id="754"/>
      <w:r w:rsidRPr="007E77A9">
        <w:rPr>
          <w:rFonts w:ascii="Times New Roman" w:eastAsia="Times New Roman" w:hAnsi="Times New Roman" w:cs="Times New Roman"/>
          <w:sz w:val="24"/>
          <w:szCs w:val="24"/>
          <w:lang w:eastAsia="sk-SK"/>
        </w:rPr>
        <w:t xml:space="preserve">g) </w:t>
      </w:r>
      <w:proofErr w:type="spellStart"/>
      <w:r w:rsidRPr="007E77A9">
        <w:rPr>
          <w:rFonts w:ascii="Times New Roman" w:eastAsia="Times New Roman" w:hAnsi="Times New Roman" w:cs="Times New Roman"/>
          <w:sz w:val="24"/>
          <w:szCs w:val="24"/>
          <w:lang w:eastAsia="sk-SK"/>
        </w:rPr>
        <w:t>spodrobnenie</w:t>
      </w:r>
      <w:proofErr w:type="spellEnd"/>
      <w:r w:rsidRPr="007E77A9">
        <w:rPr>
          <w:rFonts w:ascii="Times New Roman" w:eastAsia="Times New Roman" w:hAnsi="Times New Roman" w:cs="Times New Roman"/>
          <w:sz w:val="24"/>
          <w:szCs w:val="24"/>
          <w:lang w:eastAsia="sk-SK"/>
        </w:rPr>
        <w:t xml:space="preserve"> statických výpočtov na vyhotovenie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5" w:name="f_3976121"/>
      <w:bookmarkEnd w:id="755"/>
      <w:r w:rsidRPr="007E77A9">
        <w:rPr>
          <w:rFonts w:ascii="Times New Roman" w:eastAsia="Times New Roman" w:hAnsi="Times New Roman" w:cs="Times New Roman"/>
          <w:sz w:val="24"/>
          <w:szCs w:val="24"/>
          <w:lang w:eastAsia="sk-SK"/>
        </w:rPr>
        <w:t>h) oznámenie mena (názvu) a adresy (sídla) zhotoviteľa stavby, ak bude určený vo výberovom konaní [</w:t>
      </w:r>
      <w:hyperlink r:id="rId64" w:history="1">
        <w:r w:rsidRPr="007E77A9">
          <w:rPr>
            <w:rFonts w:ascii="Times New Roman" w:eastAsia="Times New Roman" w:hAnsi="Times New Roman" w:cs="Times New Roman"/>
            <w:color w:val="0000FF"/>
            <w:sz w:val="24"/>
            <w:szCs w:val="24"/>
            <w:u w:val="single"/>
            <w:lang w:eastAsia="sk-SK"/>
          </w:rPr>
          <w:t>§ 62 ods. 1 písm. d)</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6" w:name="f_3976123"/>
      <w:bookmarkEnd w:id="756"/>
      <w:r w:rsidRPr="007E77A9">
        <w:rPr>
          <w:rFonts w:ascii="Times New Roman" w:eastAsia="Times New Roman" w:hAnsi="Times New Roman" w:cs="Times New Roman"/>
          <w:sz w:val="24"/>
          <w:szCs w:val="24"/>
          <w:lang w:eastAsia="sk-SK"/>
        </w:rPr>
        <w:t>i) úľavy na vytýčenie stavby (</w:t>
      </w:r>
      <w:hyperlink r:id="rId65" w:history="1">
        <w:r w:rsidRPr="007E77A9">
          <w:rPr>
            <w:rFonts w:ascii="Times New Roman" w:eastAsia="Times New Roman" w:hAnsi="Times New Roman" w:cs="Times New Roman"/>
            <w:color w:val="0000FF"/>
            <w:sz w:val="24"/>
            <w:szCs w:val="24"/>
            <w:u w:val="single"/>
            <w:lang w:eastAsia="sk-SK"/>
          </w:rPr>
          <w:t>§ 75a ods. 1</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7" w:name="f_3976125"/>
      <w:bookmarkEnd w:id="757"/>
      <w:r w:rsidRPr="007E77A9">
        <w:rPr>
          <w:rFonts w:ascii="Times New Roman" w:eastAsia="Times New Roman" w:hAnsi="Times New Roman" w:cs="Times New Roman"/>
          <w:sz w:val="24"/>
          <w:szCs w:val="24"/>
          <w:lang w:eastAsia="sk-SK"/>
        </w:rPr>
        <w:t>j) požiadavky na označenie stavby na stavenisku.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8" w:name="f_3082988"/>
      <w:bookmarkEnd w:id="758"/>
      <w:r w:rsidRPr="007E77A9">
        <w:rPr>
          <w:rFonts w:ascii="Times New Roman" w:eastAsia="Times New Roman" w:hAnsi="Times New Roman" w:cs="Times New Roman"/>
          <w:sz w:val="24"/>
          <w:szCs w:val="24"/>
          <w:lang w:eastAsia="sk-SK"/>
        </w:rPr>
        <w:t>§ 67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59" w:name="f_3976134"/>
      <w:bookmarkEnd w:id="759"/>
      <w:r w:rsidRPr="007E77A9">
        <w:rPr>
          <w:rFonts w:ascii="Times New Roman" w:eastAsia="Times New Roman" w:hAnsi="Times New Roman" w:cs="Times New Roman"/>
          <w:sz w:val="24"/>
          <w:szCs w:val="24"/>
          <w:lang w:eastAsia="sk-SK"/>
        </w:rPr>
        <w:t>(1) Stavebný úrad po vydaní stavebného povolenia zašle projektovú dokumentáciu po jednom overenom vyhotovení stavebníkovi, obci, v ktorej územnom obvode sa stavba bude uskutočňovať, a vlastníkovi stavby, ak nie je stavebníkom; jedno vyhotovenie projektovej dokumentácie si stavebný úrad ponechá. Pri líniových stavbách môže zaslať obci len príslušnú časť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0" w:name="f_3082989"/>
      <w:bookmarkEnd w:id="760"/>
      <w:r w:rsidRPr="007E77A9">
        <w:rPr>
          <w:rFonts w:ascii="Times New Roman" w:eastAsia="Times New Roman" w:hAnsi="Times New Roman" w:cs="Times New Roman"/>
          <w:sz w:val="24"/>
          <w:szCs w:val="24"/>
          <w:lang w:eastAsia="sk-SK"/>
        </w:rPr>
        <w:t>(2) Stavebné povolenie stráca platnosť, ak sa so stavbou nezačalo do dvoch rokov odo dňa, keď nadobudlo právoplatnosť, pokiaľ stavebný úrad v odôvodnených prípadoch neurčil na začatie stavby dlhšiu lehotu.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1" w:name="f_3082990"/>
      <w:bookmarkEnd w:id="761"/>
      <w:r w:rsidRPr="007E77A9">
        <w:rPr>
          <w:rFonts w:ascii="Times New Roman" w:eastAsia="Times New Roman" w:hAnsi="Times New Roman" w:cs="Times New Roman"/>
          <w:sz w:val="24"/>
          <w:szCs w:val="24"/>
          <w:lang w:eastAsia="sk-SK"/>
        </w:rPr>
        <w:t>§ 68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2" w:name="f_3082991"/>
      <w:bookmarkEnd w:id="762"/>
      <w:r w:rsidRPr="007E77A9">
        <w:rPr>
          <w:rFonts w:ascii="Times New Roman" w:eastAsia="Times New Roman" w:hAnsi="Times New Roman" w:cs="Times New Roman"/>
          <w:sz w:val="24"/>
          <w:szCs w:val="24"/>
          <w:lang w:eastAsia="sk-SK"/>
        </w:rPr>
        <w:t>(1) Stavebný úrad môže v odôvodnených prípadoch na žiadosť stavebníka povoliť zmenu stavby ešte pred jej dokončením.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3" w:name="f_3082992"/>
      <w:bookmarkEnd w:id="763"/>
      <w:r w:rsidRPr="007E77A9">
        <w:rPr>
          <w:rFonts w:ascii="Times New Roman" w:eastAsia="Times New Roman" w:hAnsi="Times New Roman" w:cs="Times New Roman"/>
          <w:sz w:val="24"/>
          <w:szCs w:val="24"/>
          <w:lang w:eastAsia="sk-SK"/>
        </w:rPr>
        <w:lastRenderedPageBreak/>
        <w:t>(2) V rozsahu, v akom sa zmena dotýka práv, právom chránených záujmov alebo povinností účastníkov stavebného konania, ako aj záujmov chránených dotknutými orgánmi, prerokuje stavebný úrad žiadosť a vydá rozhodnutie, ktorým buď zmenu stavby povolí, pričom rozhodne aj o prípadných námietkach účastníkov a určí podľa potreby ďalšie záväzné podmienky, alebo žiadosť zamietne. Na konanie o zmene sa primerane vzťahujú ustanovenia o stavebnom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4" w:name="f_3082993"/>
      <w:bookmarkEnd w:id="764"/>
      <w:r w:rsidRPr="007E77A9">
        <w:rPr>
          <w:rFonts w:ascii="Times New Roman" w:eastAsia="Times New Roman" w:hAnsi="Times New Roman" w:cs="Times New Roman"/>
          <w:sz w:val="24"/>
          <w:szCs w:val="24"/>
          <w:lang w:eastAsia="sk-SK"/>
        </w:rPr>
        <w:t>§ 69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5" w:name="f_3082994"/>
      <w:bookmarkEnd w:id="765"/>
      <w:r w:rsidRPr="007E77A9">
        <w:rPr>
          <w:rFonts w:ascii="Times New Roman" w:eastAsia="Times New Roman" w:hAnsi="Times New Roman" w:cs="Times New Roman"/>
          <w:sz w:val="24"/>
          <w:szCs w:val="24"/>
          <w:lang w:eastAsia="sk-SK"/>
        </w:rPr>
        <w:t>(1) Stavebné povolenie a rozhodnutie o predĺžení jeho platnosti sa oznámi rovnakým spôsobom ako začatie stavebného konania a upovedomenie o ústnom pojednávaní; tieto rozhodnutia týkajúce sa jednoduchých a drobných stavieb sa oznámia aj orgánom štátnej správy, ktoré si vyhradili posúdenie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6" w:name="f_3082995"/>
      <w:bookmarkEnd w:id="766"/>
      <w:r w:rsidRPr="007E77A9">
        <w:rPr>
          <w:rFonts w:ascii="Times New Roman" w:eastAsia="Times New Roman" w:hAnsi="Times New Roman" w:cs="Times New Roman"/>
          <w:sz w:val="24"/>
          <w:szCs w:val="24"/>
          <w:lang w:eastAsia="sk-SK"/>
        </w:rPr>
        <w:t>(2) Ak sa stavebné povolenie oznamuje verejnou vyhláškou, vyvesí sa na 15 dní spôsobom v mieste obvyklým. Posledný deň tejto lehoty je dňom doručenia.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7" w:name="f_3082996"/>
      <w:bookmarkEnd w:id="767"/>
      <w:r w:rsidRPr="007E77A9">
        <w:rPr>
          <w:rFonts w:ascii="Times New Roman" w:eastAsia="Times New Roman" w:hAnsi="Times New Roman" w:cs="Times New Roman"/>
          <w:sz w:val="24"/>
          <w:szCs w:val="24"/>
          <w:lang w:eastAsia="sk-SK"/>
        </w:rPr>
        <w:t>§ 70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8" w:name="f_3082997"/>
      <w:bookmarkEnd w:id="768"/>
      <w:r w:rsidRPr="007E77A9">
        <w:rPr>
          <w:rFonts w:ascii="Times New Roman" w:eastAsia="Times New Roman" w:hAnsi="Times New Roman" w:cs="Times New Roman"/>
          <w:sz w:val="24"/>
          <w:szCs w:val="24"/>
          <w:lang w:eastAsia="sk-SK"/>
        </w:rPr>
        <w:t>Stavebné povolenie a rozhodnutie o predĺžení jeho platnosti sú záväzné aj pre právnych nástupcov účastníkov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69" w:name="f_3082998"/>
      <w:bookmarkEnd w:id="769"/>
      <w:r w:rsidRPr="007E77A9">
        <w:rPr>
          <w:rFonts w:ascii="Times New Roman" w:eastAsia="Times New Roman" w:hAnsi="Times New Roman" w:cs="Times New Roman"/>
          <w:sz w:val="24"/>
          <w:szCs w:val="24"/>
          <w:lang w:eastAsia="sk-SK"/>
        </w:rPr>
        <w:t>ODDIEL 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0" w:name="f_5307527"/>
      <w:bookmarkEnd w:id="770"/>
      <w:r w:rsidRPr="007E77A9">
        <w:rPr>
          <w:rFonts w:ascii="Times New Roman" w:eastAsia="Times New Roman" w:hAnsi="Times New Roman" w:cs="Times New Roman"/>
          <w:sz w:val="24"/>
          <w:szCs w:val="24"/>
          <w:lang w:eastAsia="sk-SK"/>
        </w:rPr>
        <w:t>POVOLENIE TERÉNNYCH ÚPRAV, PRÁC A ZARIADENÍ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1" w:name="f_3083000"/>
      <w:bookmarkEnd w:id="771"/>
      <w:r w:rsidRPr="007E77A9">
        <w:rPr>
          <w:rFonts w:ascii="Times New Roman" w:eastAsia="Times New Roman" w:hAnsi="Times New Roman" w:cs="Times New Roman"/>
          <w:sz w:val="24"/>
          <w:szCs w:val="24"/>
          <w:lang w:eastAsia="sk-SK"/>
        </w:rPr>
        <w:t>§ 71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2" w:name="f_3083001"/>
      <w:bookmarkEnd w:id="772"/>
      <w:r w:rsidRPr="007E77A9">
        <w:rPr>
          <w:rFonts w:ascii="Times New Roman" w:eastAsia="Times New Roman" w:hAnsi="Times New Roman" w:cs="Times New Roman"/>
          <w:sz w:val="24"/>
          <w:szCs w:val="24"/>
          <w:lang w:eastAsia="sk-SK"/>
        </w:rPr>
        <w:t xml:space="preserve">(1) Povolenie stavebného úradu vyžadujú, pokiaľ na to nie sú </w:t>
      </w:r>
      <w:proofErr w:type="spellStart"/>
      <w:r w:rsidRPr="007E77A9">
        <w:rPr>
          <w:rFonts w:ascii="Times New Roman" w:eastAsia="Times New Roman" w:hAnsi="Times New Roman" w:cs="Times New Roman"/>
          <w:sz w:val="24"/>
          <w:szCs w:val="24"/>
          <w:lang w:eastAsia="sk-SK"/>
        </w:rPr>
        <w:t>prislušné</w:t>
      </w:r>
      <w:proofErr w:type="spellEnd"/>
      <w:r w:rsidRPr="007E77A9">
        <w:rPr>
          <w:rFonts w:ascii="Times New Roman" w:eastAsia="Times New Roman" w:hAnsi="Times New Roman" w:cs="Times New Roman"/>
          <w:sz w:val="24"/>
          <w:szCs w:val="24"/>
          <w:lang w:eastAsia="sk-SK"/>
        </w:rPr>
        <w:t xml:space="preserve"> podľa osobitných predpisov iné orgány,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3" w:name="f_3083002"/>
      <w:bookmarkEnd w:id="773"/>
      <w:r w:rsidRPr="007E77A9">
        <w:rPr>
          <w:rFonts w:ascii="Times New Roman" w:eastAsia="Times New Roman" w:hAnsi="Times New Roman" w:cs="Times New Roman"/>
          <w:sz w:val="24"/>
          <w:szCs w:val="24"/>
          <w:lang w:eastAsia="sk-SK"/>
        </w:rPr>
        <w:t>a) terénne úpravy, ktorými sa podstatne mení vzhľad prostredia alebo odtokové pomery,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4" w:name="f_3083003"/>
      <w:bookmarkEnd w:id="774"/>
      <w:r w:rsidRPr="007E77A9">
        <w:rPr>
          <w:rFonts w:ascii="Times New Roman" w:eastAsia="Times New Roman" w:hAnsi="Times New Roman" w:cs="Times New Roman"/>
          <w:sz w:val="24"/>
          <w:szCs w:val="24"/>
          <w:lang w:eastAsia="sk-SK"/>
        </w:rPr>
        <w:t>b) ťažobné a im podobné alebo s nimi súvisiace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5" w:name="f_3083004"/>
      <w:bookmarkEnd w:id="775"/>
      <w:r w:rsidRPr="007E77A9">
        <w:rPr>
          <w:rFonts w:ascii="Times New Roman" w:eastAsia="Times New Roman" w:hAnsi="Times New Roman" w:cs="Times New Roman"/>
          <w:sz w:val="24"/>
          <w:szCs w:val="24"/>
          <w:lang w:eastAsia="sk-SK"/>
        </w:rPr>
        <w:t>c) informačné, reklamné a propagačné zariadenia, pokiaľ sa umiestňujú na miestach viditeľných z verejných priestorov a pokiaľ sú spojené so stavbou alebo pozemkom.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6" w:name="f_3083005"/>
      <w:bookmarkEnd w:id="776"/>
      <w:r w:rsidRPr="007E77A9">
        <w:rPr>
          <w:rFonts w:ascii="Times New Roman" w:eastAsia="Times New Roman" w:hAnsi="Times New Roman" w:cs="Times New Roman"/>
          <w:sz w:val="24"/>
          <w:szCs w:val="24"/>
          <w:lang w:eastAsia="sk-SK"/>
        </w:rPr>
        <w:t>(2) Na terénne úpravy a práce uvedené v odseku 1 písm. a) a b) sa povolenie nevydáva, ak stavebný úrad v územnom rozhodnutí od jeho vydania upustil.</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7" w:name="f_3083006"/>
      <w:bookmarkEnd w:id="777"/>
      <w:r w:rsidRPr="007E77A9">
        <w:rPr>
          <w:rFonts w:ascii="Times New Roman" w:eastAsia="Times New Roman" w:hAnsi="Times New Roman" w:cs="Times New Roman"/>
          <w:sz w:val="24"/>
          <w:szCs w:val="24"/>
          <w:lang w:eastAsia="sk-SK"/>
        </w:rPr>
        <w:t>(3) Povolenie sa nevyžaduje pri označeniach budov štátnych orgánov, pri návestiach v záujme verejnej bezpečnosti a poriadku, pri uličných, požiarnych, dopravných, vodohospodárskych a opisných značkách, pri označení geodetických bodov a poštových schránok. Povolenie sa nevyžaduje ani pri označeniach budov, pokiaľ nie sú reklamným zariadením.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8" w:name="f_3083007"/>
      <w:bookmarkEnd w:id="778"/>
      <w:r w:rsidRPr="007E77A9">
        <w:rPr>
          <w:rFonts w:ascii="Times New Roman" w:eastAsia="Times New Roman" w:hAnsi="Times New Roman" w:cs="Times New Roman"/>
          <w:sz w:val="24"/>
          <w:szCs w:val="24"/>
          <w:lang w:eastAsia="sk-SK"/>
        </w:rPr>
        <w:t>§ 72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79" w:name="f_3083008"/>
      <w:bookmarkEnd w:id="779"/>
      <w:r w:rsidRPr="007E77A9">
        <w:rPr>
          <w:rFonts w:ascii="Times New Roman" w:eastAsia="Times New Roman" w:hAnsi="Times New Roman" w:cs="Times New Roman"/>
          <w:sz w:val="24"/>
          <w:szCs w:val="24"/>
          <w:lang w:eastAsia="sk-SK"/>
        </w:rPr>
        <w:t>(1) Podať žiadosť o povolenie terénnych, ťažobných a im podobných alebo s nimi súvisiacich prác, informačných, reklamných a propagačných zariadení je oprávnený vlastník pozemku alebo ten, kto má iné oprávnenie užívať pozemok na požadovaný účel.</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0" w:name="f_3083010"/>
      <w:bookmarkEnd w:id="780"/>
      <w:r w:rsidRPr="007E77A9">
        <w:rPr>
          <w:rFonts w:ascii="Times New Roman" w:eastAsia="Times New Roman" w:hAnsi="Times New Roman" w:cs="Times New Roman"/>
          <w:sz w:val="24"/>
          <w:szCs w:val="24"/>
          <w:lang w:eastAsia="sk-SK"/>
        </w:rPr>
        <w:t>(2) Podať žiadosť o povolenie informačných, reklamných a propagačných zariadení je oprávnená aj právnická osoba alebo fyzická osoba, ktorá má písomnú dohodu s vlastníkom stavby či pozemku alebo s tým, kto má časove neobmedzené právo užívať stavbu či pozemok, na ktorom sa má zariadenie umiestniť.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1" w:name="f_3083011"/>
      <w:bookmarkEnd w:id="781"/>
      <w:r w:rsidRPr="007E77A9">
        <w:rPr>
          <w:rFonts w:ascii="Times New Roman" w:eastAsia="Times New Roman" w:hAnsi="Times New Roman" w:cs="Times New Roman"/>
          <w:sz w:val="24"/>
          <w:szCs w:val="24"/>
          <w:lang w:eastAsia="sk-SK"/>
        </w:rPr>
        <w:t>§ 73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2" w:name="f_3083012"/>
      <w:bookmarkEnd w:id="782"/>
      <w:r w:rsidRPr="007E77A9">
        <w:rPr>
          <w:rFonts w:ascii="Times New Roman" w:eastAsia="Times New Roman" w:hAnsi="Times New Roman" w:cs="Times New Roman"/>
          <w:sz w:val="24"/>
          <w:szCs w:val="24"/>
          <w:lang w:eastAsia="sk-SK"/>
        </w:rPr>
        <w:t>Na konanie o povolení terénnych úprav, ťažobných a im podobných alebo s nimi súvisiacich prác, informačných, reklamných a propagačných zariadení sa vzťahujú primerane ustanovenia oddielu 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3" w:name="f_3083013"/>
      <w:bookmarkEnd w:id="783"/>
      <w:r w:rsidRPr="007E77A9">
        <w:rPr>
          <w:rFonts w:ascii="Times New Roman" w:eastAsia="Times New Roman" w:hAnsi="Times New Roman" w:cs="Times New Roman"/>
          <w:sz w:val="24"/>
          <w:szCs w:val="24"/>
          <w:lang w:eastAsia="sk-SK"/>
        </w:rPr>
        <w:t>§ 74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4" w:name="f_3083014"/>
      <w:bookmarkEnd w:id="784"/>
      <w:r w:rsidRPr="007E77A9">
        <w:rPr>
          <w:rFonts w:ascii="Times New Roman" w:eastAsia="Times New Roman" w:hAnsi="Times New Roman" w:cs="Times New Roman"/>
          <w:sz w:val="24"/>
          <w:szCs w:val="24"/>
          <w:lang w:eastAsia="sk-SK"/>
        </w:rPr>
        <w:t>Pred zastavením ťažobných prác je prevádzateľ povinný vypracovať plán ich zabezpečenia alebo likvidácie a požiadať stavebný úrad o jeho schválenie, ak neustanovujú osobitné predpisy inak.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5" w:name="f_3083015"/>
      <w:bookmarkEnd w:id="785"/>
      <w:r w:rsidRPr="007E77A9">
        <w:rPr>
          <w:rFonts w:ascii="Times New Roman" w:eastAsia="Times New Roman" w:hAnsi="Times New Roman" w:cs="Times New Roman"/>
          <w:sz w:val="24"/>
          <w:szCs w:val="24"/>
          <w:lang w:eastAsia="sk-SK"/>
        </w:rPr>
        <w:t>ODDIEL 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6" w:name="f_5307528"/>
      <w:bookmarkEnd w:id="786"/>
      <w:r w:rsidRPr="007E77A9">
        <w:rPr>
          <w:rFonts w:ascii="Times New Roman" w:eastAsia="Times New Roman" w:hAnsi="Times New Roman" w:cs="Times New Roman"/>
          <w:sz w:val="24"/>
          <w:szCs w:val="24"/>
          <w:lang w:eastAsia="sk-SK"/>
        </w:rPr>
        <w:t>VYTYČOVANIE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7" w:name="f_3083017"/>
      <w:bookmarkEnd w:id="787"/>
      <w:r w:rsidRPr="007E77A9">
        <w:rPr>
          <w:rFonts w:ascii="Times New Roman" w:eastAsia="Times New Roman" w:hAnsi="Times New Roman" w:cs="Times New Roman"/>
          <w:sz w:val="24"/>
          <w:szCs w:val="24"/>
          <w:lang w:eastAsia="sk-SK"/>
        </w:rPr>
        <w:t>§ 75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8" w:name="f_3083018"/>
      <w:bookmarkEnd w:id="788"/>
      <w:r w:rsidRPr="007E77A9">
        <w:rPr>
          <w:rFonts w:ascii="Times New Roman" w:eastAsia="Times New Roman" w:hAnsi="Times New Roman" w:cs="Times New Roman"/>
          <w:sz w:val="24"/>
          <w:szCs w:val="24"/>
          <w:lang w:eastAsia="sk-SK"/>
        </w:rPr>
        <w:t xml:space="preserve">(1) Pred začatím stavby, zmeny stavby, terénnych úprav a ťažobných prác na povrchu musí stavebník zabezpečiť vytýčenie stavieb fyzickou osobou alebo právnickou osobou oprávnenou </w:t>
      </w:r>
      <w:r w:rsidRPr="007E77A9">
        <w:rPr>
          <w:rFonts w:ascii="Times New Roman" w:eastAsia="Times New Roman" w:hAnsi="Times New Roman" w:cs="Times New Roman"/>
          <w:sz w:val="24"/>
          <w:szCs w:val="24"/>
          <w:lang w:eastAsia="sk-SK"/>
        </w:rPr>
        <w:lastRenderedPageBreak/>
        <w:t>vykonávať geodetické a kartografické činnosti a autorizačné overenie vybraných geodetických a kartografických činností autorizovaným geodetom a kartografom.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89" w:name="f_3083019"/>
      <w:bookmarkEnd w:id="789"/>
      <w:r w:rsidRPr="007E77A9">
        <w:rPr>
          <w:rFonts w:ascii="Times New Roman" w:eastAsia="Times New Roman" w:hAnsi="Times New Roman" w:cs="Times New Roman"/>
          <w:sz w:val="24"/>
          <w:szCs w:val="24"/>
          <w:lang w:eastAsia="sk-SK"/>
        </w:rPr>
        <w:t>(2) Kvalitatívne podmienky a výsledný operát vytýčenia stavieb, zmien stavieb, terénnych úprav a ťažobných prác na povrchu ustanovuje osobitný predpis.</w:t>
      </w:r>
      <w:hyperlink r:id="rId66" w:history="1">
        <w:r w:rsidRPr="007E77A9">
          <w:rPr>
            <w:rFonts w:ascii="Times New Roman" w:eastAsia="Times New Roman" w:hAnsi="Times New Roman" w:cs="Times New Roman"/>
            <w:color w:val="0000FF"/>
            <w:sz w:val="24"/>
            <w:szCs w:val="24"/>
            <w:u w:val="single"/>
            <w:vertAlign w:val="superscript"/>
            <w:lang w:eastAsia="sk-SK"/>
          </w:rPr>
          <w:t>8</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0" w:name="f_3083020"/>
      <w:bookmarkEnd w:id="790"/>
      <w:r w:rsidRPr="007E77A9">
        <w:rPr>
          <w:rFonts w:ascii="Times New Roman" w:eastAsia="Times New Roman" w:hAnsi="Times New Roman" w:cs="Times New Roman"/>
          <w:sz w:val="24"/>
          <w:szCs w:val="24"/>
          <w:lang w:eastAsia="sk-SK"/>
        </w:rPr>
        <w:t>(3) Vytyčovanie sa robí podľa vytyčovacích výkresov v súlade s územným rozhodnutím alebo stavebným povolením.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1" w:name="f_3976135"/>
      <w:bookmarkEnd w:id="791"/>
      <w:r w:rsidRPr="007E77A9">
        <w:rPr>
          <w:rFonts w:ascii="Times New Roman" w:eastAsia="Times New Roman" w:hAnsi="Times New Roman" w:cs="Times New Roman"/>
          <w:sz w:val="24"/>
          <w:szCs w:val="24"/>
          <w:lang w:eastAsia="sk-SK"/>
        </w:rPr>
        <w:t>§ 75a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2" w:name="f_3976136"/>
      <w:bookmarkEnd w:id="792"/>
      <w:r w:rsidRPr="007E77A9">
        <w:rPr>
          <w:rFonts w:ascii="Times New Roman" w:eastAsia="Times New Roman" w:hAnsi="Times New Roman" w:cs="Times New Roman"/>
          <w:sz w:val="24"/>
          <w:szCs w:val="24"/>
          <w:lang w:eastAsia="sk-SK"/>
        </w:rPr>
        <w:t xml:space="preserve">(1) Stavebný úrad môže pri jednoduchých, drobných a dočasných stavbách, zmenách týchto stavieb a pri terénnych úpravách menšieho rozsahu upustiť od vytýčenia oprávnenými osobami podľa </w:t>
      </w:r>
      <w:hyperlink r:id="rId67" w:history="1">
        <w:r w:rsidRPr="007E77A9">
          <w:rPr>
            <w:rFonts w:ascii="Times New Roman" w:eastAsia="Times New Roman" w:hAnsi="Times New Roman" w:cs="Times New Roman"/>
            <w:color w:val="0000FF"/>
            <w:sz w:val="24"/>
            <w:szCs w:val="24"/>
            <w:u w:val="single"/>
            <w:lang w:eastAsia="sk-SK"/>
          </w:rPr>
          <w:t>§ 45 ods. 4</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3" w:name="f_3976137"/>
      <w:bookmarkEnd w:id="793"/>
      <w:r w:rsidRPr="007E77A9">
        <w:rPr>
          <w:rFonts w:ascii="Times New Roman" w:eastAsia="Times New Roman" w:hAnsi="Times New Roman" w:cs="Times New Roman"/>
          <w:sz w:val="24"/>
          <w:szCs w:val="24"/>
          <w:lang w:eastAsia="sk-SK"/>
        </w:rPr>
        <w:t>(2) Za súlad priestorovej polohy stavby s dokumentáciou overenou v stavebnom konaní, pri ktorej sa upustilo od vytýčenia na to oprávnenými osobami podľa odseku 1, zodpovedá stavebník.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4" w:name="f_3976138"/>
      <w:bookmarkEnd w:id="794"/>
      <w:r w:rsidRPr="007E77A9">
        <w:rPr>
          <w:rFonts w:ascii="Times New Roman" w:eastAsia="Times New Roman" w:hAnsi="Times New Roman" w:cs="Times New Roman"/>
          <w:sz w:val="24"/>
          <w:szCs w:val="24"/>
          <w:lang w:eastAsia="sk-SK"/>
        </w:rPr>
        <w:t>(3) Za určenie priestorovej polohy terénnych úprav, pri ktorých sa upustilo od vytýčenia na to oprávnenými osobami, zodpovedá ten, kto požiadal stavebný úrad o ich povolenie.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5" w:name="f_3976139"/>
      <w:bookmarkEnd w:id="795"/>
      <w:r w:rsidRPr="007E77A9">
        <w:rPr>
          <w:rFonts w:ascii="Times New Roman" w:eastAsia="Times New Roman" w:hAnsi="Times New Roman" w:cs="Times New Roman"/>
          <w:sz w:val="24"/>
          <w:szCs w:val="24"/>
          <w:lang w:eastAsia="sk-SK"/>
        </w:rPr>
        <w:t>(4) Doklady o vytýčení priestorovej polohy predloží stavebník stavebnému úradu pri kolaudácii. Pri stavbách a terénnych úpravách, ktoré nevyžadujú kolaudáciu, pripojí stavebník doklad o vytýčení k ním uchovávanej dokumentácii.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6" w:name="f_3083022"/>
      <w:bookmarkEnd w:id="796"/>
      <w:r w:rsidRPr="007E77A9">
        <w:rPr>
          <w:rFonts w:ascii="Times New Roman" w:eastAsia="Times New Roman" w:hAnsi="Times New Roman" w:cs="Times New Roman"/>
          <w:sz w:val="24"/>
          <w:szCs w:val="24"/>
          <w:lang w:eastAsia="sk-SK"/>
        </w:rPr>
        <w:t>ODDIEL 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7" w:name="f_5307529"/>
      <w:bookmarkEnd w:id="797"/>
      <w:r w:rsidRPr="007E77A9">
        <w:rPr>
          <w:rFonts w:ascii="Times New Roman" w:eastAsia="Times New Roman" w:hAnsi="Times New Roman" w:cs="Times New Roman"/>
          <w:sz w:val="24"/>
          <w:szCs w:val="24"/>
          <w:lang w:eastAsia="sk-SK"/>
        </w:rPr>
        <w:t>UŽÍVANIE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8" w:name="f_3083024"/>
      <w:bookmarkEnd w:id="798"/>
      <w:r w:rsidRPr="007E77A9">
        <w:rPr>
          <w:rFonts w:ascii="Times New Roman" w:eastAsia="Times New Roman" w:hAnsi="Times New Roman" w:cs="Times New Roman"/>
          <w:sz w:val="24"/>
          <w:szCs w:val="24"/>
          <w:lang w:eastAsia="sk-SK"/>
        </w:rPr>
        <w:t>Kolaudácia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799" w:name="f_3083025"/>
      <w:bookmarkEnd w:id="799"/>
      <w:r w:rsidRPr="007E77A9">
        <w:rPr>
          <w:rFonts w:ascii="Times New Roman" w:eastAsia="Times New Roman" w:hAnsi="Times New Roman" w:cs="Times New Roman"/>
          <w:sz w:val="24"/>
          <w:szCs w:val="24"/>
          <w:lang w:eastAsia="sk-SK"/>
        </w:rPr>
        <w:t>§ 76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0" w:name="f_3083026"/>
      <w:bookmarkEnd w:id="800"/>
      <w:r w:rsidRPr="007E77A9">
        <w:rPr>
          <w:rFonts w:ascii="Times New Roman" w:eastAsia="Times New Roman" w:hAnsi="Times New Roman" w:cs="Times New Roman"/>
          <w:sz w:val="24"/>
          <w:szCs w:val="24"/>
          <w:lang w:eastAsia="sk-SK"/>
        </w:rPr>
        <w:t>(1) Dokončenú stavbu, prípadne jej časť spôsobilú na samostatné užívanie alebo tú časť stavby, na ktorej sa vykonala zmena alebo udržiavacie práce, pokiaľ tieto stavby vyžadovali stavebné povolenie, možno užívať len na základe kolaudačného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1" w:name="f_3083027"/>
      <w:bookmarkEnd w:id="801"/>
      <w:r w:rsidRPr="007E77A9">
        <w:rPr>
          <w:rFonts w:ascii="Times New Roman" w:eastAsia="Times New Roman" w:hAnsi="Times New Roman" w:cs="Times New Roman"/>
          <w:sz w:val="24"/>
          <w:szCs w:val="24"/>
          <w:lang w:eastAsia="sk-SK"/>
        </w:rPr>
        <w:t>(2) Dokončené terénne úpravy, ťažobné a im podobné alebo s nimi súvisiace práce, ako aj informačné, reklamné a propagačné zariadenia sa kolaudujú len v prípadoch, že to stavebný úrad určil pri ich povolení.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2" w:name="f_3083028"/>
      <w:bookmarkEnd w:id="802"/>
      <w:r w:rsidRPr="007E77A9">
        <w:rPr>
          <w:rFonts w:ascii="Times New Roman" w:eastAsia="Times New Roman" w:hAnsi="Times New Roman" w:cs="Times New Roman"/>
          <w:sz w:val="24"/>
          <w:szCs w:val="24"/>
          <w:lang w:eastAsia="sk-SK"/>
        </w:rPr>
        <w:t xml:space="preserve">(3) Kolaudačné rozhodnutie sa vyžaduje aj pre jednoduché stavby, ich prístavby a nadstavby, ktoré postačilo ohlásiť podľa </w:t>
      </w:r>
      <w:hyperlink r:id="rId68" w:history="1">
        <w:r w:rsidRPr="007E77A9">
          <w:rPr>
            <w:rFonts w:ascii="Times New Roman" w:eastAsia="Times New Roman" w:hAnsi="Times New Roman" w:cs="Times New Roman"/>
            <w:color w:val="0000FF"/>
            <w:sz w:val="24"/>
            <w:szCs w:val="24"/>
            <w:u w:val="single"/>
            <w:lang w:eastAsia="sk-SK"/>
          </w:rPr>
          <w:t>§ 55 ods. 2 písm. a)</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3" w:name="f_3083029"/>
      <w:bookmarkEnd w:id="803"/>
      <w:r w:rsidRPr="007E77A9">
        <w:rPr>
          <w:rFonts w:ascii="Times New Roman" w:eastAsia="Times New Roman" w:hAnsi="Times New Roman" w:cs="Times New Roman"/>
          <w:sz w:val="24"/>
          <w:szCs w:val="24"/>
          <w:lang w:eastAsia="sk-SK"/>
        </w:rPr>
        <w:t>§ 77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4" w:name="f_3083030"/>
      <w:bookmarkEnd w:id="804"/>
      <w:r w:rsidRPr="007E77A9">
        <w:rPr>
          <w:rFonts w:ascii="Times New Roman" w:eastAsia="Times New Roman" w:hAnsi="Times New Roman" w:cs="Times New Roman"/>
          <w:sz w:val="24"/>
          <w:szCs w:val="24"/>
          <w:lang w:eastAsia="sk-SK"/>
        </w:rPr>
        <w:t>Kolaudačné konanie vykonáva stavebný úrad, ktorý vydal stavebné povolenie alebo povolil terénne úpravy, ťažobné a im podobné alebo s nimi súvisiace práce, ako aj informačné, reklamné a propagačné zariadenia.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5" w:name="f_3083031"/>
      <w:bookmarkEnd w:id="805"/>
      <w:r w:rsidRPr="007E77A9">
        <w:rPr>
          <w:rFonts w:ascii="Times New Roman" w:eastAsia="Times New Roman" w:hAnsi="Times New Roman" w:cs="Times New Roman"/>
          <w:sz w:val="24"/>
          <w:szCs w:val="24"/>
          <w:lang w:eastAsia="sk-SK"/>
        </w:rPr>
        <w:t>§ 78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6" w:name="f_4825930"/>
      <w:bookmarkEnd w:id="806"/>
      <w:r w:rsidRPr="007E77A9">
        <w:rPr>
          <w:rFonts w:ascii="Times New Roman" w:eastAsia="Times New Roman" w:hAnsi="Times New Roman" w:cs="Times New Roman"/>
          <w:sz w:val="24"/>
          <w:szCs w:val="24"/>
          <w:lang w:eastAsia="sk-SK"/>
        </w:rPr>
        <w:t>(1) Účastníkmi kolaudačného konania sú stavebník, vlastník stavby, ak nie je stavebníkom a vlastník pozemku, na ktorom je stavba umiestnená.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7" w:name="f_3083033"/>
      <w:bookmarkEnd w:id="807"/>
      <w:r w:rsidRPr="007E77A9">
        <w:rPr>
          <w:rFonts w:ascii="Times New Roman" w:eastAsia="Times New Roman" w:hAnsi="Times New Roman" w:cs="Times New Roman"/>
          <w:sz w:val="24"/>
          <w:szCs w:val="24"/>
          <w:lang w:eastAsia="sk-SK"/>
        </w:rPr>
        <w:t>(2) Ak stavebný úrad zlúči s kolaudačným konaním konanie o zmene stavby pred dokončením, sú účastníkmi konania aj tí účastníci stavebného konania, ktorých by sa zmena mohla dotýkať.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8" w:name="f_3083034"/>
      <w:bookmarkEnd w:id="808"/>
      <w:r w:rsidRPr="007E77A9">
        <w:rPr>
          <w:rFonts w:ascii="Times New Roman" w:eastAsia="Times New Roman" w:hAnsi="Times New Roman" w:cs="Times New Roman"/>
          <w:sz w:val="24"/>
          <w:szCs w:val="24"/>
          <w:lang w:eastAsia="sk-SK"/>
        </w:rPr>
        <w:t>§ 79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09" w:name="f_3083035"/>
      <w:bookmarkEnd w:id="809"/>
      <w:r w:rsidRPr="007E77A9">
        <w:rPr>
          <w:rFonts w:ascii="Times New Roman" w:eastAsia="Times New Roman" w:hAnsi="Times New Roman" w:cs="Times New Roman"/>
          <w:sz w:val="24"/>
          <w:szCs w:val="24"/>
          <w:lang w:eastAsia="sk-SK"/>
        </w:rPr>
        <w:t>(1) Kolaudačné konanie sa začína na návrh stavebníka.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0" w:name="f_3083036"/>
      <w:bookmarkEnd w:id="810"/>
      <w:r w:rsidRPr="007E77A9">
        <w:rPr>
          <w:rFonts w:ascii="Times New Roman" w:eastAsia="Times New Roman" w:hAnsi="Times New Roman" w:cs="Times New Roman"/>
          <w:sz w:val="24"/>
          <w:szCs w:val="24"/>
          <w:lang w:eastAsia="sk-SK"/>
        </w:rPr>
        <w:t>(2) Návrh na kolaudáciu stavby sa podáva písomne. V návrhu sa uvedie označenie a miesto stavby, terénnych úprav alebo miesto ťažobných prác, predpokladaný termín dokončenia stavby alebo terénnych úprav, alebo ťažobných prác vrátane vypratania staveniska a dokončenia úprav okolia stavby a údaj o tom, či sa bude vykonávať skúšobná prevádzka a čas jej trvania.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1" w:name="f_3083037"/>
      <w:bookmarkEnd w:id="811"/>
      <w:r w:rsidRPr="007E77A9">
        <w:rPr>
          <w:rFonts w:ascii="Times New Roman" w:eastAsia="Times New Roman" w:hAnsi="Times New Roman" w:cs="Times New Roman"/>
          <w:sz w:val="24"/>
          <w:szCs w:val="24"/>
          <w:lang w:eastAsia="sk-SK"/>
        </w:rPr>
        <w:t>§ 80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2" w:name="f_3083038"/>
      <w:bookmarkEnd w:id="812"/>
      <w:r w:rsidRPr="007E77A9">
        <w:rPr>
          <w:rFonts w:ascii="Times New Roman" w:eastAsia="Times New Roman" w:hAnsi="Times New Roman" w:cs="Times New Roman"/>
          <w:sz w:val="24"/>
          <w:szCs w:val="24"/>
          <w:lang w:eastAsia="sk-SK"/>
        </w:rPr>
        <w:t>(1) Stavebný úrad oznámi účastníkom konania, obci, ak nie je stavebným úradom príslušným na kolaudačné konanie, a dotknutým orgánom začatie kolaudačného konania najmenej 10 dní pred ústnym pojednávaním spojeným s miestnym zisťovaním.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3" w:name="f_3083039"/>
      <w:bookmarkEnd w:id="813"/>
      <w:r w:rsidRPr="007E77A9">
        <w:rPr>
          <w:rFonts w:ascii="Times New Roman" w:eastAsia="Times New Roman" w:hAnsi="Times New Roman" w:cs="Times New Roman"/>
          <w:sz w:val="24"/>
          <w:szCs w:val="24"/>
          <w:lang w:eastAsia="sk-SK"/>
        </w:rPr>
        <w:lastRenderedPageBreak/>
        <w:t>(2) V oznámení o začatí kolaudačného konania upozorní stavebný úrad účastníkov a dotknuté orgány, že námietky a stanoviská môžu uplatniť najneskoršie pri ústnom pojednávaní, inak že sa na ne neprihliadne.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4" w:name="f_3083040"/>
      <w:bookmarkEnd w:id="814"/>
      <w:r w:rsidRPr="007E77A9">
        <w:rPr>
          <w:rFonts w:ascii="Times New Roman" w:eastAsia="Times New Roman" w:hAnsi="Times New Roman" w:cs="Times New Roman"/>
          <w:sz w:val="24"/>
          <w:szCs w:val="24"/>
          <w:lang w:eastAsia="sk-SK"/>
        </w:rPr>
        <w:t>(3) Stavebný úrad prizve na kolaudačné konanie projektanta a ak ide o stavbu uskutočnenú svojpomocou aj osobu, ktorá vykonáva stavebný dozor. Ak je to účelné, prizve aj zhotoviteľa stavby alebo inú osobu.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5" w:name="f_3083041"/>
      <w:bookmarkEnd w:id="815"/>
      <w:r w:rsidRPr="007E77A9">
        <w:rPr>
          <w:rFonts w:ascii="Times New Roman" w:eastAsia="Times New Roman" w:hAnsi="Times New Roman" w:cs="Times New Roman"/>
          <w:sz w:val="24"/>
          <w:szCs w:val="24"/>
          <w:lang w:eastAsia="sk-SK"/>
        </w:rPr>
        <w:t>§ 81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6" w:name="f_3083042"/>
      <w:bookmarkEnd w:id="816"/>
      <w:r w:rsidRPr="007E77A9">
        <w:rPr>
          <w:rFonts w:ascii="Times New Roman" w:eastAsia="Times New Roman" w:hAnsi="Times New Roman" w:cs="Times New Roman"/>
          <w:sz w:val="24"/>
          <w:szCs w:val="24"/>
          <w:lang w:eastAsia="sk-SK"/>
        </w:rPr>
        <w:t>(1) V kolaudačnom konaní stavebný úrad najmä skúma, či sa stavba uskutočnila podľa dokumentácie overenej stavebným úradom v stavebnom konaní a či sa dodržali zastavovacie podmienky určené územným plánom zóny alebo podmienky určené v územnom rozhodnutí a v stavebnom povolení. Ďalej skúma, či skutočné realizovanie stavby alebo jej užívanie nebude ohrozovať verejný záujem, predovšetkým z hľadiska ochrany života a zdravia osôb, životného prostredia, bezpečnosti práce a technických zariadení.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7" w:name="f_3083043"/>
      <w:bookmarkEnd w:id="817"/>
      <w:r w:rsidRPr="007E77A9">
        <w:rPr>
          <w:rFonts w:ascii="Times New Roman" w:eastAsia="Times New Roman" w:hAnsi="Times New Roman" w:cs="Times New Roman"/>
          <w:sz w:val="24"/>
          <w:szCs w:val="24"/>
          <w:lang w:eastAsia="sk-SK"/>
        </w:rPr>
        <w:t>(2) Ak v priebehu uskutočňovania stavby dôjde k zmene technických predpisov, podľa ktorých bola spracovaná projektová dokumentácia, prihliada na ne stavebný úrad len vtedy, pokiaľ sa ich ustanovenia vzťahujú aj na stavby projektované a uskutočňované pred ich účinnosťou.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8" w:name="f_3083044"/>
      <w:bookmarkEnd w:id="818"/>
      <w:r w:rsidRPr="007E77A9">
        <w:rPr>
          <w:rFonts w:ascii="Times New Roman" w:eastAsia="Times New Roman" w:hAnsi="Times New Roman" w:cs="Times New Roman"/>
          <w:sz w:val="24"/>
          <w:szCs w:val="24"/>
          <w:lang w:eastAsia="sk-SK"/>
        </w:rPr>
        <w:t xml:space="preserve">(3) Ak stavebný úrad pri kolaudačnom konaní zistí na stavbe </w:t>
      </w:r>
      <w:proofErr w:type="spellStart"/>
      <w:r w:rsidRPr="007E77A9">
        <w:rPr>
          <w:rFonts w:ascii="Times New Roman" w:eastAsia="Times New Roman" w:hAnsi="Times New Roman" w:cs="Times New Roman"/>
          <w:sz w:val="24"/>
          <w:szCs w:val="24"/>
          <w:lang w:eastAsia="sk-SK"/>
        </w:rPr>
        <w:t>závady</w:t>
      </w:r>
      <w:proofErr w:type="spellEnd"/>
      <w:r w:rsidRPr="007E77A9">
        <w:rPr>
          <w:rFonts w:ascii="Times New Roman" w:eastAsia="Times New Roman" w:hAnsi="Times New Roman" w:cs="Times New Roman"/>
          <w:sz w:val="24"/>
          <w:szCs w:val="24"/>
          <w:lang w:eastAsia="sk-SK"/>
        </w:rPr>
        <w:t xml:space="preserve"> brániace jej užívaniu, určí lehotu na ich odstránenie a preruší konanie.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19" w:name="f_3083045"/>
      <w:bookmarkEnd w:id="819"/>
      <w:r w:rsidRPr="007E77A9">
        <w:rPr>
          <w:rFonts w:ascii="Times New Roman" w:eastAsia="Times New Roman" w:hAnsi="Times New Roman" w:cs="Times New Roman"/>
          <w:sz w:val="24"/>
          <w:szCs w:val="24"/>
          <w:lang w:eastAsia="sk-SK"/>
        </w:rPr>
        <w:t>(4) S kolaudačným konaním sa môže spojiť konanie o zmene stavby (</w:t>
      </w:r>
      <w:hyperlink r:id="rId69" w:history="1">
        <w:r w:rsidRPr="007E77A9">
          <w:rPr>
            <w:rFonts w:ascii="Times New Roman" w:eastAsia="Times New Roman" w:hAnsi="Times New Roman" w:cs="Times New Roman"/>
            <w:color w:val="0000FF"/>
            <w:sz w:val="24"/>
            <w:szCs w:val="24"/>
            <w:u w:val="single"/>
            <w:lang w:eastAsia="sk-SK"/>
          </w:rPr>
          <w:t>§ 68</w:t>
        </w:r>
      </w:hyperlink>
      <w:r w:rsidRPr="007E77A9">
        <w:rPr>
          <w:rFonts w:ascii="Times New Roman" w:eastAsia="Times New Roman" w:hAnsi="Times New Roman" w:cs="Times New Roman"/>
          <w:sz w:val="24"/>
          <w:szCs w:val="24"/>
          <w:lang w:eastAsia="sk-SK"/>
        </w:rPr>
        <w:t>), pokiaľ sa skutočné realizovanie podstatne neodchyľuje od dokumentácie overenej stavebným úradom v stavebnom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0" w:name="f_3976155"/>
      <w:bookmarkEnd w:id="820"/>
      <w:r w:rsidRPr="007E77A9">
        <w:rPr>
          <w:rFonts w:ascii="Times New Roman" w:eastAsia="Times New Roman" w:hAnsi="Times New Roman" w:cs="Times New Roman"/>
          <w:sz w:val="24"/>
          <w:szCs w:val="24"/>
          <w:lang w:eastAsia="sk-SK"/>
        </w:rPr>
        <w:t>§ 81a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1" w:name="f_3976156"/>
      <w:bookmarkEnd w:id="821"/>
      <w:r w:rsidRPr="007E77A9">
        <w:rPr>
          <w:rFonts w:ascii="Times New Roman" w:eastAsia="Times New Roman" w:hAnsi="Times New Roman" w:cs="Times New Roman"/>
          <w:sz w:val="24"/>
          <w:szCs w:val="24"/>
          <w:lang w:eastAsia="sk-SK"/>
        </w:rPr>
        <w:t>(1) Stavebný úrad spíše o ústnom pojednávaní protokol, ktorý obsahuje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2" w:name="f_3976157"/>
      <w:bookmarkEnd w:id="822"/>
      <w:r w:rsidRPr="007E77A9">
        <w:rPr>
          <w:rFonts w:ascii="Times New Roman" w:eastAsia="Times New Roman" w:hAnsi="Times New Roman" w:cs="Times New Roman"/>
          <w:sz w:val="24"/>
          <w:szCs w:val="24"/>
          <w:lang w:eastAsia="sk-SK"/>
        </w:rPr>
        <w:t>a) označenie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3" w:name="f_3976158"/>
      <w:bookmarkEnd w:id="823"/>
      <w:r w:rsidRPr="007E77A9">
        <w:rPr>
          <w:rFonts w:ascii="Times New Roman" w:eastAsia="Times New Roman" w:hAnsi="Times New Roman" w:cs="Times New Roman"/>
          <w:sz w:val="24"/>
          <w:szCs w:val="24"/>
          <w:lang w:eastAsia="sk-SK"/>
        </w:rPr>
        <w:t>b) zistenie, či sa dodržali podmienky územného rozhodnutia a stavebného povolenia a či sa vyhovelo všeobecným technickým požiadavkám na výstavbu,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4" w:name="f_3976159"/>
      <w:bookmarkEnd w:id="824"/>
      <w:r w:rsidRPr="007E77A9">
        <w:rPr>
          <w:rFonts w:ascii="Times New Roman" w:eastAsia="Times New Roman" w:hAnsi="Times New Roman" w:cs="Times New Roman"/>
          <w:sz w:val="24"/>
          <w:szCs w:val="24"/>
          <w:lang w:eastAsia="sk-SK"/>
        </w:rPr>
        <w:t>c) porovnávanie skutočného realizovania dokončenej stavby s projektovou dokumentáciou overenou stavebným úradom,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5" w:name="f_3976160"/>
      <w:bookmarkEnd w:id="825"/>
      <w:r w:rsidRPr="007E77A9">
        <w:rPr>
          <w:rFonts w:ascii="Times New Roman" w:eastAsia="Times New Roman" w:hAnsi="Times New Roman" w:cs="Times New Roman"/>
          <w:sz w:val="24"/>
          <w:szCs w:val="24"/>
          <w:lang w:eastAsia="sk-SK"/>
        </w:rPr>
        <w:t>d) súpis zistených odchýlok od skutočného realizovania stavby, prípadne odkaz na podklady kolaudačného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6" w:name="f_3976161"/>
      <w:bookmarkEnd w:id="826"/>
      <w:r w:rsidRPr="007E77A9">
        <w:rPr>
          <w:rFonts w:ascii="Times New Roman" w:eastAsia="Times New Roman" w:hAnsi="Times New Roman" w:cs="Times New Roman"/>
          <w:sz w:val="24"/>
          <w:szCs w:val="24"/>
          <w:lang w:eastAsia="sk-SK"/>
        </w:rPr>
        <w:t>e) námietky účastníkov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7" w:name="f_3976162"/>
      <w:bookmarkEnd w:id="827"/>
      <w:r w:rsidRPr="007E77A9">
        <w:rPr>
          <w:rFonts w:ascii="Times New Roman" w:eastAsia="Times New Roman" w:hAnsi="Times New Roman" w:cs="Times New Roman"/>
          <w:sz w:val="24"/>
          <w:szCs w:val="24"/>
          <w:lang w:eastAsia="sk-SK"/>
        </w:rPr>
        <w:t>f) stanoviská dotknutých orgánov.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8" w:name="f_3976163"/>
      <w:bookmarkEnd w:id="828"/>
      <w:r w:rsidRPr="007E77A9">
        <w:rPr>
          <w:rFonts w:ascii="Times New Roman" w:eastAsia="Times New Roman" w:hAnsi="Times New Roman" w:cs="Times New Roman"/>
          <w:sz w:val="24"/>
          <w:szCs w:val="24"/>
          <w:lang w:eastAsia="sk-SK"/>
        </w:rPr>
        <w:t>(2) Protokol podľa odseku 1 môže stavebný úrad nahradiť jednoduchým záznamom, najmä ak sa stavba dokončila v súlade s overenou dokumentáciou, ak nie sú zistené odchýlky od skutočného realizovania stavby a neboli podané námietky účastníkov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29" w:name="f_3976164"/>
      <w:bookmarkEnd w:id="829"/>
      <w:r w:rsidRPr="007E77A9">
        <w:rPr>
          <w:rFonts w:ascii="Times New Roman" w:eastAsia="Times New Roman" w:hAnsi="Times New Roman" w:cs="Times New Roman"/>
          <w:sz w:val="24"/>
          <w:szCs w:val="24"/>
          <w:lang w:eastAsia="sk-SK"/>
        </w:rPr>
        <w:t>§ 81b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0" w:name="f_3976165"/>
      <w:bookmarkEnd w:id="830"/>
      <w:r w:rsidRPr="007E77A9">
        <w:rPr>
          <w:rFonts w:ascii="Times New Roman" w:eastAsia="Times New Roman" w:hAnsi="Times New Roman" w:cs="Times New Roman"/>
          <w:sz w:val="24"/>
          <w:szCs w:val="24"/>
          <w:lang w:eastAsia="sk-SK"/>
        </w:rPr>
        <w:t>Kolaudačné rozhodnutie sa nevydá, ak nie je zaistená bezpečnosť a ochrana zdravia ľudí a životného prostredia, ako aj riadne užívanie stavby na určený účel, najmä ak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1" w:name="f_3976166"/>
      <w:bookmarkEnd w:id="831"/>
      <w:r w:rsidRPr="007E77A9">
        <w:rPr>
          <w:rFonts w:ascii="Times New Roman" w:eastAsia="Times New Roman" w:hAnsi="Times New Roman" w:cs="Times New Roman"/>
          <w:sz w:val="24"/>
          <w:szCs w:val="24"/>
          <w:lang w:eastAsia="sk-SK"/>
        </w:rPr>
        <w:t>a) nie je podľa dokumentácie overenej stavebným úradom v stavebnom konaní zabezpečené vykurovanie stavby a pripojenie na rozvod vody, elektriny a na kanalizačnú sieť,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2" w:name="f_3976167"/>
      <w:bookmarkEnd w:id="832"/>
      <w:r w:rsidRPr="007E77A9">
        <w:rPr>
          <w:rFonts w:ascii="Times New Roman" w:eastAsia="Times New Roman" w:hAnsi="Times New Roman" w:cs="Times New Roman"/>
          <w:sz w:val="24"/>
          <w:szCs w:val="24"/>
          <w:lang w:eastAsia="sk-SK"/>
        </w:rPr>
        <w:t>b) nie je zaistená bezpečná a plynulá prevádzka výťahov podľa overenej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3" w:name="f_3976168"/>
      <w:bookmarkEnd w:id="833"/>
      <w:r w:rsidRPr="007E77A9">
        <w:rPr>
          <w:rFonts w:ascii="Times New Roman" w:eastAsia="Times New Roman" w:hAnsi="Times New Roman" w:cs="Times New Roman"/>
          <w:sz w:val="24"/>
          <w:szCs w:val="24"/>
          <w:lang w:eastAsia="sk-SK"/>
        </w:rPr>
        <w:t>c) nie je zaistený bezpečný prístup a príchod k stavbám,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4" w:name="f_3976171"/>
      <w:bookmarkEnd w:id="834"/>
      <w:r w:rsidRPr="007E77A9">
        <w:rPr>
          <w:rFonts w:ascii="Times New Roman" w:eastAsia="Times New Roman" w:hAnsi="Times New Roman" w:cs="Times New Roman"/>
          <w:sz w:val="24"/>
          <w:szCs w:val="24"/>
          <w:lang w:eastAsia="sk-SK"/>
        </w:rPr>
        <w:t>d) nie sú splnené podmienky stavebného povolenia na nevyhnutnú komplexnosť výstavby a na vylúčenie negatívnych účinkov stavby na okolité životné prostredie, prípadne ich obmedzenie na prípustnú mieru,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5" w:name="f_3976172"/>
      <w:bookmarkEnd w:id="835"/>
      <w:r w:rsidRPr="007E77A9">
        <w:rPr>
          <w:rFonts w:ascii="Times New Roman" w:eastAsia="Times New Roman" w:hAnsi="Times New Roman" w:cs="Times New Roman"/>
          <w:sz w:val="24"/>
          <w:szCs w:val="24"/>
          <w:lang w:eastAsia="sk-SK"/>
        </w:rPr>
        <w:t>e) nie sú predložené doklady o vyhovujúcich výsledkoch predpísaných skúšok a vyhlásenia výrobcu o zhode stavebných výrobkov (</w:t>
      </w:r>
      <w:hyperlink r:id="rId70" w:history="1">
        <w:r w:rsidRPr="007E77A9">
          <w:rPr>
            <w:rFonts w:ascii="Times New Roman" w:eastAsia="Times New Roman" w:hAnsi="Times New Roman" w:cs="Times New Roman"/>
            <w:color w:val="0000FF"/>
            <w:sz w:val="24"/>
            <w:szCs w:val="24"/>
            <w:u w:val="single"/>
            <w:lang w:eastAsia="sk-SK"/>
          </w:rPr>
          <w:t>§ 43f</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6" w:name="f_5758830"/>
      <w:bookmarkEnd w:id="836"/>
      <w:r w:rsidRPr="007E77A9">
        <w:rPr>
          <w:rFonts w:ascii="Times New Roman" w:eastAsia="Times New Roman" w:hAnsi="Times New Roman" w:cs="Times New Roman"/>
          <w:sz w:val="24"/>
          <w:szCs w:val="24"/>
          <w:lang w:eastAsia="sk-SK"/>
        </w:rPr>
        <w:t>f) nie je predložený energetický certifikát a ide o bytovú budovu podliehajúcu povinnej energetickej certifikácii.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7" w:name="f_3976173"/>
      <w:bookmarkEnd w:id="837"/>
      <w:r w:rsidRPr="007E77A9">
        <w:rPr>
          <w:rFonts w:ascii="Times New Roman" w:eastAsia="Times New Roman" w:hAnsi="Times New Roman" w:cs="Times New Roman"/>
          <w:sz w:val="24"/>
          <w:szCs w:val="24"/>
          <w:lang w:eastAsia="sk-SK"/>
        </w:rPr>
        <w:t>§ 81c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8" w:name="f_3976174"/>
      <w:bookmarkEnd w:id="838"/>
      <w:r w:rsidRPr="007E77A9">
        <w:rPr>
          <w:rFonts w:ascii="Times New Roman" w:eastAsia="Times New Roman" w:hAnsi="Times New Roman" w:cs="Times New Roman"/>
          <w:sz w:val="24"/>
          <w:szCs w:val="24"/>
          <w:lang w:eastAsia="sk-SK"/>
        </w:rPr>
        <w:lastRenderedPageBreak/>
        <w:t>Stavebný úrad môže od kolaudácie upustiť, ak ide 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39" w:name="f_3976175"/>
      <w:bookmarkEnd w:id="839"/>
      <w:r w:rsidRPr="007E77A9">
        <w:rPr>
          <w:rFonts w:ascii="Times New Roman" w:eastAsia="Times New Roman" w:hAnsi="Times New Roman" w:cs="Times New Roman"/>
          <w:sz w:val="24"/>
          <w:szCs w:val="24"/>
          <w:lang w:eastAsia="sk-SK"/>
        </w:rPr>
        <w:t>a) drobné stavby, stavebné úpravy a udržiavacie práce, po ktorých ohlásení stavebný úrad určil, že podliehajú stavebnému povoleniu,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0" w:name="f_3976176"/>
      <w:bookmarkEnd w:id="840"/>
      <w:r w:rsidRPr="007E77A9">
        <w:rPr>
          <w:rFonts w:ascii="Times New Roman" w:eastAsia="Times New Roman" w:hAnsi="Times New Roman" w:cs="Times New Roman"/>
          <w:sz w:val="24"/>
          <w:szCs w:val="24"/>
          <w:lang w:eastAsia="sk-SK"/>
        </w:rPr>
        <w:t>b) jednoduché stavby a ich zmeny s výnimkou stavieb na bývanie, stavieb na individuálnu rekreáciu, garáží a stavieb s prevádzkovým alebo výrobným zariadením.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1" w:name="f_3083046"/>
      <w:bookmarkEnd w:id="841"/>
      <w:r w:rsidRPr="007E77A9">
        <w:rPr>
          <w:rFonts w:ascii="Times New Roman" w:eastAsia="Times New Roman" w:hAnsi="Times New Roman" w:cs="Times New Roman"/>
          <w:sz w:val="24"/>
          <w:szCs w:val="24"/>
          <w:lang w:eastAsia="sk-SK"/>
        </w:rPr>
        <w:t>§ 82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2" w:name="f_3083047"/>
      <w:bookmarkEnd w:id="842"/>
      <w:r w:rsidRPr="007E77A9">
        <w:rPr>
          <w:rFonts w:ascii="Times New Roman" w:eastAsia="Times New Roman" w:hAnsi="Times New Roman" w:cs="Times New Roman"/>
          <w:sz w:val="24"/>
          <w:szCs w:val="24"/>
          <w:lang w:eastAsia="sk-SK"/>
        </w:rPr>
        <w:t>(1) Kolaudačným rozhodnutím sa povoľuje užívanie stavby na určený účel, a ak je to potrebné, určia sa podmienky užívania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3" w:name="f_3083048"/>
      <w:bookmarkEnd w:id="843"/>
      <w:r w:rsidRPr="007E77A9">
        <w:rPr>
          <w:rFonts w:ascii="Times New Roman" w:eastAsia="Times New Roman" w:hAnsi="Times New Roman" w:cs="Times New Roman"/>
          <w:sz w:val="24"/>
          <w:szCs w:val="24"/>
          <w:lang w:eastAsia="sk-SK"/>
        </w:rPr>
        <w:t>(2) V kolaudačnom rozhodnutí môže stavebný úrad určiť podmienky vyplývajúce zo všeobecných technických požiadaviek na výstavbu, odstránenie drobných nedostatkov skutočného realizovania stavby zistených pri kolaudačnom konaní a určiť primeranú lehotu na ich odstránenie. Môže tak urobiť iba v prípade, že ide o nedostatky, ktoré neohrozujú zdravie a bezpečnosť osôb a nebránia vo svojom súhrne riadnemu a nerušenému užívaniu stavby na určený účel; inak kolaudačné rozhodnutie nevydá.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4" w:name="f_5758831"/>
      <w:bookmarkEnd w:id="844"/>
      <w:r w:rsidRPr="007E77A9">
        <w:rPr>
          <w:rFonts w:ascii="Times New Roman" w:eastAsia="Times New Roman" w:hAnsi="Times New Roman" w:cs="Times New Roman"/>
          <w:sz w:val="24"/>
          <w:szCs w:val="24"/>
          <w:lang w:eastAsia="sk-SK"/>
        </w:rPr>
        <w:t>(3) Ak ide o nebytovú budovu, stavebný úrad v podmienkach podľa odseku 2 určí lehotu, do ktorej je stavebník povinný predložiť energetický certifikát kolaudovanej budovy; táto lehota nesmie byť dlhšia ako šesť mesiacov.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5" w:name="f_3976177"/>
      <w:bookmarkEnd w:id="845"/>
      <w:r w:rsidRPr="007E77A9">
        <w:rPr>
          <w:rFonts w:ascii="Times New Roman" w:eastAsia="Times New Roman" w:hAnsi="Times New Roman" w:cs="Times New Roman"/>
          <w:sz w:val="24"/>
          <w:szCs w:val="24"/>
          <w:lang w:eastAsia="sk-SK"/>
        </w:rPr>
        <w:t>(4) V podmienkach užívania stavby stavebný úrad podľa druhu a účelu stavby uloží najmä vyznačenie drobných odchýlok do overenej dokumentácie stavby, ktoré stavebný úrad vzal na vedomie, a ďalšie povinnosti na zabezpečenie verejných záujmov, na ochranu práv a oprávnených záujmov účastníkov, na zabezpečenie záujmov starostlivosti o životné prostredie, bezpečnosť a ochranu zdravia ľudí, požiarnu bezpečnosť a zabezpečenie prístupu osobám s obmedzenou schopnosťou pohybu a orientácie.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6" w:name="f_3083049"/>
      <w:bookmarkEnd w:id="846"/>
      <w:r w:rsidRPr="007E77A9">
        <w:rPr>
          <w:rFonts w:ascii="Times New Roman" w:eastAsia="Times New Roman" w:hAnsi="Times New Roman" w:cs="Times New Roman"/>
          <w:sz w:val="24"/>
          <w:szCs w:val="24"/>
          <w:lang w:eastAsia="sk-SK"/>
        </w:rPr>
        <w:t xml:space="preserve">(5) Ak sa má stavba užívať ako </w:t>
      </w:r>
      <w:proofErr w:type="spellStart"/>
      <w:r w:rsidRPr="007E77A9">
        <w:rPr>
          <w:rFonts w:ascii="Times New Roman" w:eastAsia="Times New Roman" w:hAnsi="Times New Roman" w:cs="Times New Roman"/>
          <w:sz w:val="24"/>
          <w:szCs w:val="24"/>
          <w:lang w:eastAsia="sk-SK"/>
        </w:rPr>
        <w:t>prevádzkáreň</w:t>
      </w:r>
      <w:proofErr w:type="spellEnd"/>
      <w:r w:rsidRPr="007E77A9">
        <w:rPr>
          <w:rFonts w:ascii="Times New Roman" w:eastAsia="Times New Roman" w:hAnsi="Times New Roman" w:cs="Times New Roman"/>
          <w:sz w:val="24"/>
          <w:szCs w:val="24"/>
          <w:lang w:eastAsia="sk-SK"/>
        </w:rPr>
        <w:t xml:space="preserve">, je kolaudačné rozhodnutie zároveň osvedčením, že </w:t>
      </w:r>
      <w:proofErr w:type="spellStart"/>
      <w:r w:rsidRPr="007E77A9">
        <w:rPr>
          <w:rFonts w:ascii="Times New Roman" w:eastAsia="Times New Roman" w:hAnsi="Times New Roman" w:cs="Times New Roman"/>
          <w:sz w:val="24"/>
          <w:szCs w:val="24"/>
          <w:lang w:eastAsia="sk-SK"/>
        </w:rPr>
        <w:t>prevádzkáreň</w:t>
      </w:r>
      <w:proofErr w:type="spellEnd"/>
      <w:r w:rsidRPr="007E77A9">
        <w:rPr>
          <w:rFonts w:ascii="Times New Roman" w:eastAsia="Times New Roman" w:hAnsi="Times New Roman" w:cs="Times New Roman"/>
          <w:sz w:val="24"/>
          <w:szCs w:val="24"/>
          <w:lang w:eastAsia="sk-SK"/>
        </w:rPr>
        <w:t xml:space="preserve"> je spôsobilá na prevádzku.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7" w:name="f_3083050"/>
      <w:bookmarkEnd w:id="847"/>
      <w:r w:rsidRPr="007E77A9">
        <w:rPr>
          <w:rFonts w:ascii="Times New Roman" w:eastAsia="Times New Roman" w:hAnsi="Times New Roman" w:cs="Times New Roman"/>
          <w:sz w:val="24"/>
          <w:szCs w:val="24"/>
          <w:lang w:eastAsia="sk-SK"/>
        </w:rPr>
        <w:t>§ 83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8" w:name="f_3083051"/>
      <w:bookmarkEnd w:id="848"/>
      <w:r w:rsidRPr="007E77A9">
        <w:rPr>
          <w:rFonts w:ascii="Times New Roman" w:eastAsia="Times New Roman" w:hAnsi="Times New Roman" w:cs="Times New Roman"/>
          <w:sz w:val="24"/>
          <w:szCs w:val="24"/>
          <w:lang w:eastAsia="sk-SK"/>
        </w:rPr>
        <w:t>Stavebný úrad môže na žiadosť stavebníka vydať časove obmedzené povolenie na predčasné užívanie stavby aj pred odovzdaním a prevzatím všetkých dodávok, pokiaľ to nemá podstatný vplyv na užívateľnosť stavby a predčasné užívanie neohrozuje bezpečnosť a zdravie osôb. Do 15 dní po odovzdaní a prevzatí takej stavby je stavebník alebo budúci užívateľ povinný podať stavebnému úradu návrh na kolaudáciu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49" w:name="f_3083052"/>
      <w:bookmarkEnd w:id="849"/>
      <w:r w:rsidRPr="007E77A9">
        <w:rPr>
          <w:rFonts w:ascii="Times New Roman" w:eastAsia="Times New Roman" w:hAnsi="Times New Roman" w:cs="Times New Roman"/>
          <w:sz w:val="24"/>
          <w:szCs w:val="24"/>
          <w:lang w:eastAsia="sk-SK"/>
        </w:rPr>
        <w:t>§ 84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0" w:name="f_3976178"/>
      <w:bookmarkEnd w:id="850"/>
      <w:r w:rsidRPr="007E77A9">
        <w:rPr>
          <w:rFonts w:ascii="Times New Roman" w:eastAsia="Times New Roman" w:hAnsi="Times New Roman" w:cs="Times New Roman"/>
          <w:sz w:val="24"/>
          <w:szCs w:val="24"/>
          <w:lang w:eastAsia="sk-SK"/>
        </w:rPr>
        <w:t>(1) Pri stavbách, kde komplexné vyskúšanie plynule prechádza do skúšobnej prevádzky, môže sa skúšobná prevádzka začať so súhlasom stavebného úradu a za podmienok určených po dohode s obcou a dotknutými orgánmi.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1" w:name="f_3976179"/>
      <w:bookmarkEnd w:id="851"/>
      <w:r w:rsidRPr="007E77A9">
        <w:rPr>
          <w:rFonts w:ascii="Times New Roman" w:eastAsia="Times New Roman" w:hAnsi="Times New Roman" w:cs="Times New Roman"/>
          <w:sz w:val="24"/>
          <w:szCs w:val="24"/>
          <w:lang w:eastAsia="sk-SK"/>
        </w:rPr>
        <w:t>(2) Ak na posúdenie spôsobilosti stavby na užívanie treba zhodnotiť priebeh skúšobnej prevádzky alebo jej časového úseku, stavebný úrad po dohode s dotknutými orgánmi rozhodne o dočasnom užívaní stavby na skúšobnú prevádzku a určí jej podmienky.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2" w:name="f_3976180"/>
      <w:bookmarkEnd w:id="852"/>
      <w:r w:rsidRPr="007E77A9">
        <w:rPr>
          <w:rFonts w:ascii="Times New Roman" w:eastAsia="Times New Roman" w:hAnsi="Times New Roman" w:cs="Times New Roman"/>
          <w:sz w:val="24"/>
          <w:szCs w:val="24"/>
          <w:lang w:eastAsia="sk-SK"/>
        </w:rPr>
        <w:t>(3) Po skončení a vyhodnotení skúšobnej prevádzky alebo jej časového úseku vydá stavebný úrad na návrh stavebníka kolaudačné rozhodnutie.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3" w:name="f_3083054"/>
      <w:bookmarkEnd w:id="853"/>
      <w:r w:rsidRPr="007E77A9">
        <w:rPr>
          <w:rFonts w:ascii="Times New Roman" w:eastAsia="Times New Roman" w:hAnsi="Times New Roman" w:cs="Times New Roman"/>
          <w:sz w:val="24"/>
          <w:szCs w:val="24"/>
          <w:lang w:eastAsia="sk-SK"/>
        </w:rPr>
        <w:t>§ 85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4" w:name="f_3083055"/>
      <w:bookmarkEnd w:id="854"/>
      <w:r w:rsidRPr="007E77A9">
        <w:rPr>
          <w:rFonts w:ascii="Times New Roman" w:eastAsia="Times New Roman" w:hAnsi="Times New Roman" w:cs="Times New Roman"/>
          <w:sz w:val="24"/>
          <w:szCs w:val="24"/>
          <w:lang w:eastAsia="sk-SK"/>
        </w:rPr>
        <w:t>Zmena v užívaní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5" w:name="f_3083056"/>
      <w:bookmarkEnd w:id="855"/>
      <w:r w:rsidRPr="007E77A9">
        <w:rPr>
          <w:rFonts w:ascii="Times New Roman" w:eastAsia="Times New Roman" w:hAnsi="Times New Roman" w:cs="Times New Roman"/>
          <w:sz w:val="24"/>
          <w:szCs w:val="24"/>
          <w:lang w:eastAsia="sk-SK"/>
        </w:rPr>
        <w:t xml:space="preserve">(1) Stavbu možno užívať len na účel určený v kolaudačnom rozhodnutí, prípadne v stavebnom povolení. Zmeny účelu užívania stavby, ktoré spočívajú v zmene spôsobu užívania stavby, jej prevádzkového zariadenia, v zmene spôsobu a v podstatnom rozšírení výroby alebo činností, ktoré by mohli ohroziť život a zdravie ľudí alebo životné prostredie, vyžadujú rozhodnutie stavebného úradu o zmene v užívaní stavby; na konanie o zmene v užívaní stavby sa vzťahujú primerane ustanovenia </w:t>
      </w:r>
      <w:hyperlink r:id="rId71" w:history="1">
        <w:r w:rsidRPr="007E77A9">
          <w:rPr>
            <w:rFonts w:ascii="Times New Roman" w:eastAsia="Times New Roman" w:hAnsi="Times New Roman" w:cs="Times New Roman"/>
            <w:color w:val="0000FF"/>
            <w:sz w:val="24"/>
            <w:szCs w:val="24"/>
            <w:u w:val="single"/>
            <w:lang w:eastAsia="sk-SK"/>
          </w:rPr>
          <w:t>§ 76 až 84</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6" w:name="f_3083057"/>
      <w:bookmarkEnd w:id="856"/>
      <w:r w:rsidRPr="007E77A9">
        <w:rPr>
          <w:rFonts w:ascii="Times New Roman" w:eastAsia="Times New Roman" w:hAnsi="Times New Roman" w:cs="Times New Roman"/>
          <w:sz w:val="24"/>
          <w:szCs w:val="24"/>
          <w:lang w:eastAsia="sk-SK"/>
        </w:rPr>
        <w:t xml:space="preserve">(2) Zmenu v užívaní stavby, ktorá je spojená so zmenou stavby, prerokuje stavebný úrad pri stavebnom konaní a po jej dokončení vykoná kolaudáciu zmeny stavby. Zmenu v užívaní stavby, </w:t>
      </w:r>
      <w:r w:rsidRPr="007E77A9">
        <w:rPr>
          <w:rFonts w:ascii="Times New Roman" w:eastAsia="Times New Roman" w:hAnsi="Times New Roman" w:cs="Times New Roman"/>
          <w:sz w:val="24"/>
          <w:szCs w:val="24"/>
          <w:lang w:eastAsia="sk-SK"/>
        </w:rPr>
        <w:lastRenderedPageBreak/>
        <w:t>ktorá je spojená so zmenou stavby spočívajúcou v stavebných úpravách, ktorými sa podstatne nemení vzhľad stavby a nezasahuje sa do nosných konštrukcií stavby, môže prerokovať stavebný úrad v spojenom konaní o zmene v užívaní stavby podľa odseku 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7" w:name="f_3976441"/>
      <w:bookmarkEnd w:id="857"/>
      <w:r w:rsidRPr="007E77A9">
        <w:rPr>
          <w:rFonts w:ascii="Times New Roman" w:eastAsia="Times New Roman" w:hAnsi="Times New Roman" w:cs="Times New Roman"/>
          <w:sz w:val="24"/>
          <w:szCs w:val="24"/>
          <w:lang w:eastAsia="sk-SK"/>
        </w:rPr>
        <w:t>(3) Zmeny účelu užívania stavby, ktoré spočívajú v zmenách podľa odseku 1 a 2, stavebný úrad nepovolí, ak sú v rozpore so záväznou časťou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8" w:name="f_3083058"/>
      <w:bookmarkEnd w:id="858"/>
      <w:r w:rsidRPr="007E77A9">
        <w:rPr>
          <w:rFonts w:ascii="Times New Roman" w:eastAsia="Times New Roman" w:hAnsi="Times New Roman" w:cs="Times New Roman"/>
          <w:sz w:val="24"/>
          <w:szCs w:val="24"/>
          <w:lang w:eastAsia="sk-SK"/>
        </w:rPr>
        <w:t>ODDIEL 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59" w:name="f_5307530"/>
      <w:bookmarkEnd w:id="859"/>
      <w:r w:rsidRPr="007E77A9">
        <w:rPr>
          <w:rFonts w:ascii="Times New Roman" w:eastAsia="Times New Roman" w:hAnsi="Times New Roman" w:cs="Times New Roman"/>
          <w:sz w:val="24"/>
          <w:szCs w:val="24"/>
          <w:lang w:eastAsia="sk-SK"/>
        </w:rPr>
        <w:t>ÚDRŽBA STAVIEB A ICH ODSTRAŇOVANIE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0" w:name="f_3083060"/>
      <w:bookmarkEnd w:id="860"/>
      <w:r w:rsidRPr="007E77A9">
        <w:rPr>
          <w:rFonts w:ascii="Times New Roman" w:eastAsia="Times New Roman" w:hAnsi="Times New Roman" w:cs="Times New Roman"/>
          <w:sz w:val="24"/>
          <w:szCs w:val="24"/>
          <w:lang w:eastAsia="sk-SK"/>
        </w:rPr>
        <w:t>§ 86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1" w:name="f_3083061"/>
      <w:bookmarkEnd w:id="861"/>
      <w:r w:rsidRPr="007E77A9">
        <w:rPr>
          <w:rFonts w:ascii="Times New Roman" w:eastAsia="Times New Roman" w:hAnsi="Times New Roman" w:cs="Times New Roman"/>
          <w:sz w:val="24"/>
          <w:szCs w:val="24"/>
          <w:lang w:eastAsia="sk-SK"/>
        </w:rPr>
        <w:t>Údržba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2" w:name="f_3083062"/>
      <w:bookmarkEnd w:id="862"/>
      <w:r w:rsidRPr="007E77A9">
        <w:rPr>
          <w:rFonts w:ascii="Times New Roman" w:eastAsia="Times New Roman" w:hAnsi="Times New Roman" w:cs="Times New Roman"/>
          <w:sz w:val="24"/>
          <w:szCs w:val="24"/>
          <w:lang w:eastAsia="sk-SK"/>
        </w:rPr>
        <w:t xml:space="preserve">(1) Vlastník stavby je v súlade s dokumentáciou overenou stavebným úradom a s rozhodnutím stavebného úradu (stavebné povolenie, kolaudačné rozhodnutie) povinný udržiavať stavbu v dobrom stavebnom stave tak, aby nevznikalo nebezpečenstvo požiarnych a hygienických </w:t>
      </w:r>
      <w:proofErr w:type="spellStart"/>
      <w:r w:rsidRPr="007E77A9">
        <w:rPr>
          <w:rFonts w:ascii="Times New Roman" w:eastAsia="Times New Roman" w:hAnsi="Times New Roman" w:cs="Times New Roman"/>
          <w:sz w:val="24"/>
          <w:szCs w:val="24"/>
          <w:lang w:eastAsia="sk-SK"/>
        </w:rPr>
        <w:t>závad</w:t>
      </w:r>
      <w:proofErr w:type="spellEnd"/>
      <w:r w:rsidRPr="007E77A9">
        <w:rPr>
          <w:rFonts w:ascii="Times New Roman" w:eastAsia="Times New Roman" w:hAnsi="Times New Roman" w:cs="Times New Roman"/>
          <w:sz w:val="24"/>
          <w:szCs w:val="24"/>
          <w:lang w:eastAsia="sk-SK"/>
        </w:rPr>
        <w:t>, aby nedochádzalo k jej znehodnoteniu alebo ohrozeniu jej vzhľadu a aby sa čo najviac predĺžila jej užívateľnosť.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3" w:name="f_3083063"/>
      <w:bookmarkEnd w:id="863"/>
      <w:r w:rsidRPr="007E77A9">
        <w:rPr>
          <w:rFonts w:ascii="Times New Roman" w:eastAsia="Times New Roman" w:hAnsi="Times New Roman" w:cs="Times New Roman"/>
          <w:sz w:val="24"/>
          <w:szCs w:val="24"/>
          <w:lang w:eastAsia="sk-SK"/>
        </w:rPr>
        <w:t>(2) Ak vlastník stavbu riadne neudržiava, môže mu stavebný úrad vo verejnom záujme nariadiť, aby sa v určenej lehote a za určených podmienok postaral o nápravu. Užívatelia bytov a nebytových priestorov sú povinní umožniť vykonanie nariadenej údržby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4" w:name="f_3083064"/>
      <w:bookmarkEnd w:id="864"/>
      <w:r w:rsidRPr="007E77A9">
        <w:rPr>
          <w:rFonts w:ascii="Times New Roman" w:eastAsia="Times New Roman" w:hAnsi="Times New Roman" w:cs="Times New Roman"/>
          <w:sz w:val="24"/>
          <w:szCs w:val="24"/>
          <w:lang w:eastAsia="sk-SK"/>
        </w:rPr>
        <w:t>(3) Ustanovenia odseku 1 a 2 platia primerane aj pre terénne úpravy, práce a zariadenia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5" w:name="f_3083065"/>
      <w:bookmarkEnd w:id="865"/>
      <w:r w:rsidRPr="007E77A9">
        <w:rPr>
          <w:rFonts w:ascii="Times New Roman" w:eastAsia="Times New Roman" w:hAnsi="Times New Roman" w:cs="Times New Roman"/>
          <w:sz w:val="24"/>
          <w:szCs w:val="24"/>
          <w:lang w:eastAsia="sk-SK"/>
        </w:rPr>
        <w:t>§ 87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6" w:name="f_3083066"/>
      <w:bookmarkEnd w:id="866"/>
      <w:r w:rsidRPr="007E77A9">
        <w:rPr>
          <w:rFonts w:ascii="Times New Roman" w:eastAsia="Times New Roman" w:hAnsi="Times New Roman" w:cs="Times New Roman"/>
          <w:sz w:val="24"/>
          <w:szCs w:val="24"/>
          <w:lang w:eastAsia="sk-SK"/>
        </w:rPr>
        <w:t>Nevyhnutné úpravy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7" w:name="f_3083067"/>
      <w:bookmarkEnd w:id="867"/>
      <w:r w:rsidRPr="007E77A9">
        <w:rPr>
          <w:rFonts w:ascii="Times New Roman" w:eastAsia="Times New Roman" w:hAnsi="Times New Roman" w:cs="Times New Roman"/>
          <w:sz w:val="24"/>
          <w:szCs w:val="24"/>
          <w:lang w:eastAsia="sk-SK"/>
        </w:rPr>
        <w:t>(1) Ak stavba nezodpovedá základným požiadavkám na stavby (</w:t>
      </w:r>
      <w:hyperlink r:id="rId72" w:history="1">
        <w:r w:rsidRPr="007E77A9">
          <w:rPr>
            <w:rFonts w:ascii="Times New Roman" w:eastAsia="Times New Roman" w:hAnsi="Times New Roman" w:cs="Times New Roman"/>
            <w:color w:val="0000FF"/>
            <w:sz w:val="24"/>
            <w:szCs w:val="24"/>
            <w:u w:val="single"/>
            <w:lang w:eastAsia="sk-SK"/>
          </w:rPr>
          <w:t>§ 43d</w:t>
        </w:r>
      </w:hyperlink>
      <w:r w:rsidRPr="007E77A9">
        <w:rPr>
          <w:rFonts w:ascii="Times New Roman" w:eastAsia="Times New Roman" w:hAnsi="Times New Roman" w:cs="Times New Roman"/>
          <w:sz w:val="24"/>
          <w:szCs w:val="24"/>
          <w:lang w:eastAsia="sk-SK"/>
        </w:rPr>
        <w:t>), a tým ohrozuje alebo obťažuje užívateľov alebo okolie stavby, stavebný úrad vo verejnom záujme nariadi vlastníkovi stavby uskutočniť nevyhnutné úpravy na stavbe alebo na stavebnom pozemku. Nariadené úpravy je vlastník povinný vykonať na vlastné náklady.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8" w:name="f_3083068"/>
      <w:bookmarkEnd w:id="868"/>
      <w:r w:rsidRPr="007E77A9">
        <w:rPr>
          <w:rFonts w:ascii="Times New Roman" w:eastAsia="Times New Roman" w:hAnsi="Times New Roman" w:cs="Times New Roman"/>
          <w:sz w:val="24"/>
          <w:szCs w:val="24"/>
          <w:lang w:eastAsia="sk-SK"/>
        </w:rPr>
        <w:t>(2) Ak sa na uskutočnenie nevyhnutnej úpravy vyžaduje dokumentácia alebo iné podklady, stavebný úrad uloží vlastníkovi stavby alebo stavebného pozemku ich predloženie v určenom rozsahu a lehote. V prípade nesplnenia uloženej povinnosti môže stavebný úrad obstarať potrebnú dokumentáciu alebo podklady na náklady povinného. Po ich zabezpečení stavebný úrad nariadi vykonanie úpravy a určí podmienky a lehotu jej uskutočnenia.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69" w:name="f_3976184"/>
      <w:bookmarkEnd w:id="869"/>
      <w:r w:rsidRPr="007E77A9">
        <w:rPr>
          <w:rFonts w:ascii="Times New Roman" w:eastAsia="Times New Roman" w:hAnsi="Times New Roman" w:cs="Times New Roman"/>
          <w:sz w:val="24"/>
          <w:szCs w:val="24"/>
          <w:lang w:eastAsia="sk-SK"/>
        </w:rPr>
        <w:t>(3) Ak nevyhnutná úprava, ktorá sa má nariadiť, nevyžaduje dokumentáciu alebo iné podklady, uloží stavebný úrad vlastníkovi stavby alebo stavebného pozemku vykonanie úpravy a určí rozsah, spôsob, podmienky a lehotu jej uskutočnenia.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0" w:name="f_3976185"/>
      <w:bookmarkEnd w:id="870"/>
      <w:r w:rsidRPr="007E77A9">
        <w:rPr>
          <w:rFonts w:ascii="Times New Roman" w:eastAsia="Times New Roman" w:hAnsi="Times New Roman" w:cs="Times New Roman"/>
          <w:sz w:val="24"/>
          <w:szCs w:val="24"/>
          <w:lang w:eastAsia="sk-SK"/>
        </w:rPr>
        <w:t>(4) Stavbu alebo jej časť, na ktorej boli nariadené nevyhnutné stavebné úpravy, možno užívať len na základe kolaudačného rozhodnutia, ak stavebný úrad od ich kolaudácie neupustil.</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1" w:name="f_3083069"/>
      <w:bookmarkEnd w:id="871"/>
      <w:r w:rsidRPr="007E77A9">
        <w:rPr>
          <w:rFonts w:ascii="Times New Roman" w:eastAsia="Times New Roman" w:hAnsi="Times New Roman" w:cs="Times New Roman"/>
          <w:sz w:val="24"/>
          <w:szCs w:val="24"/>
          <w:lang w:eastAsia="sk-SK"/>
        </w:rPr>
        <w:t>Odstraňovanie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2" w:name="f_3083070"/>
      <w:bookmarkEnd w:id="872"/>
      <w:r w:rsidRPr="007E77A9">
        <w:rPr>
          <w:rFonts w:ascii="Times New Roman" w:eastAsia="Times New Roman" w:hAnsi="Times New Roman" w:cs="Times New Roman"/>
          <w:sz w:val="24"/>
          <w:szCs w:val="24"/>
          <w:lang w:eastAsia="sk-SK"/>
        </w:rPr>
        <w:t>§ 88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3" w:name="f_3083071"/>
      <w:bookmarkEnd w:id="873"/>
      <w:r w:rsidRPr="007E77A9">
        <w:rPr>
          <w:rFonts w:ascii="Times New Roman" w:eastAsia="Times New Roman" w:hAnsi="Times New Roman" w:cs="Times New Roman"/>
          <w:sz w:val="24"/>
          <w:szCs w:val="24"/>
          <w:lang w:eastAsia="sk-SK"/>
        </w:rPr>
        <w:t>(1) Stavebný úrad nariadi vlastníkovi stavby odstránenie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4" w:name="f_3083072"/>
      <w:bookmarkEnd w:id="874"/>
      <w:r w:rsidRPr="007E77A9">
        <w:rPr>
          <w:rFonts w:ascii="Times New Roman" w:eastAsia="Times New Roman" w:hAnsi="Times New Roman" w:cs="Times New Roman"/>
          <w:sz w:val="24"/>
          <w:szCs w:val="24"/>
          <w:lang w:eastAsia="sk-SK"/>
        </w:rPr>
        <w:t>a) závadnej stavby ohrozujúcej život alebo zdravie osôb, pokiaľ ju nemožno hospodárne opraviť,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5" w:name="f_3083073"/>
      <w:bookmarkEnd w:id="875"/>
      <w:r w:rsidRPr="007E77A9">
        <w:rPr>
          <w:rFonts w:ascii="Times New Roman" w:eastAsia="Times New Roman" w:hAnsi="Times New Roman" w:cs="Times New Roman"/>
          <w:sz w:val="24"/>
          <w:szCs w:val="24"/>
          <w:lang w:eastAsia="sk-SK"/>
        </w:rPr>
        <w:t xml:space="preserve">b) stavby postavenej bez stavebného povolenia alebo v rozpore s ním alebo bez písomného oznámenia stavebného úradu podľa </w:t>
      </w:r>
      <w:hyperlink r:id="rId73" w:history="1">
        <w:r w:rsidRPr="007E77A9">
          <w:rPr>
            <w:rFonts w:ascii="Times New Roman" w:eastAsia="Times New Roman" w:hAnsi="Times New Roman" w:cs="Times New Roman"/>
            <w:color w:val="0000FF"/>
            <w:sz w:val="24"/>
            <w:szCs w:val="24"/>
            <w:u w:val="single"/>
            <w:lang w:eastAsia="sk-SK"/>
          </w:rPr>
          <w:t>§ 57 ods. 2</w:t>
        </w:r>
      </w:hyperlink>
      <w:r w:rsidRPr="007E77A9">
        <w:rPr>
          <w:rFonts w:ascii="Times New Roman" w:eastAsia="Times New Roman" w:hAnsi="Times New Roman" w:cs="Times New Roman"/>
          <w:sz w:val="24"/>
          <w:szCs w:val="24"/>
          <w:lang w:eastAsia="sk-SK"/>
        </w:rPr>
        <w:t xml:space="preserve"> pri stavbách, ktoré treba ohlásiť; odstránenie stavby sa nenariadi iba v prípadoch, keď dodatočné povolenie stavby nie je v rozpore s verejnými záujmami,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6" w:name="f_3083074"/>
      <w:bookmarkEnd w:id="876"/>
      <w:r w:rsidRPr="007E77A9">
        <w:rPr>
          <w:rFonts w:ascii="Times New Roman" w:eastAsia="Times New Roman" w:hAnsi="Times New Roman" w:cs="Times New Roman"/>
          <w:sz w:val="24"/>
          <w:szCs w:val="24"/>
          <w:lang w:eastAsia="sk-SK"/>
        </w:rPr>
        <w:t>c) stavby, na ktorú bolo zrušené stavebné povolenie (</w:t>
      </w:r>
      <w:hyperlink r:id="rId74" w:history="1">
        <w:r w:rsidRPr="007E77A9">
          <w:rPr>
            <w:rFonts w:ascii="Times New Roman" w:eastAsia="Times New Roman" w:hAnsi="Times New Roman" w:cs="Times New Roman"/>
            <w:color w:val="0000FF"/>
            <w:sz w:val="24"/>
            <w:szCs w:val="24"/>
            <w:u w:val="single"/>
            <w:lang w:eastAsia="sk-SK"/>
          </w:rPr>
          <w:t>§ 102 ods. 3</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7" w:name="f_3083075"/>
      <w:bookmarkEnd w:id="877"/>
      <w:r w:rsidRPr="007E77A9">
        <w:rPr>
          <w:rFonts w:ascii="Times New Roman" w:eastAsia="Times New Roman" w:hAnsi="Times New Roman" w:cs="Times New Roman"/>
          <w:sz w:val="24"/>
          <w:szCs w:val="24"/>
          <w:lang w:eastAsia="sk-SK"/>
        </w:rPr>
        <w:t>d) dočasnej stavby, pri ktorej uplynul určený čas jej trvania alebo pominul účel, na ktorý bola zriadená.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8" w:name="f_4825931"/>
      <w:bookmarkEnd w:id="878"/>
      <w:r w:rsidRPr="007E77A9">
        <w:rPr>
          <w:rFonts w:ascii="Times New Roman" w:eastAsia="Times New Roman" w:hAnsi="Times New Roman" w:cs="Times New Roman"/>
          <w:sz w:val="24"/>
          <w:szCs w:val="24"/>
          <w:lang w:eastAsia="sk-SK"/>
        </w:rPr>
        <w:t xml:space="preserve">(2) Odstránenie stavby podľa odseku 1 písm. b) nariadi stavebný úrad vlastníkovi stavby, ktorý je stavebníkom, alebo nájomcovi stavby, ak je stavebníkom podľa </w:t>
      </w:r>
      <w:hyperlink r:id="rId75" w:history="1">
        <w:r w:rsidRPr="007E77A9">
          <w:rPr>
            <w:rFonts w:ascii="Times New Roman" w:eastAsia="Times New Roman" w:hAnsi="Times New Roman" w:cs="Times New Roman"/>
            <w:color w:val="0000FF"/>
            <w:sz w:val="24"/>
            <w:szCs w:val="24"/>
            <w:u w:val="single"/>
            <w:lang w:eastAsia="sk-SK"/>
          </w:rPr>
          <w:t>§ 58 ods. 3</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79" w:name="f_3083076"/>
      <w:bookmarkEnd w:id="879"/>
      <w:r w:rsidRPr="007E77A9">
        <w:rPr>
          <w:rFonts w:ascii="Times New Roman" w:eastAsia="Times New Roman" w:hAnsi="Times New Roman" w:cs="Times New Roman"/>
          <w:sz w:val="24"/>
          <w:szCs w:val="24"/>
          <w:lang w:eastAsia="sk-SK"/>
        </w:rPr>
        <w:t xml:space="preserve">(3) Na odstránenie stavby, pokiaľ nebolo nariadené, je potrebné povolenie stavebného úradu. O povolenie môže žiadať vlastník stavby. V žiadosti o povolenie vlastník stavby uvedie druh, účel, </w:t>
      </w:r>
      <w:r w:rsidRPr="007E77A9">
        <w:rPr>
          <w:rFonts w:ascii="Times New Roman" w:eastAsia="Times New Roman" w:hAnsi="Times New Roman" w:cs="Times New Roman"/>
          <w:sz w:val="24"/>
          <w:szCs w:val="24"/>
          <w:lang w:eastAsia="sk-SK"/>
        </w:rPr>
        <w:lastRenderedPageBreak/>
        <w:t>miesto a označenie stavby, dôvody odstránenia stavby a dátum predpokladaného začatia a skončenia prác, či stavbu odstráni svojpomocne alebo prostredníctvom zhotoviteľa, ako sa naloží s odpadom a s uvoľneným pozemkom a aké opatrenia sú potrebné na zabezpečenie susedných pozemkov a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0" w:name="f_3083077"/>
      <w:bookmarkEnd w:id="880"/>
      <w:r w:rsidRPr="007E77A9">
        <w:rPr>
          <w:rFonts w:ascii="Times New Roman" w:eastAsia="Times New Roman" w:hAnsi="Times New Roman" w:cs="Times New Roman"/>
          <w:sz w:val="24"/>
          <w:szCs w:val="24"/>
          <w:lang w:eastAsia="sk-SK"/>
        </w:rPr>
        <w:t>(4) Povolenie stavebného úradu sa nevyžaduje na odstránenie zariadenia staveniska, ktorého dočasnosť bola obmedzená v stavebnom povolení na čas trvania výstavby, a na odstránenie stavieb a zariadení, ktoré nepodliehajú stavebnému povoleniu. Pri drobných stavbách [</w:t>
      </w:r>
      <w:hyperlink r:id="rId76" w:history="1">
        <w:r w:rsidRPr="007E77A9">
          <w:rPr>
            <w:rFonts w:ascii="Times New Roman" w:eastAsia="Times New Roman" w:hAnsi="Times New Roman" w:cs="Times New Roman"/>
            <w:color w:val="0000FF"/>
            <w:sz w:val="24"/>
            <w:szCs w:val="24"/>
            <w:u w:val="single"/>
            <w:lang w:eastAsia="sk-SK"/>
          </w:rPr>
          <w:t>§ 55 ods. 2 písm. b)</w:t>
        </w:r>
      </w:hyperlink>
      <w:r w:rsidRPr="007E77A9">
        <w:rPr>
          <w:rFonts w:ascii="Times New Roman" w:eastAsia="Times New Roman" w:hAnsi="Times New Roman" w:cs="Times New Roman"/>
          <w:sz w:val="24"/>
          <w:szCs w:val="24"/>
          <w:lang w:eastAsia="sk-SK"/>
        </w:rPr>
        <w:t>], informačných, reklamných a propagačných zariadeniach postačí ohlásenie lehoty, do ktorej budú odstránené.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1" w:name="f_3083078"/>
      <w:bookmarkEnd w:id="881"/>
      <w:r w:rsidRPr="007E77A9">
        <w:rPr>
          <w:rFonts w:ascii="Times New Roman" w:eastAsia="Times New Roman" w:hAnsi="Times New Roman" w:cs="Times New Roman"/>
          <w:sz w:val="24"/>
          <w:szCs w:val="24"/>
          <w:lang w:eastAsia="sk-SK"/>
        </w:rPr>
        <w:t xml:space="preserve">(5) Vlastník zariadenia staveniska vopred prerokuje so stavebným úradom možnosť ďalšieho využitia zariadenia </w:t>
      </w:r>
      <w:proofErr w:type="spellStart"/>
      <w:r w:rsidRPr="007E77A9">
        <w:rPr>
          <w:rFonts w:ascii="Times New Roman" w:eastAsia="Times New Roman" w:hAnsi="Times New Roman" w:cs="Times New Roman"/>
          <w:sz w:val="24"/>
          <w:szCs w:val="24"/>
          <w:lang w:eastAsia="sk-SK"/>
        </w:rPr>
        <w:t>stavebniska</w:t>
      </w:r>
      <w:proofErr w:type="spellEnd"/>
      <w:r w:rsidRPr="007E77A9">
        <w:rPr>
          <w:rFonts w:ascii="Times New Roman" w:eastAsia="Times New Roman" w:hAnsi="Times New Roman" w:cs="Times New Roman"/>
          <w:sz w:val="24"/>
          <w:szCs w:val="24"/>
          <w:lang w:eastAsia="sk-SK"/>
        </w:rPr>
        <w:t>, ak ho možno po dokončení výstavby využiť na iné účely. Podľa výsledku prerokovania buď predloží stavebnému úradu návrh na zmenu účelu užívania, prípadne na stavebné úpravy, alebo zariadenie staveniska po dokončení výstavby odstráni.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2" w:name="f_3964887"/>
      <w:bookmarkEnd w:id="882"/>
      <w:r w:rsidRPr="007E77A9">
        <w:rPr>
          <w:rFonts w:ascii="Times New Roman" w:eastAsia="Times New Roman" w:hAnsi="Times New Roman" w:cs="Times New Roman"/>
          <w:sz w:val="24"/>
          <w:szCs w:val="24"/>
          <w:lang w:eastAsia="sk-SK"/>
        </w:rPr>
        <w:t>§ 88a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3" w:name="f_3964888"/>
      <w:bookmarkEnd w:id="883"/>
      <w:r w:rsidRPr="007E77A9">
        <w:rPr>
          <w:rFonts w:ascii="Times New Roman" w:eastAsia="Times New Roman" w:hAnsi="Times New Roman" w:cs="Times New Roman"/>
          <w:sz w:val="24"/>
          <w:szCs w:val="24"/>
          <w:lang w:eastAsia="sk-SK"/>
        </w:rPr>
        <w:t>Konanie o dodatočnom povolení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4" w:name="f_3964889"/>
      <w:bookmarkEnd w:id="884"/>
      <w:r w:rsidRPr="007E77A9">
        <w:rPr>
          <w:rFonts w:ascii="Times New Roman" w:eastAsia="Times New Roman" w:hAnsi="Times New Roman" w:cs="Times New Roman"/>
          <w:sz w:val="24"/>
          <w:szCs w:val="24"/>
          <w:lang w:eastAsia="sk-SK"/>
        </w:rPr>
        <w:t xml:space="preserve">(1) Ak stavebný úrad zistí, že stavba bola postavená bez stavebného povolenia alebo v rozpore s ním, začne z vlastného podnetu konanie a vyzve vlastníka stavby, aby v určenej lehote predložil doklady o tom, že dodatočné povolenie nie je v rozpore s verejnými záujmami chránenými týmto zákonom, najmä s cieľmi a zámermi územného plánovania, a osobitnými predpismi. Ak bola stavba začatá bez právoplatného stavebného povolenia, ktoré už bolo vydané, stavebný úrad posúdi súlad stavby s verejnými záujmami na základe záväzných stanovísk podľa </w:t>
      </w:r>
      <w:hyperlink r:id="rId77" w:history="1">
        <w:r w:rsidRPr="007E77A9">
          <w:rPr>
            <w:rFonts w:ascii="Times New Roman" w:eastAsia="Times New Roman" w:hAnsi="Times New Roman" w:cs="Times New Roman"/>
            <w:color w:val="0000FF"/>
            <w:sz w:val="24"/>
            <w:szCs w:val="24"/>
            <w:u w:val="single"/>
            <w:lang w:eastAsia="sk-SK"/>
          </w:rPr>
          <w:t>§ 140b</w:t>
        </w:r>
      </w:hyperlink>
      <w:r w:rsidRPr="007E77A9">
        <w:rPr>
          <w:rFonts w:ascii="Times New Roman" w:eastAsia="Times New Roman" w:hAnsi="Times New Roman" w:cs="Times New Roman"/>
          <w:sz w:val="24"/>
          <w:szCs w:val="24"/>
          <w:lang w:eastAsia="sk-SK"/>
        </w:rPr>
        <w:t xml:space="preserve"> a podkladov predložených v stavebnom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5" w:name="f_3964890"/>
      <w:bookmarkEnd w:id="885"/>
      <w:r w:rsidRPr="007E77A9">
        <w:rPr>
          <w:rFonts w:ascii="Times New Roman" w:eastAsia="Times New Roman" w:hAnsi="Times New Roman" w:cs="Times New Roman"/>
          <w:sz w:val="24"/>
          <w:szCs w:val="24"/>
          <w:lang w:eastAsia="sk-SK"/>
        </w:rPr>
        <w:t>(2) Ak vlastník stavby požadované doklady nepredloží v určenej lehote alebo ak sa na ich podklade preukáže rozpor stavby s verejným záujmom, stavebný úrad nariadi odstránenie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6" w:name="f_3964891"/>
      <w:bookmarkEnd w:id="886"/>
      <w:r w:rsidRPr="007E77A9">
        <w:rPr>
          <w:rFonts w:ascii="Times New Roman" w:eastAsia="Times New Roman" w:hAnsi="Times New Roman" w:cs="Times New Roman"/>
          <w:sz w:val="24"/>
          <w:szCs w:val="24"/>
          <w:lang w:eastAsia="sk-SK"/>
        </w:rPr>
        <w:t>(3) Ak vlastník stavby, pri ktorej sa preukáže, že jej dodatočné povolenie nie je v rozpore s verejnými záujmami, v priebehu konania nepreukáže, že je vlastníkom pozemku zastavaného nepovolenou stavbou alebo jeho časti, alebo že má k tomuto pozemku iné právo (</w:t>
      </w:r>
      <w:hyperlink r:id="rId78" w:history="1">
        <w:r w:rsidRPr="007E77A9">
          <w:rPr>
            <w:rFonts w:ascii="Times New Roman" w:eastAsia="Times New Roman" w:hAnsi="Times New Roman" w:cs="Times New Roman"/>
            <w:color w:val="0000FF"/>
            <w:sz w:val="24"/>
            <w:szCs w:val="24"/>
            <w:u w:val="single"/>
            <w:lang w:eastAsia="sk-SK"/>
          </w:rPr>
          <w:t>§ 58 ods. 2</w:t>
        </w:r>
      </w:hyperlink>
      <w:r w:rsidRPr="007E77A9">
        <w:rPr>
          <w:rFonts w:ascii="Times New Roman" w:eastAsia="Times New Roman" w:hAnsi="Times New Roman" w:cs="Times New Roman"/>
          <w:sz w:val="24"/>
          <w:szCs w:val="24"/>
          <w:lang w:eastAsia="sk-SK"/>
        </w:rPr>
        <w:t>) a vlastník zastavaného pozemku alebo jeho časti s dodatočným povolením nesúhlasí, stavebný úrad odkáže vlastníka pozemku na súd a konanie preruší (</w:t>
      </w:r>
      <w:hyperlink r:id="rId79" w:history="1">
        <w:r w:rsidRPr="007E77A9">
          <w:rPr>
            <w:rFonts w:ascii="Times New Roman" w:eastAsia="Times New Roman" w:hAnsi="Times New Roman" w:cs="Times New Roman"/>
            <w:color w:val="0000FF"/>
            <w:sz w:val="24"/>
            <w:szCs w:val="24"/>
            <w:u w:val="single"/>
            <w:lang w:eastAsia="sk-SK"/>
          </w:rPr>
          <w:t>§ 137</w:t>
        </w:r>
      </w:hyperlink>
      <w:r w:rsidRPr="007E77A9">
        <w:rPr>
          <w:rFonts w:ascii="Times New Roman" w:eastAsia="Times New Roman" w:hAnsi="Times New Roman" w:cs="Times New Roman"/>
          <w:sz w:val="24"/>
          <w:szCs w:val="24"/>
          <w:lang w:eastAsia="sk-SK"/>
        </w:rPr>
        <w:t>). Konanie o stavbe zostane prerušené až do právoplatnosti rozhodnutia súdu vo veci.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7" w:name="f_3964892"/>
      <w:bookmarkEnd w:id="887"/>
      <w:r w:rsidRPr="007E77A9">
        <w:rPr>
          <w:rFonts w:ascii="Times New Roman" w:eastAsia="Times New Roman" w:hAnsi="Times New Roman" w:cs="Times New Roman"/>
          <w:sz w:val="24"/>
          <w:szCs w:val="24"/>
          <w:lang w:eastAsia="sk-SK"/>
        </w:rPr>
        <w:t>(4) V rozhodnutí o dodatočnom povolení stavby stavebný úrad dodatočne povolí už vykonané stavebné práce a určí podmienky na dokončenie stavby alebo nariadi úpravy už realizovanej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8" w:name="f_3964893"/>
      <w:bookmarkEnd w:id="888"/>
      <w:r w:rsidRPr="007E77A9">
        <w:rPr>
          <w:rFonts w:ascii="Times New Roman" w:eastAsia="Times New Roman" w:hAnsi="Times New Roman" w:cs="Times New Roman"/>
          <w:sz w:val="24"/>
          <w:szCs w:val="24"/>
          <w:lang w:eastAsia="sk-SK"/>
        </w:rPr>
        <w:t>(5) Ak sa v konaní o dodatočnom povolení stavby preukáže rozpor s verejnými záujmami alebo stavebník v určenej lehote nesplní podmienky rozhodnutia o dodatočnom povolení stavby, stavebný úrad nariadi odstránenie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89" w:name="f_3964894"/>
      <w:bookmarkEnd w:id="889"/>
      <w:r w:rsidRPr="007E77A9">
        <w:rPr>
          <w:rFonts w:ascii="Times New Roman" w:eastAsia="Times New Roman" w:hAnsi="Times New Roman" w:cs="Times New Roman"/>
          <w:sz w:val="24"/>
          <w:szCs w:val="24"/>
          <w:lang w:eastAsia="sk-SK"/>
        </w:rPr>
        <w:t>(6) Stavebný úrad nariadi odstránenie stavby aj v prípade, ak stavebník v určenej lehote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0" w:name="f_3964895"/>
      <w:bookmarkEnd w:id="890"/>
      <w:r w:rsidRPr="007E77A9">
        <w:rPr>
          <w:rFonts w:ascii="Times New Roman" w:eastAsia="Times New Roman" w:hAnsi="Times New Roman" w:cs="Times New Roman"/>
          <w:sz w:val="24"/>
          <w:szCs w:val="24"/>
          <w:lang w:eastAsia="sk-SK"/>
        </w:rPr>
        <w:t>a) nepredloží žiadosť o dodatočné povolenie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1" w:name="f_3964896"/>
      <w:bookmarkEnd w:id="891"/>
      <w:r w:rsidRPr="007E77A9">
        <w:rPr>
          <w:rFonts w:ascii="Times New Roman" w:eastAsia="Times New Roman" w:hAnsi="Times New Roman" w:cs="Times New Roman"/>
          <w:sz w:val="24"/>
          <w:szCs w:val="24"/>
          <w:lang w:eastAsia="sk-SK"/>
        </w:rPr>
        <w:t>b) nesplní podmienky rozhodnutia o dodatočnom povolení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2" w:name="f_3976187"/>
      <w:bookmarkEnd w:id="892"/>
      <w:r w:rsidRPr="007E77A9">
        <w:rPr>
          <w:rFonts w:ascii="Times New Roman" w:eastAsia="Times New Roman" w:hAnsi="Times New Roman" w:cs="Times New Roman"/>
          <w:sz w:val="24"/>
          <w:szCs w:val="24"/>
          <w:lang w:eastAsia="sk-SK"/>
        </w:rPr>
        <w:t xml:space="preserve">(7) Na konanie o dodatočnom povolení stavby sa primerane vzťahujú ustanovenia </w:t>
      </w:r>
      <w:hyperlink r:id="rId80" w:history="1">
        <w:r w:rsidRPr="007E77A9">
          <w:rPr>
            <w:rFonts w:ascii="Times New Roman" w:eastAsia="Times New Roman" w:hAnsi="Times New Roman" w:cs="Times New Roman"/>
            <w:color w:val="0000FF"/>
            <w:sz w:val="24"/>
            <w:szCs w:val="24"/>
            <w:u w:val="single"/>
            <w:lang w:eastAsia="sk-SK"/>
          </w:rPr>
          <w:t>§ 58 až 66</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3" w:name="f_4825932"/>
      <w:bookmarkEnd w:id="893"/>
      <w:r w:rsidRPr="007E77A9">
        <w:rPr>
          <w:rFonts w:ascii="Times New Roman" w:eastAsia="Times New Roman" w:hAnsi="Times New Roman" w:cs="Times New Roman"/>
          <w:sz w:val="24"/>
          <w:szCs w:val="24"/>
          <w:lang w:eastAsia="sk-SK"/>
        </w:rPr>
        <w:t xml:space="preserve">(8) Podľa odsekov 1 až 7 sa postupuje aj pri neohlásenej jednoduchej stavbe alebo jej zmene, ak bola určená na ohlásenie podľa </w:t>
      </w:r>
      <w:hyperlink r:id="rId81" w:history="1">
        <w:r w:rsidRPr="007E77A9">
          <w:rPr>
            <w:rFonts w:ascii="Times New Roman" w:eastAsia="Times New Roman" w:hAnsi="Times New Roman" w:cs="Times New Roman"/>
            <w:color w:val="0000FF"/>
            <w:sz w:val="24"/>
            <w:szCs w:val="24"/>
            <w:u w:val="single"/>
            <w:lang w:eastAsia="sk-SK"/>
          </w:rPr>
          <w:t>§ 55 ods. 2 písm. a)</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4" w:name="f_4825933"/>
      <w:bookmarkEnd w:id="894"/>
      <w:r w:rsidRPr="007E77A9">
        <w:rPr>
          <w:rFonts w:ascii="Times New Roman" w:eastAsia="Times New Roman" w:hAnsi="Times New Roman" w:cs="Times New Roman"/>
          <w:sz w:val="24"/>
          <w:szCs w:val="24"/>
          <w:lang w:eastAsia="sk-SK"/>
        </w:rPr>
        <w:t>(9) S konaním o dodatočnom povolení stavby, ktorá je už dokončená, môže stavebný úrad spojiť kolaudačné konanie.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5" w:name="f_4825934"/>
      <w:bookmarkEnd w:id="895"/>
      <w:r w:rsidRPr="007E77A9">
        <w:rPr>
          <w:rFonts w:ascii="Times New Roman" w:eastAsia="Times New Roman" w:hAnsi="Times New Roman" w:cs="Times New Roman"/>
          <w:sz w:val="24"/>
          <w:szCs w:val="24"/>
          <w:lang w:eastAsia="sk-SK"/>
        </w:rPr>
        <w:t>§ 88b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6" w:name="f_4825935"/>
      <w:bookmarkEnd w:id="896"/>
      <w:r w:rsidRPr="007E77A9">
        <w:rPr>
          <w:rFonts w:ascii="Times New Roman" w:eastAsia="Times New Roman" w:hAnsi="Times New Roman" w:cs="Times New Roman"/>
          <w:sz w:val="24"/>
          <w:szCs w:val="24"/>
          <w:lang w:eastAsia="sk-SK"/>
        </w:rPr>
        <w:t xml:space="preserve">Ustanovenia </w:t>
      </w:r>
      <w:hyperlink r:id="rId82" w:history="1">
        <w:r w:rsidRPr="007E77A9">
          <w:rPr>
            <w:rFonts w:ascii="Times New Roman" w:eastAsia="Times New Roman" w:hAnsi="Times New Roman" w:cs="Times New Roman"/>
            <w:color w:val="0000FF"/>
            <w:sz w:val="24"/>
            <w:szCs w:val="24"/>
            <w:u w:val="single"/>
            <w:lang w:eastAsia="sk-SK"/>
          </w:rPr>
          <w:t>§ 88a ods. 1 až 6</w:t>
        </w:r>
      </w:hyperlink>
      <w:r w:rsidRPr="007E77A9">
        <w:rPr>
          <w:rFonts w:ascii="Times New Roman" w:eastAsia="Times New Roman" w:hAnsi="Times New Roman" w:cs="Times New Roman"/>
          <w:sz w:val="24"/>
          <w:szCs w:val="24"/>
          <w:lang w:eastAsia="sk-SK"/>
        </w:rPr>
        <w:t xml:space="preserve"> sa nevzťahujú na konanie o stavbách, pri ktorých bolo zrušené právoplatné stavebné povolenie z dôvodu, že bolo vydané v rozpore so zákonom, všeobecne záväzným právnym predpisom alebo všeobecne záväzným nariadením.</w:t>
      </w:r>
      <w:hyperlink r:id="rId83" w:history="1">
        <w:r w:rsidRPr="007E77A9">
          <w:rPr>
            <w:rFonts w:ascii="Times New Roman" w:eastAsia="Times New Roman" w:hAnsi="Times New Roman" w:cs="Times New Roman"/>
            <w:color w:val="0000FF"/>
            <w:sz w:val="24"/>
            <w:szCs w:val="24"/>
            <w:u w:val="single"/>
            <w:vertAlign w:val="superscript"/>
            <w:lang w:eastAsia="sk-SK"/>
          </w:rPr>
          <w:t>8a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Na opakované konanie o žiadosti o stavebné povolenie sa primerane vzťahujú </w:t>
      </w:r>
      <w:hyperlink r:id="rId84" w:history="1">
        <w:r w:rsidRPr="007E77A9">
          <w:rPr>
            <w:rFonts w:ascii="Times New Roman" w:eastAsia="Times New Roman" w:hAnsi="Times New Roman" w:cs="Times New Roman"/>
            <w:color w:val="0000FF"/>
            <w:sz w:val="24"/>
            <w:szCs w:val="24"/>
            <w:u w:val="single"/>
            <w:lang w:eastAsia="sk-SK"/>
          </w:rPr>
          <w:t>§ 58 až 66</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7" w:name="f_3083079"/>
      <w:bookmarkEnd w:id="897"/>
      <w:r w:rsidRPr="007E77A9">
        <w:rPr>
          <w:rFonts w:ascii="Times New Roman" w:eastAsia="Times New Roman" w:hAnsi="Times New Roman" w:cs="Times New Roman"/>
          <w:sz w:val="24"/>
          <w:szCs w:val="24"/>
          <w:lang w:eastAsia="sk-SK"/>
        </w:rPr>
        <w:t>§ 89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8" w:name="f_3083080"/>
      <w:bookmarkEnd w:id="898"/>
      <w:r w:rsidRPr="007E77A9">
        <w:rPr>
          <w:rFonts w:ascii="Times New Roman" w:eastAsia="Times New Roman" w:hAnsi="Times New Roman" w:cs="Times New Roman"/>
          <w:sz w:val="24"/>
          <w:szCs w:val="24"/>
          <w:lang w:eastAsia="sk-SK"/>
        </w:rPr>
        <w:lastRenderedPageBreak/>
        <w:t>(1) Náklady na odstránenie stavby znáša jej vlastník. Stavebný úrad môže rozhodnúť, že časť skutočných nákladov na odstránenie stavby uhradí vlastník podľa miery svojej zodpovednosti za stav stavby a zvyšná časť sa uhradí z prostriedkov na štátny stavebný príspevok.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899" w:name="f_3083081"/>
      <w:bookmarkEnd w:id="899"/>
      <w:r w:rsidRPr="007E77A9">
        <w:rPr>
          <w:rFonts w:ascii="Times New Roman" w:eastAsia="Times New Roman" w:hAnsi="Times New Roman" w:cs="Times New Roman"/>
          <w:sz w:val="24"/>
          <w:szCs w:val="24"/>
          <w:lang w:eastAsia="sk-SK"/>
        </w:rPr>
        <w:t>(2) Vlastník odstraňovanej stavby zodpovedá za škodu vzniknutú na susedných stavbách alebo pozemku, pokiaľ ju nevyvolal ich závadný stav. Náklady zabezpečovacích prác, ktoré treba súbežne urobiť pre závadný stav susednej stavby, znáša vlastník tejto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0" w:name="f_3083082"/>
      <w:bookmarkEnd w:id="900"/>
      <w:r w:rsidRPr="007E77A9">
        <w:rPr>
          <w:rFonts w:ascii="Times New Roman" w:eastAsia="Times New Roman" w:hAnsi="Times New Roman" w:cs="Times New Roman"/>
          <w:sz w:val="24"/>
          <w:szCs w:val="24"/>
          <w:lang w:eastAsia="sk-SK"/>
        </w:rPr>
        <w:t>§ 90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1" w:name="f_3083083"/>
      <w:bookmarkEnd w:id="901"/>
      <w:r w:rsidRPr="007E77A9">
        <w:rPr>
          <w:rFonts w:ascii="Times New Roman" w:eastAsia="Times New Roman" w:hAnsi="Times New Roman" w:cs="Times New Roman"/>
          <w:sz w:val="24"/>
          <w:szCs w:val="24"/>
          <w:lang w:eastAsia="sk-SK"/>
        </w:rPr>
        <w:t>(1) Konanie o odstránení stavby vykonáva stavebný úrad, ktorý by bol príslušný vydať pre stavbu stavebné povolenie.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2" w:name="f_3083084"/>
      <w:bookmarkEnd w:id="902"/>
      <w:r w:rsidRPr="007E77A9">
        <w:rPr>
          <w:rFonts w:ascii="Times New Roman" w:eastAsia="Times New Roman" w:hAnsi="Times New Roman" w:cs="Times New Roman"/>
          <w:sz w:val="24"/>
          <w:szCs w:val="24"/>
          <w:lang w:eastAsia="sk-SK"/>
        </w:rPr>
        <w:t>(2) V rozhodnutí, ktorým sa nariaďuje alebo povoľuje odstránenie stavby, určí stavebný úrad podmienky pre zabezpečenie nevyhnutnej dokumentácie odstraňovanej stavby, pre odborné vedenie prác a bezpečnosti, včítane okolitých stavieb, ďalej podmienky vyplývajúce zo všeobecných technických požiadaviek na výstavbu a podmienky pre archivovanie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3" w:name="f_3976188"/>
      <w:bookmarkEnd w:id="903"/>
      <w:r w:rsidRPr="007E77A9">
        <w:rPr>
          <w:rFonts w:ascii="Times New Roman" w:eastAsia="Times New Roman" w:hAnsi="Times New Roman" w:cs="Times New Roman"/>
          <w:sz w:val="24"/>
          <w:szCs w:val="24"/>
          <w:lang w:eastAsia="sk-SK"/>
        </w:rPr>
        <w:t>(3) Podmienkami rozhodnutia o odstránení stavby stavebný úrad zabezpečí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4" w:name="f_3976189"/>
      <w:bookmarkEnd w:id="904"/>
      <w:r w:rsidRPr="007E77A9">
        <w:rPr>
          <w:rFonts w:ascii="Times New Roman" w:eastAsia="Times New Roman" w:hAnsi="Times New Roman" w:cs="Times New Roman"/>
          <w:sz w:val="24"/>
          <w:szCs w:val="24"/>
          <w:lang w:eastAsia="sk-SK"/>
        </w:rPr>
        <w:t>a) dodržanie všeobecných technických požiadaviek na výstavbu,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5" w:name="f_3976190"/>
      <w:bookmarkEnd w:id="905"/>
      <w:r w:rsidRPr="007E77A9">
        <w:rPr>
          <w:rFonts w:ascii="Times New Roman" w:eastAsia="Times New Roman" w:hAnsi="Times New Roman" w:cs="Times New Roman"/>
          <w:sz w:val="24"/>
          <w:szCs w:val="24"/>
          <w:lang w:eastAsia="sk-SK"/>
        </w:rPr>
        <w:t>b) dodržanie požiadaviek dotknutých orgánov,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6" w:name="f_3976191"/>
      <w:bookmarkEnd w:id="906"/>
      <w:r w:rsidRPr="007E77A9">
        <w:rPr>
          <w:rFonts w:ascii="Times New Roman" w:eastAsia="Times New Roman" w:hAnsi="Times New Roman" w:cs="Times New Roman"/>
          <w:sz w:val="24"/>
          <w:szCs w:val="24"/>
          <w:lang w:eastAsia="sk-SK"/>
        </w:rPr>
        <w:t>c) ochranu práv a právom chránených záujmov účastníkov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7" w:name="f_3976192"/>
      <w:bookmarkEnd w:id="907"/>
      <w:r w:rsidRPr="007E77A9">
        <w:rPr>
          <w:rFonts w:ascii="Times New Roman" w:eastAsia="Times New Roman" w:hAnsi="Times New Roman" w:cs="Times New Roman"/>
          <w:sz w:val="24"/>
          <w:szCs w:val="24"/>
          <w:lang w:eastAsia="sk-SK"/>
        </w:rPr>
        <w:t>d) vykonanie prác pri odstránení stavby na to oprávnenou právnickou osobou alebo fyzickou osobou; pri stavbách, ktoré nebude odstraňovať takáto osoba, určí osobu, ktorá bude zabezpečovať odborný dozor nad prácami.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8" w:name="f_3976193"/>
      <w:bookmarkEnd w:id="908"/>
      <w:r w:rsidRPr="007E77A9">
        <w:rPr>
          <w:rFonts w:ascii="Times New Roman" w:eastAsia="Times New Roman" w:hAnsi="Times New Roman" w:cs="Times New Roman"/>
          <w:sz w:val="24"/>
          <w:szCs w:val="24"/>
          <w:lang w:eastAsia="sk-SK"/>
        </w:rPr>
        <w:t>(4) Stavebný úrad môže v podmienkach rozhodnutia o odstránení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09" w:name="f_3976194"/>
      <w:bookmarkEnd w:id="909"/>
      <w:r w:rsidRPr="007E77A9">
        <w:rPr>
          <w:rFonts w:ascii="Times New Roman" w:eastAsia="Times New Roman" w:hAnsi="Times New Roman" w:cs="Times New Roman"/>
          <w:sz w:val="24"/>
          <w:szCs w:val="24"/>
          <w:lang w:eastAsia="sk-SK"/>
        </w:rPr>
        <w:t>a) uložiť povinnosť oznámiť určité štádium prác na zabezpečenie výkonu štátneho stavebného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0" w:name="f_3976195"/>
      <w:bookmarkEnd w:id="910"/>
      <w:r w:rsidRPr="007E77A9">
        <w:rPr>
          <w:rFonts w:ascii="Times New Roman" w:eastAsia="Times New Roman" w:hAnsi="Times New Roman" w:cs="Times New Roman"/>
          <w:sz w:val="24"/>
          <w:szCs w:val="24"/>
          <w:lang w:eastAsia="sk-SK"/>
        </w:rPr>
        <w:t>b) uložiť vlastníkom susedných pozemkov, aby po určený čas znášali vykonávanie niektorých prác zo svojich pozemkov alebo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1" w:name="f_3976196"/>
      <w:bookmarkEnd w:id="911"/>
      <w:r w:rsidRPr="007E77A9">
        <w:rPr>
          <w:rFonts w:ascii="Times New Roman" w:eastAsia="Times New Roman" w:hAnsi="Times New Roman" w:cs="Times New Roman"/>
          <w:sz w:val="24"/>
          <w:szCs w:val="24"/>
          <w:lang w:eastAsia="sk-SK"/>
        </w:rPr>
        <w:t>c) určiť podrobnejšie podmienky postupu a spôsobu prác, najmä na zabezpečenie stability susedných stavieb, na zaručenie bezpečného užívania susedných stavieb, premávky na priľahlých komunikáciách a pod.,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2" w:name="f_3976197"/>
      <w:bookmarkEnd w:id="912"/>
      <w:r w:rsidRPr="007E77A9">
        <w:rPr>
          <w:rFonts w:ascii="Times New Roman" w:eastAsia="Times New Roman" w:hAnsi="Times New Roman" w:cs="Times New Roman"/>
          <w:sz w:val="24"/>
          <w:szCs w:val="24"/>
          <w:lang w:eastAsia="sk-SK"/>
        </w:rPr>
        <w:t>d) uložiť povinnosť po odstránení stavby upraviť pozemok, zabezpečiť odvádzanie povrchových vôd a vysadiť zeleň,</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3" w:name="f_3976198"/>
      <w:bookmarkEnd w:id="913"/>
      <w:r w:rsidRPr="007E77A9">
        <w:rPr>
          <w:rFonts w:ascii="Times New Roman" w:eastAsia="Times New Roman" w:hAnsi="Times New Roman" w:cs="Times New Roman"/>
          <w:sz w:val="24"/>
          <w:szCs w:val="24"/>
          <w:lang w:eastAsia="sk-SK"/>
        </w:rPr>
        <w:t>e) uložiť povinnosť odovzdať dokumentáciu stavby na účely evidencie a archivovania.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4" w:name="f_3083085"/>
      <w:bookmarkEnd w:id="914"/>
      <w:r w:rsidRPr="007E77A9">
        <w:rPr>
          <w:rFonts w:ascii="Times New Roman" w:eastAsia="Times New Roman" w:hAnsi="Times New Roman" w:cs="Times New Roman"/>
          <w:sz w:val="24"/>
          <w:szCs w:val="24"/>
          <w:lang w:eastAsia="sk-SK"/>
        </w:rPr>
        <w:t>(5) Ak o odstránení stavby rozhodol súd, stavebný úrad určí len podmienky podľa odseku 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5" w:name="f_3083086"/>
      <w:bookmarkEnd w:id="915"/>
      <w:r w:rsidRPr="007E77A9">
        <w:rPr>
          <w:rFonts w:ascii="Times New Roman" w:eastAsia="Times New Roman" w:hAnsi="Times New Roman" w:cs="Times New Roman"/>
          <w:sz w:val="24"/>
          <w:szCs w:val="24"/>
          <w:lang w:eastAsia="sk-SK"/>
        </w:rPr>
        <w:t>§ 91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6" w:name="f_3083087"/>
      <w:bookmarkEnd w:id="916"/>
      <w:r w:rsidRPr="007E77A9">
        <w:rPr>
          <w:rFonts w:ascii="Times New Roman" w:eastAsia="Times New Roman" w:hAnsi="Times New Roman" w:cs="Times New Roman"/>
          <w:sz w:val="24"/>
          <w:szCs w:val="24"/>
          <w:lang w:eastAsia="sk-SK"/>
        </w:rPr>
        <w:t>Ak sú závadným stavom stavby bezprostredne ohrozené životy osôb a ak stavbu nemožno zachovať, môže stavebný úrad výnimočne vydať ústny príkaz na odstránenie stavby a zabezpečiť odstránenie stavby bez prerokovania s vlastníkmi stavby. Stavebný úrad najneskoršie do 3 dní písomne oznámi rozhodnutie vlastníkovi stavby a dôvody, pre ktoré bol príkaz vydaný, a rozhodne o úhrade nákladov na odstránenie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7" w:name="f_3083088"/>
      <w:bookmarkEnd w:id="917"/>
      <w:r w:rsidRPr="007E77A9">
        <w:rPr>
          <w:rFonts w:ascii="Times New Roman" w:eastAsia="Times New Roman" w:hAnsi="Times New Roman" w:cs="Times New Roman"/>
          <w:sz w:val="24"/>
          <w:szCs w:val="24"/>
          <w:lang w:eastAsia="sk-SK"/>
        </w:rPr>
        <w:t>§ 92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8" w:name="f_3083089"/>
      <w:bookmarkEnd w:id="918"/>
      <w:r w:rsidRPr="007E77A9">
        <w:rPr>
          <w:rFonts w:ascii="Times New Roman" w:eastAsia="Times New Roman" w:hAnsi="Times New Roman" w:cs="Times New Roman"/>
          <w:sz w:val="24"/>
          <w:szCs w:val="24"/>
          <w:lang w:eastAsia="sk-SK"/>
        </w:rPr>
        <w:t xml:space="preserve">(1) Ak stavebný úrad rozhoduje o odstránení </w:t>
      </w:r>
      <w:proofErr w:type="spellStart"/>
      <w:r w:rsidRPr="007E77A9">
        <w:rPr>
          <w:rFonts w:ascii="Times New Roman" w:eastAsia="Times New Roman" w:hAnsi="Times New Roman" w:cs="Times New Roman"/>
          <w:sz w:val="24"/>
          <w:szCs w:val="24"/>
          <w:lang w:eastAsia="sk-SK"/>
        </w:rPr>
        <w:t>pamiatkove</w:t>
      </w:r>
      <w:proofErr w:type="spellEnd"/>
      <w:r w:rsidRPr="007E77A9">
        <w:rPr>
          <w:rFonts w:ascii="Times New Roman" w:eastAsia="Times New Roman" w:hAnsi="Times New Roman" w:cs="Times New Roman"/>
          <w:sz w:val="24"/>
          <w:szCs w:val="24"/>
          <w:lang w:eastAsia="sk-SK"/>
        </w:rPr>
        <w:t xml:space="preserve"> chránenej stavby, vopred si obstará súhlas príslušného orgánu štátnej pamiatkovej starostlivosti. Obdobne si stavebný úrad obstará súhlas orgánu uvedeného v osobitných predpisoch, ak je to v nich priamo ustanovené.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19" w:name="f_3083090"/>
      <w:bookmarkEnd w:id="919"/>
      <w:r w:rsidRPr="007E77A9">
        <w:rPr>
          <w:rFonts w:ascii="Times New Roman" w:eastAsia="Times New Roman" w:hAnsi="Times New Roman" w:cs="Times New Roman"/>
          <w:sz w:val="24"/>
          <w:szCs w:val="24"/>
          <w:lang w:eastAsia="sk-SK"/>
        </w:rPr>
        <w:t xml:space="preserve">(2) Ustanovenie odseku 1 sa nevzťahuje na vydanie príkazu na odstránenie stavby podľa </w:t>
      </w:r>
      <w:hyperlink r:id="rId85" w:history="1">
        <w:r w:rsidRPr="007E77A9">
          <w:rPr>
            <w:rFonts w:ascii="Times New Roman" w:eastAsia="Times New Roman" w:hAnsi="Times New Roman" w:cs="Times New Roman"/>
            <w:color w:val="0000FF"/>
            <w:sz w:val="24"/>
            <w:szCs w:val="24"/>
            <w:u w:val="single"/>
            <w:lang w:eastAsia="sk-SK"/>
          </w:rPr>
          <w:t>§ 91</w:t>
        </w:r>
      </w:hyperlink>
      <w:r w:rsidRPr="007E77A9">
        <w:rPr>
          <w:rFonts w:ascii="Times New Roman" w:eastAsia="Times New Roman" w:hAnsi="Times New Roman" w:cs="Times New Roman"/>
          <w:sz w:val="24"/>
          <w:szCs w:val="24"/>
          <w:lang w:eastAsia="sk-SK"/>
        </w:rPr>
        <w:t>; stavebný úrad však oznámi orgánom uvedeným v odseku 1 dôvody, ktoré viedli k vydaniu príkazu na odstránenie stavby, pokiaľ možno ešte pred začatím odstraňovacích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0" w:name="f_3083091"/>
      <w:bookmarkEnd w:id="920"/>
      <w:r w:rsidRPr="007E77A9">
        <w:rPr>
          <w:rFonts w:ascii="Times New Roman" w:eastAsia="Times New Roman" w:hAnsi="Times New Roman" w:cs="Times New Roman"/>
          <w:sz w:val="24"/>
          <w:szCs w:val="24"/>
          <w:lang w:eastAsia="sk-SK"/>
        </w:rPr>
        <w:t>§ 93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1" w:name="f_3083092"/>
      <w:bookmarkEnd w:id="921"/>
      <w:r w:rsidRPr="007E77A9">
        <w:rPr>
          <w:rFonts w:ascii="Times New Roman" w:eastAsia="Times New Roman" w:hAnsi="Times New Roman" w:cs="Times New Roman"/>
          <w:sz w:val="24"/>
          <w:szCs w:val="24"/>
          <w:lang w:eastAsia="sk-SK"/>
        </w:rPr>
        <w:t xml:space="preserve">(1) Stavebný úrad zjednoduší postup podľa </w:t>
      </w:r>
      <w:hyperlink r:id="rId86" w:history="1">
        <w:r w:rsidRPr="007E77A9">
          <w:rPr>
            <w:rFonts w:ascii="Times New Roman" w:eastAsia="Times New Roman" w:hAnsi="Times New Roman" w:cs="Times New Roman"/>
            <w:color w:val="0000FF"/>
            <w:sz w:val="24"/>
            <w:szCs w:val="24"/>
            <w:u w:val="single"/>
            <w:lang w:eastAsia="sk-SK"/>
          </w:rPr>
          <w:t>§ 88 až 92</w:t>
        </w:r>
      </w:hyperlink>
      <w:r w:rsidRPr="007E77A9">
        <w:rPr>
          <w:rFonts w:ascii="Times New Roman" w:eastAsia="Times New Roman" w:hAnsi="Times New Roman" w:cs="Times New Roman"/>
          <w:sz w:val="24"/>
          <w:szCs w:val="24"/>
          <w:lang w:eastAsia="sk-SK"/>
        </w:rPr>
        <w:t xml:space="preserve"> pri odstraňovaní zmien stavieb, terénnych úprav, ťažobných a im podobných alebo s nimi súvisiacich prác, ako aj informačných, reklamných a propagačných zariadení.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2" w:name="f_3083093"/>
      <w:bookmarkEnd w:id="922"/>
      <w:r w:rsidRPr="007E77A9">
        <w:rPr>
          <w:rFonts w:ascii="Times New Roman" w:eastAsia="Times New Roman" w:hAnsi="Times New Roman" w:cs="Times New Roman"/>
          <w:sz w:val="24"/>
          <w:szCs w:val="24"/>
          <w:lang w:eastAsia="sk-SK"/>
        </w:rPr>
        <w:lastRenderedPageBreak/>
        <w:t>(2) Stavebný úrad nariadi odstránenie informačných, reklamných a propagačných zariadení, ak splnili účel, na ktorý boli povolené, alebo pre opotrebenie prestali slúžiť pôvodnému účelu. Stavebný úrad nariadi odstránenie takých zariadení ich zriaďovateľovi, prípadne jeho právnemu nástupcovi alebo ich užívateľovi; ak ich nemožno zistiť, nariadi odstránenie tomu, kto má vlastnícke alebo iné právo k stavbe alebo pozemku, na ktorých bolo zariadenie umiestnené.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3" w:name="f_3083094"/>
      <w:bookmarkEnd w:id="923"/>
      <w:r w:rsidRPr="007E77A9">
        <w:rPr>
          <w:rFonts w:ascii="Times New Roman" w:eastAsia="Times New Roman" w:hAnsi="Times New Roman" w:cs="Times New Roman"/>
          <w:sz w:val="24"/>
          <w:szCs w:val="24"/>
          <w:lang w:eastAsia="sk-SK"/>
        </w:rPr>
        <w:t>§ 94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4" w:name="f_3083095"/>
      <w:bookmarkEnd w:id="924"/>
      <w:r w:rsidRPr="007E77A9">
        <w:rPr>
          <w:rFonts w:ascii="Times New Roman" w:eastAsia="Times New Roman" w:hAnsi="Times New Roman" w:cs="Times New Roman"/>
          <w:sz w:val="24"/>
          <w:szCs w:val="24"/>
          <w:lang w:eastAsia="sk-SK"/>
        </w:rPr>
        <w:t>Nariadenie zabezpečovacích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5" w:name="f_3083096"/>
      <w:bookmarkEnd w:id="925"/>
      <w:r w:rsidRPr="007E77A9">
        <w:rPr>
          <w:rFonts w:ascii="Times New Roman" w:eastAsia="Times New Roman" w:hAnsi="Times New Roman" w:cs="Times New Roman"/>
          <w:sz w:val="24"/>
          <w:szCs w:val="24"/>
          <w:lang w:eastAsia="sk-SK"/>
        </w:rPr>
        <w:t>(1) Ak stavba svojím stavom ohrozuje život alebo zdravie osôb, prípadne značné majetkové alebo kultúrne hodnoty, a ak nie je nevyhnutné stavbu ihneď odstrániť, nariadi stavebný úrad vykonať neodkladné zabezpečovacie práce vlastníkovi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6" w:name="f_3083097"/>
      <w:bookmarkEnd w:id="926"/>
      <w:r w:rsidRPr="007E77A9">
        <w:rPr>
          <w:rFonts w:ascii="Times New Roman" w:eastAsia="Times New Roman" w:hAnsi="Times New Roman" w:cs="Times New Roman"/>
          <w:sz w:val="24"/>
          <w:szCs w:val="24"/>
          <w:lang w:eastAsia="sk-SK"/>
        </w:rPr>
        <w:t>(2) Ak hrozí nebezpečenstvo z omeškania a ak sa vykonanie zabezpečovacích prác alebo odstránenie stavby nedá zabezpečiť inak, stavebný úrad nariadi právnickej osobe alebo fyzickej osobe, ktorá má oprávnenie na stavebné práce, vykonať neodkladné práce a určí pre ne podmienky.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7" w:name="f_3083099"/>
      <w:bookmarkEnd w:id="927"/>
      <w:r w:rsidRPr="007E77A9">
        <w:rPr>
          <w:rFonts w:ascii="Times New Roman" w:eastAsia="Times New Roman" w:hAnsi="Times New Roman" w:cs="Times New Roman"/>
          <w:sz w:val="24"/>
          <w:szCs w:val="24"/>
          <w:lang w:eastAsia="sk-SK"/>
        </w:rPr>
        <w:t>(3) Neodkladné zabezpečovacie práce a odstránenie stavby sa robia na náklad vlastníka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8" w:name="f_3083100"/>
      <w:bookmarkEnd w:id="928"/>
      <w:r w:rsidRPr="007E77A9">
        <w:rPr>
          <w:rFonts w:ascii="Times New Roman" w:eastAsia="Times New Roman" w:hAnsi="Times New Roman" w:cs="Times New Roman"/>
          <w:sz w:val="24"/>
          <w:szCs w:val="24"/>
          <w:lang w:eastAsia="sk-SK"/>
        </w:rPr>
        <w:t>(4) Ustanovenia odsekov 1 až 4 sa primerane použijú, ak sa zabezpečovacie práce pre terénne úpravy, práce a zariadenia nariaďujú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29" w:name="f_3083101"/>
      <w:bookmarkEnd w:id="929"/>
      <w:r w:rsidRPr="007E77A9">
        <w:rPr>
          <w:rFonts w:ascii="Times New Roman" w:eastAsia="Times New Roman" w:hAnsi="Times New Roman" w:cs="Times New Roman"/>
          <w:sz w:val="24"/>
          <w:szCs w:val="24"/>
          <w:lang w:eastAsia="sk-SK"/>
        </w:rPr>
        <w:t>§ 95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0" w:name="f_3083102"/>
      <w:bookmarkEnd w:id="930"/>
      <w:r w:rsidRPr="007E77A9">
        <w:rPr>
          <w:rFonts w:ascii="Times New Roman" w:eastAsia="Times New Roman" w:hAnsi="Times New Roman" w:cs="Times New Roman"/>
          <w:sz w:val="24"/>
          <w:szCs w:val="24"/>
          <w:lang w:eastAsia="sk-SK"/>
        </w:rPr>
        <w:t>Štátny stavebný príspevok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1" w:name="f_3083103"/>
      <w:bookmarkEnd w:id="931"/>
      <w:r w:rsidRPr="007E77A9">
        <w:rPr>
          <w:rFonts w:ascii="Times New Roman" w:eastAsia="Times New Roman" w:hAnsi="Times New Roman" w:cs="Times New Roman"/>
          <w:sz w:val="24"/>
          <w:szCs w:val="24"/>
          <w:lang w:eastAsia="sk-SK"/>
        </w:rPr>
        <w:t>(1) Stavebný úrad môže občanovi, ktorý je vlastníkom stavby, poskytnúť štátny stavebný príspevok na čiastočné alebo úplné krytie nákladov na nariadené nevyhnutné úpravy, odstránenie stavby, údržbu alebo zabezpečovacie práce, ak vlastník náklady nemôže uhradiť pre nedostatok vlastných prostriedkov a nemôže pritom získať potrebné prostriedky pôžičkou.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2" w:name="f_3083104"/>
      <w:bookmarkEnd w:id="932"/>
      <w:r w:rsidRPr="007E77A9">
        <w:rPr>
          <w:rFonts w:ascii="Times New Roman" w:eastAsia="Times New Roman" w:hAnsi="Times New Roman" w:cs="Times New Roman"/>
          <w:sz w:val="24"/>
          <w:szCs w:val="24"/>
          <w:lang w:eastAsia="sk-SK"/>
        </w:rPr>
        <w:t>(2) Stavebný úrad si vyhradí vrátenie príspevku poskytnutého na nariadené nevyhnutné úpravy alebo údržbu, prípadne jeho časti pre prípad, že dôjde k odplatnému prevodu stavby, ktorá bola vykonanými prácami zhodnotená.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3" w:name="f_3083105"/>
      <w:bookmarkEnd w:id="933"/>
      <w:r w:rsidRPr="007E77A9">
        <w:rPr>
          <w:rFonts w:ascii="Times New Roman" w:eastAsia="Times New Roman" w:hAnsi="Times New Roman" w:cs="Times New Roman"/>
          <w:sz w:val="24"/>
          <w:szCs w:val="24"/>
          <w:lang w:eastAsia="sk-SK"/>
        </w:rPr>
        <w:t>(3) Štátny stavebný príspevok podľa odseku 1 nemožno poskytnúť, ak úhradu nákladov na nariadené nevyhnutné úpravy možno zabezpečiť podľa iných právnych predpisov.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4" w:name="f_3083106"/>
      <w:bookmarkEnd w:id="934"/>
      <w:r w:rsidRPr="007E77A9">
        <w:rPr>
          <w:rFonts w:ascii="Times New Roman" w:eastAsia="Times New Roman" w:hAnsi="Times New Roman" w:cs="Times New Roman"/>
          <w:sz w:val="24"/>
          <w:szCs w:val="24"/>
          <w:lang w:eastAsia="sk-SK"/>
        </w:rPr>
        <w:t>§ 96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5" w:name="f_3083107"/>
      <w:bookmarkEnd w:id="935"/>
      <w:r w:rsidRPr="007E77A9">
        <w:rPr>
          <w:rFonts w:ascii="Times New Roman" w:eastAsia="Times New Roman" w:hAnsi="Times New Roman" w:cs="Times New Roman"/>
          <w:sz w:val="24"/>
          <w:szCs w:val="24"/>
          <w:lang w:eastAsia="sk-SK"/>
        </w:rPr>
        <w:t>Vypratanie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6" w:name="f_3083108"/>
      <w:bookmarkEnd w:id="936"/>
      <w:r w:rsidRPr="007E77A9">
        <w:rPr>
          <w:rFonts w:ascii="Times New Roman" w:eastAsia="Times New Roman" w:hAnsi="Times New Roman" w:cs="Times New Roman"/>
          <w:sz w:val="24"/>
          <w:szCs w:val="24"/>
          <w:lang w:eastAsia="sk-SK"/>
        </w:rPr>
        <w:t>(1) Ak je stavba v takom stave, že bezprostredne ohrozuje život alebo zdravie osôb, nariadi stavebný úrad užívateľom stavby jej vypratanie; odvolanie proti rozhodnutiu nemá odkladný účinok. Ak ide o stavbu obsahujúcu byty, stavebný úrad upovedomí vlastníka stavby, aby užívateľom ohrozenej stavby zabezpečil bytovú náhradu,</w:t>
      </w:r>
      <w:hyperlink r:id="rId87" w:history="1">
        <w:r w:rsidRPr="007E77A9">
          <w:rPr>
            <w:rFonts w:ascii="Times New Roman" w:eastAsia="Times New Roman" w:hAnsi="Times New Roman" w:cs="Times New Roman"/>
            <w:color w:val="0000FF"/>
            <w:sz w:val="24"/>
            <w:szCs w:val="24"/>
            <w:u w:val="single"/>
            <w:vertAlign w:val="superscript"/>
            <w:lang w:eastAsia="sk-SK"/>
          </w:rPr>
          <w:t>9</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ak nedôjde dobrovoľnému vyprataniu, aby zabezpečil vykonanie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7" w:name="f_3083109"/>
      <w:bookmarkEnd w:id="937"/>
      <w:r w:rsidRPr="007E77A9">
        <w:rPr>
          <w:rFonts w:ascii="Times New Roman" w:eastAsia="Times New Roman" w:hAnsi="Times New Roman" w:cs="Times New Roman"/>
          <w:sz w:val="24"/>
          <w:szCs w:val="24"/>
          <w:lang w:eastAsia="sk-SK"/>
        </w:rPr>
        <w:t>(2) Rozhodnutie o vyprataní stavby podľa odseku 1 možno oznámiť ústne; písomné vyhotovenie tohto rozhodnutia sa musí bezodkladne doručiť.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8" w:name="f_3083110"/>
      <w:bookmarkEnd w:id="938"/>
      <w:r w:rsidRPr="007E77A9">
        <w:rPr>
          <w:rFonts w:ascii="Times New Roman" w:eastAsia="Times New Roman" w:hAnsi="Times New Roman" w:cs="Times New Roman"/>
          <w:sz w:val="24"/>
          <w:szCs w:val="24"/>
          <w:lang w:eastAsia="sk-SK"/>
        </w:rPr>
        <w:t>3) Stavebný úrad nariadi vypratanie stavby aj vtedy, ak je to potrebné na vykonanie neodkladných zabezpečovacích prác, nevyhnutných úprav a údržby, ktoré sám nariadil. Postupuje pri tom primerane podľa odseku 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39" w:name="f_3964567"/>
      <w:bookmarkEnd w:id="939"/>
      <w:r w:rsidRPr="007E77A9">
        <w:rPr>
          <w:rFonts w:ascii="Times New Roman" w:eastAsia="Times New Roman" w:hAnsi="Times New Roman" w:cs="Times New Roman"/>
          <w:sz w:val="24"/>
          <w:szCs w:val="24"/>
          <w:lang w:eastAsia="sk-SK"/>
        </w:rPr>
        <w:t>§ 96a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0" w:name="f_3964568"/>
      <w:bookmarkEnd w:id="940"/>
      <w:r w:rsidRPr="007E77A9">
        <w:rPr>
          <w:rFonts w:ascii="Times New Roman" w:eastAsia="Times New Roman" w:hAnsi="Times New Roman" w:cs="Times New Roman"/>
          <w:sz w:val="24"/>
          <w:szCs w:val="24"/>
          <w:lang w:eastAsia="sk-SK"/>
        </w:rPr>
        <w:t xml:space="preserve">Rozhodnutia stavebného úradu vydané podľa </w:t>
      </w:r>
      <w:hyperlink r:id="rId88" w:history="1">
        <w:r w:rsidRPr="007E77A9">
          <w:rPr>
            <w:rFonts w:ascii="Times New Roman" w:eastAsia="Times New Roman" w:hAnsi="Times New Roman" w:cs="Times New Roman"/>
            <w:color w:val="0000FF"/>
            <w:sz w:val="24"/>
            <w:szCs w:val="24"/>
            <w:u w:val="single"/>
            <w:lang w:eastAsia="sk-SK"/>
          </w:rPr>
          <w:t>§ 86, 87, 88</w:t>
        </w:r>
      </w:hyperlink>
      <w:r w:rsidRPr="007E77A9">
        <w:rPr>
          <w:rFonts w:ascii="Times New Roman" w:eastAsia="Times New Roman" w:hAnsi="Times New Roman" w:cs="Times New Roman"/>
          <w:sz w:val="24"/>
          <w:szCs w:val="24"/>
          <w:lang w:eastAsia="sk-SK"/>
        </w:rPr>
        <w:t xml:space="preserve">, </w:t>
      </w:r>
      <w:hyperlink r:id="rId89" w:history="1">
        <w:r w:rsidRPr="007E77A9">
          <w:rPr>
            <w:rFonts w:ascii="Times New Roman" w:eastAsia="Times New Roman" w:hAnsi="Times New Roman" w:cs="Times New Roman"/>
            <w:color w:val="0000FF"/>
            <w:sz w:val="24"/>
            <w:szCs w:val="24"/>
            <w:u w:val="single"/>
            <w:lang w:eastAsia="sk-SK"/>
          </w:rPr>
          <w:t>88a</w:t>
        </w:r>
      </w:hyperlink>
      <w:r w:rsidRPr="007E77A9">
        <w:rPr>
          <w:rFonts w:ascii="Times New Roman" w:eastAsia="Times New Roman" w:hAnsi="Times New Roman" w:cs="Times New Roman"/>
          <w:sz w:val="24"/>
          <w:szCs w:val="24"/>
          <w:lang w:eastAsia="sk-SK"/>
        </w:rPr>
        <w:t xml:space="preserve">, </w:t>
      </w:r>
      <w:hyperlink r:id="rId90" w:history="1">
        <w:r w:rsidRPr="007E77A9">
          <w:rPr>
            <w:rFonts w:ascii="Times New Roman" w:eastAsia="Times New Roman" w:hAnsi="Times New Roman" w:cs="Times New Roman"/>
            <w:color w:val="0000FF"/>
            <w:sz w:val="24"/>
            <w:szCs w:val="24"/>
            <w:u w:val="single"/>
            <w:lang w:eastAsia="sk-SK"/>
          </w:rPr>
          <w:t>94</w:t>
        </w:r>
      </w:hyperlink>
      <w:r w:rsidRPr="007E77A9">
        <w:rPr>
          <w:rFonts w:ascii="Times New Roman" w:eastAsia="Times New Roman" w:hAnsi="Times New Roman" w:cs="Times New Roman"/>
          <w:sz w:val="24"/>
          <w:szCs w:val="24"/>
          <w:lang w:eastAsia="sk-SK"/>
        </w:rPr>
        <w:t xml:space="preserve"> a </w:t>
      </w:r>
      <w:hyperlink r:id="rId91" w:history="1">
        <w:r w:rsidRPr="007E77A9">
          <w:rPr>
            <w:rFonts w:ascii="Times New Roman" w:eastAsia="Times New Roman" w:hAnsi="Times New Roman" w:cs="Times New Roman"/>
            <w:color w:val="0000FF"/>
            <w:sz w:val="24"/>
            <w:szCs w:val="24"/>
            <w:u w:val="single"/>
            <w:lang w:eastAsia="sk-SK"/>
          </w:rPr>
          <w:t>96</w:t>
        </w:r>
      </w:hyperlink>
      <w:r w:rsidRPr="007E77A9">
        <w:rPr>
          <w:rFonts w:ascii="Times New Roman" w:eastAsia="Times New Roman" w:hAnsi="Times New Roman" w:cs="Times New Roman"/>
          <w:sz w:val="24"/>
          <w:szCs w:val="24"/>
          <w:lang w:eastAsia="sk-SK"/>
        </w:rPr>
        <w:t xml:space="preserve"> sú záväzné aj pre právnych nástupcov vlastníkov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1" w:name="f_3083111"/>
      <w:bookmarkEnd w:id="941"/>
      <w:r w:rsidRPr="007E77A9">
        <w:rPr>
          <w:rFonts w:ascii="Times New Roman" w:eastAsia="Times New Roman" w:hAnsi="Times New Roman" w:cs="Times New Roman"/>
          <w:sz w:val="24"/>
          <w:szCs w:val="24"/>
          <w:lang w:eastAsia="sk-SK"/>
        </w:rPr>
        <w:t>§ 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2" w:name="f_3083112"/>
      <w:bookmarkEnd w:id="942"/>
      <w:r w:rsidRPr="007E77A9">
        <w:rPr>
          <w:rFonts w:ascii="Times New Roman" w:eastAsia="Times New Roman" w:hAnsi="Times New Roman" w:cs="Times New Roman"/>
          <w:sz w:val="24"/>
          <w:szCs w:val="24"/>
          <w:lang w:eastAsia="sk-SK"/>
        </w:rPr>
        <w:t>Účastníci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3" w:name="f_3083113"/>
      <w:bookmarkEnd w:id="943"/>
      <w:r w:rsidRPr="007E77A9">
        <w:rPr>
          <w:rFonts w:ascii="Times New Roman" w:eastAsia="Times New Roman" w:hAnsi="Times New Roman" w:cs="Times New Roman"/>
          <w:sz w:val="24"/>
          <w:szCs w:val="24"/>
          <w:lang w:eastAsia="sk-SK"/>
        </w:rPr>
        <w:t xml:space="preserve">(1) Účastníkmi konania podľa </w:t>
      </w:r>
      <w:hyperlink r:id="rId92" w:history="1">
        <w:r w:rsidRPr="007E77A9">
          <w:rPr>
            <w:rFonts w:ascii="Times New Roman" w:eastAsia="Times New Roman" w:hAnsi="Times New Roman" w:cs="Times New Roman"/>
            <w:color w:val="0000FF"/>
            <w:sz w:val="24"/>
            <w:szCs w:val="24"/>
            <w:u w:val="single"/>
            <w:lang w:eastAsia="sk-SK"/>
          </w:rPr>
          <w:t>§ 86 až 96</w:t>
        </w:r>
      </w:hyperlink>
      <w:r w:rsidRPr="007E77A9">
        <w:rPr>
          <w:rFonts w:ascii="Times New Roman" w:eastAsia="Times New Roman" w:hAnsi="Times New Roman" w:cs="Times New Roman"/>
          <w:sz w:val="24"/>
          <w:szCs w:val="24"/>
          <w:lang w:eastAsia="sk-SK"/>
        </w:rPr>
        <w:t xml:space="preserve"> sú právnické osoby a fyzické osoby, ktoré majú vlastnícke alebo iné práva k pozemku alebo stavbe a ktorých práva, právom chránené záujmy alebo povinnosti môžu byť rozhodnutím priamo dotknuté.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4" w:name="f_3083114"/>
      <w:bookmarkEnd w:id="944"/>
      <w:r w:rsidRPr="007E77A9">
        <w:rPr>
          <w:rFonts w:ascii="Times New Roman" w:eastAsia="Times New Roman" w:hAnsi="Times New Roman" w:cs="Times New Roman"/>
          <w:sz w:val="24"/>
          <w:szCs w:val="24"/>
          <w:lang w:eastAsia="sk-SK"/>
        </w:rPr>
        <w:t>(2) Užívatelia jednotlivých bytov a nebytových priestorov sú účastníkmi konania len vtedy, ak ich užívacie práva k bytu alebo k nebytovému priestoru môžu byť priamo dotknuté opatreniami, ktoré má v konaní podľa odseku 1 stavebný úrad nariadiť.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5" w:name="f_3083115"/>
      <w:bookmarkEnd w:id="945"/>
      <w:r w:rsidRPr="007E77A9">
        <w:rPr>
          <w:rFonts w:ascii="Times New Roman" w:eastAsia="Times New Roman" w:hAnsi="Times New Roman" w:cs="Times New Roman"/>
          <w:sz w:val="24"/>
          <w:szCs w:val="24"/>
          <w:lang w:eastAsia="sk-SK"/>
        </w:rPr>
        <w:lastRenderedPageBreak/>
        <w:t>(3) Účastníkom konania je aj právnická osoba alebo fyzická osoba oprávnená na podnikanie, ktorej sa má nariadiť vykonanie neodkladných prác (</w:t>
      </w:r>
      <w:hyperlink r:id="rId93" w:history="1">
        <w:r w:rsidRPr="007E77A9">
          <w:rPr>
            <w:rFonts w:ascii="Times New Roman" w:eastAsia="Times New Roman" w:hAnsi="Times New Roman" w:cs="Times New Roman"/>
            <w:color w:val="0000FF"/>
            <w:sz w:val="24"/>
            <w:szCs w:val="24"/>
            <w:u w:val="single"/>
            <w:lang w:eastAsia="sk-SK"/>
          </w:rPr>
          <w:t>§ 94</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6" w:name="f_3083116"/>
      <w:bookmarkEnd w:id="946"/>
      <w:r w:rsidRPr="007E77A9">
        <w:rPr>
          <w:rFonts w:ascii="Times New Roman" w:eastAsia="Times New Roman" w:hAnsi="Times New Roman" w:cs="Times New Roman"/>
          <w:sz w:val="24"/>
          <w:szCs w:val="24"/>
          <w:lang w:eastAsia="sk-SK"/>
        </w:rPr>
        <w:t>ODDIEL 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7" w:name="f_5307531"/>
      <w:bookmarkEnd w:id="947"/>
      <w:r w:rsidRPr="007E77A9">
        <w:rPr>
          <w:rFonts w:ascii="Times New Roman" w:eastAsia="Times New Roman" w:hAnsi="Times New Roman" w:cs="Times New Roman"/>
          <w:sz w:val="24"/>
          <w:szCs w:val="24"/>
          <w:lang w:eastAsia="sk-SK"/>
        </w:rPr>
        <w:t>ŠTÁTNY STAVEBNÝ DOHĽAD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8" w:name="f_3083118"/>
      <w:bookmarkEnd w:id="948"/>
      <w:r w:rsidRPr="007E77A9">
        <w:rPr>
          <w:rFonts w:ascii="Times New Roman" w:eastAsia="Times New Roman" w:hAnsi="Times New Roman" w:cs="Times New Roman"/>
          <w:sz w:val="24"/>
          <w:szCs w:val="24"/>
          <w:lang w:eastAsia="sk-SK"/>
        </w:rPr>
        <w:t>§ 98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49" w:name="f_3083119"/>
      <w:bookmarkEnd w:id="949"/>
      <w:r w:rsidRPr="007E77A9">
        <w:rPr>
          <w:rFonts w:ascii="Times New Roman" w:eastAsia="Times New Roman" w:hAnsi="Times New Roman" w:cs="Times New Roman"/>
          <w:sz w:val="24"/>
          <w:szCs w:val="24"/>
          <w:lang w:eastAsia="sk-SK"/>
        </w:rPr>
        <w:t>(1) Štátny stavebný dohľad zabezpečuje ochranu verejných záujmov, ako aj práv a právom chránených záujmov právnických osôb a fyzických osôb, ktoré vyplývajú z uskutočňovania stavby alebo jej zmeny, z vlastností stavby pri jej užívaní, z odstránenia stavby a z terénnych úprav, prác a zariadení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0" w:name="f_3976200"/>
      <w:bookmarkEnd w:id="950"/>
      <w:r w:rsidRPr="007E77A9">
        <w:rPr>
          <w:rFonts w:ascii="Times New Roman" w:eastAsia="Times New Roman" w:hAnsi="Times New Roman" w:cs="Times New Roman"/>
          <w:sz w:val="24"/>
          <w:szCs w:val="24"/>
          <w:lang w:eastAsia="sk-SK"/>
        </w:rPr>
        <w:t>(2) Orgány štátneho stavebného dohľadu sú oprávnené zisťovať, či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1" w:name="f_3976201"/>
      <w:bookmarkEnd w:id="951"/>
      <w:r w:rsidRPr="007E77A9">
        <w:rPr>
          <w:rFonts w:ascii="Times New Roman" w:eastAsia="Times New Roman" w:hAnsi="Times New Roman" w:cs="Times New Roman"/>
          <w:sz w:val="24"/>
          <w:szCs w:val="24"/>
          <w:lang w:eastAsia="sk-SK"/>
        </w:rPr>
        <w:t>a) sa stavba, stavebné úpravy alebo udržiavacie práce vykonávajú podľa stavebného povolenia alebo na základe ohlásenia,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2" w:name="f_3976202"/>
      <w:bookmarkEnd w:id="952"/>
      <w:r w:rsidRPr="007E77A9">
        <w:rPr>
          <w:rFonts w:ascii="Times New Roman" w:eastAsia="Times New Roman" w:hAnsi="Times New Roman" w:cs="Times New Roman"/>
          <w:sz w:val="24"/>
          <w:szCs w:val="24"/>
          <w:lang w:eastAsia="sk-SK"/>
        </w:rPr>
        <w:t xml:space="preserve">b) sú splnené podmienky na uskutočňovanie stavby podľa </w:t>
      </w:r>
      <w:hyperlink r:id="rId94" w:history="1">
        <w:r w:rsidRPr="007E77A9">
          <w:rPr>
            <w:rFonts w:ascii="Times New Roman" w:eastAsia="Times New Roman" w:hAnsi="Times New Roman" w:cs="Times New Roman"/>
            <w:color w:val="0000FF"/>
            <w:sz w:val="24"/>
            <w:szCs w:val="24"/>
            <w:u w:val="single"/>
            <w:lang w:eastAsia="sk-SK"/>
          </w:rPr>
          <w:t>§ 44</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3" w:name="f_3976203"/>
      <w:bookmarkEnd w:id="953"/>
      <w:r w:rsidRPr="007E77A9">
        <w:rPr>
          <w:rFonts w:ascii="Times New Roman" w:eastAsia="Times New Roman" w:hAnsi="Times New Roman" w:cs="Times New Roman"/>
          <w:sz w:val="24"/>
          <w:szCs w:val="24"/>
          <w:lang w:eastAsia="sk-SK"/>
        </w:rPr>
        <w:t>c) sa na stavbe nachádza projekt stavby overený v stavebnom konaní a či sa vedie stavebný denník,</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4" w:name="f_3976204"/>
      <w:bookmarkEnd w:id="954"/>
      <w:r w:rsidRPr="007E77A9">
        <w:rPr>
          <w:rFonts w:ascii="Times New Roman" w:eastAsia="Times New Roman" w:hAnsi="Times New Roman" w:cs="Times New Roman"/>
          <w:sz w:val="24"/>
          <w:szCs w:val="24"/>
          <w:lang w:eastAsia="sk-SK"/>
        </w:rPr>
        <w:t>d) sa pri uskutočňovaní stavby, stavebných úprav alebo pri udržiavacích prácach dodržiavajú podmienky stavebného povolenia, všeobecne záväzné právne predpisy a technické normy vzťahujúce sa na stavebné práce a stavebné výrobky,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5" w:name="f_3976205"/>
      <w:bookmarkEnd w:id="955"/>
      <w:r w:rsidRPr="007E77A9">
        <w:rPr>
          <w:rFonts w:ascii="Times New Roman" w:eastAsia="Times New Roman" w:hAnsi="Times New Roman" w:cs="Times New Roman"/>
          <w:sz w:val="24"/>
          <w:szCs w:val="24"/>
          <w:lang w:eastAsia="sk-SK"/>
        </w:rPr>
        <w:t>e) sa stavba užíva spôsobom povoleným v kolaudačnom rozhodnutí,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6" w:name="f_3976206"/>
      <w:bookmarkEnd w:id="956"/>
      <w:r w:rsidRPr="007E77A9">
        <w:rPr>
          <w:rFonts w:ascii="Times New Roman" w:eastAsia="Times New Roman" w:hAnsi="Times New Roman" w:cs="Times New Roman"/>
          <w:sz w:val="24"/>
          <w:szCs w:val="24"/>
          <w:lang w:eastAsia="sk-SK"/>
        </w:rPr>
        <w:t>f) sa stavba udržiava v dobrom stavebnom stave,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7" w:name="f_3976207"/>
      <w:bookmarkEnd w:id="957"/>
      <w:r w:rsidRPr="007E77A9">
        <w:rPr>
          <w:rFonts w:ascii="Times New Roman" w:eastAsia="Times New Roman" w:hAnsi="Times New Roman" w:cs="Times New Roman"/>
          <w:sz w:val="24"/>
          <w:szCs w:val="24"/>
          <w:lang w:eastAsia="sk-SK"/>
        </w:rPr>
        <w:t>g) sa dodržiavajú podmienky povolenia alebo nariadenia odstránenia stavieb alebo nariadených stavebných úprav a udržiavacích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8" w:name="f_3976208"/>
      <w:bookmarkEnd w:id="958"/>
      <w:r w:rsidRPr="007E77A9">
        <w:rPr>
          <w:rFonts w:ascii="Times New Roman" w:eastAsia="Times New Roman" w:hAnsi="Times New Roman" w:cs="Times New Roman"/>
          <w:sz w:val="24"/>
          <w:szCs w:val="24"/>
          <w:lang w:eastAsia="sk-SK"/>
        </w:rPr>
        <w:t>h) sa terénne úpravy alebo ťažobné práce vykonávajú podľa povolenia,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59" w:name="f_3976209"/>
      <w:bookmarkEnd w:id="959"/>
      <w:r w:rsidRPr="007E77A9">
        <w:rPr>
          <w:rFonts w:ascii="Times New Roman" w:eastAsia="Times New Roman" w:hAnsi="Times New Roman" w:cs="Times New Roman"/>
          <w:sz w:val="24"/>
          <w:szCs w:val="24"/>
          <w:lang w:eastAsia="sk-SK"/>
        </w:rPr>
        <w:t>i) sa odstraňovaním stavby neohrozujú susedné pozemky a stavby na nich.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0" w:name="f_3083120"/>
      <w:bookmarkEnd w:id="960"/>
      <w:r w:rsidRPr="007E77A9">
        <w:rPr>
          <w:rFonts w:ascii="Times New Roman" w:eastAsia="Times New Roman" w:hAnsi="Times New Roman" w:cs="Times New Roman"/>
          <w:sz w:val="24"/>
          <w:szCs w:val="24"/>
          <w:lang w:eastAsia="sk-SK"/>
        </w:rPr>
        <w:t>§ 99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1" w:name="f_3083121"/>
      <w:bookmarkEnd w:id="961"/>
      <w:r w:rsidRPr="007E77A9">
        <w:rPr>
          <w:rFonts w:ascii="Times New Roman" w:eastAsia="Times New Roman" w:hAnsi="Times New Roman" w:cs="Times New Roman"/>
          <w:sz w:val="24"/>
          <w:szCs w:val="24"/>
          <w:lang w:eastAsia="sk-SK"/>
        </w:rPr>
        <w:t>Orgánmi štátneho stavebného dohľadu sú poverení zamestnanci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2" w:name="f_3083122"/>
      <w:bookmarkEnd w:id="962"/>
      <w:r w:rsidRPr="007E77A9">
        <w:rPr>
          <w:rFonts w:ascii="Times New Roman" w:eastAsia="Times New Roman" w:hAnsi="Times New Roman" w:cs="Times New Roman"/>
          <w:sz w:val="24"/>
          <w:szCs w:val="24"/>
          <w:lang w:eastAsia="sk-SK"/>
        </w:rPr>
        <w:t>a) Slovenskej stavebnej inšpekcie (</w:t>
      </w:r>
      <w:hyperlink r:id="rId95" w:history="1">
        <w:r w:rsidRPr="007E77A9">
          <w:rPr>
            <w:rFonts w:ascii="Times New Roman" w:eastAsia="Times New Roman" w:hAnsi="Times New Roman" w:cs="Times New Roman"/>
            <w:color w:val="0000FF"/>
            <w:sz w:val="24"/>
            <w:szCs w:val="24"/>
            <w:u w:val="single"/>
            <w:lang w:eastAsia="sk-SK"/>
          </w:rPr>
          <w:t>§ 123a</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3" w:name="f_3083123"/>
      <w:bookmarkEnd w:id="963"/>
      <w:r w:rsidRPr="007E77A9">
        <w:rPr>
          <w:rFonts w:ascii="Times New Roman" w:eastAsia="Times New Roman" w:hAnsi="Times New Roman" w:cs="Times New Roman"/>
          <w:sz w:val="24"/>
          <w:szCs w:val="24"/>
          <w:lang w:eastAsia="sk-SK"/>
        </w:rPr>
        <w:t>b) stavebného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4" w:name="f_3976442"/>
      <w:bookmarkEnd w:id="964"/>
      <w:r w:rsidRPr="007E77A9">
        <w:rPr>
          <w:rFonts w:ascii="Times New Roman" w:eastAsia="Times New Roman" w:hAnsi="Times New Roman" w:cs="Times New Roman"/>
          <w:sz w:val="24"/>
          <w:szCs w:val="24"/>
          <w:lang w:eastAsia="sk-SK"/>
        </w:rPr>
        <w:t>c) iných orgánov štátnej správy oprávnených osobitnými predpismi dozerať na uskutočňovanie, užívanie a odstraňovanie stavieb v medziach týchto predpisov,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5" w:name="f_4099121"/>
      <w:bookmarkEnd w:id="965"/>
      <w:r w:rsidRPr="007E77A9">
        <w:rPr>
          <w:rFonts w:ascii="Times New Roman" w:eastAsia="Times New Roman" w:hAnsi="Times New Roman" w:cs="Times New Roman"/>
          <w:sz w:val="24"/>
          <w:szCs w:val="24"/>
          <w:lang w:eastAsia="sk-SK"/>
        </w:rPr>
        <w:t>d) krajského stavebného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6" w:name="f_3083124"/>
      <w:bookmarkEnd w:id="966"/>
      <w:r w:rsidRPr="007E77A9">
        <w:rPr>
          <w:rFonts w:ascii="Times New Roman" w:eastAsia="Times New Roman" w:hAnsi="Times New Roman" w:cs="Times New Roman"/>
          <w:sz w:val="24"/>
          <w:szCs w:val="24"/>
          <w:lang w:eastAsia="sk-SK"/>
        </w:rPr>
        <w:t>§ 100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7" w:name="f_3083125"/>
      <w:bookmarkEnd w:id="967"/>
      <w:r w:rsidRPr="007E77A9">
        <w:rPr>
          <w:rFonts w:ascii="Times New Roman" w:eastAsia="Times New Roman" w:hAnsi="Times New Roman" w:cs="Times New Roman"/>
          <w:sz w:val="24"/>
          <w:szCs w:val="24"/>
          <w:lang w:eastAsia="sk-SK"/>
        </w:rPr>
        <w:t>Stavebník, oprávnená osoba či právnická osoba uskutočňujúca alebo odstraňujúca stavbu, ako aj vlastník stavby sú povinní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8" w:name="f_3083126"/>
      <w:bookmarkEnd w:id="968"/>
      <w:r w:rsidRPr="007E77A9">
        <w:rPr>
          <w:rFonts w:ascii="Times New Roman" w:eastAsia="Times New Roman" w:hAnsi="Times New Roman" w:cs="Times New Roman"/>
          <w:sz w:val="24"/>
          <w:szCs w:val="24"/>
          <w:lang w:eastAsia="sk-SK"/>
        </w:rPr>
        <w:t>a) umožniť orgánom štátneho stavebného dohľadu a nimi prizvaným znalcom vstupovať na stavenisko a do stavby, nazerať do jej dokumentácie a utvárať predpoklady pre výkon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69" w:name="f_3083127"/>
      <w:bookmarkEnd w:id="969"/>
      <w:r w:rsidRPr="007E77A9">
        <w:rPr>
          <w:rFonts w:ascii="Times New Roman" w:eastAsia="Times New Roman" w:hAnsi="Times New Roman" w:cs="Times New Roman"/>
          <w:sz w:val="24"/>
          <w:szCs w:val="24"/>
          <w:lang w:eastAsia="sk-SK"/>
        </w:rPr>
        <w:t xml:space="preserve">b) bezodkladne ohlásiť stavebnému úradu </w:t>
      </w:r>
      <w:proofErr w:type="spellStart"/>
      <w:r w:rsidRPr="007E77A9">
        <w:rPr>
          <w:rFonts w:ascii="Times New Roman" w:eastAsia="Times New Roman" w:hAnsi="Times New Roman" w:cs="Times New Roman"/>
          <w:sz w:val="24"/>
          <w:szCs w:val="24"/>
          <w:lang w:eastAsia="sk-SK"/>
        </w:rPr>
        <w:t>závady</w:t>
      </w:r>
      <w:proofErr w:type="spellEnd"/>
      <w:r w:rsidRPr="007E77A9">
        <w:rPr>
          <w:rFonts w:ascii="Times New Roman" w:eastAsia="Times New Roman" w:hAnsi="Times New Roman" w:cs="Times New Roman"/>
          <w:sz w:val="24"/>
          <w:szCs w:val="24"/>
          <w:lang w:eastAsia="sk-SK"/>
        </w:rPr>
        <w:t xml:space="preserve"> na stavbe, ktoré ohrozujú jej bezpečnosť, životy či zdravie osôb alebo môžu spôsobiť značné národohospodárske škody.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0" w:name="f_3083128"/>
      <w:bookmarkEnd w:id="970"/>
      <w:r w:rsidRPr="007E77A9">
        <w:rPr>
          <w:rFonts w:ascii="Times New Roman" w:eastAsia="Times New Roman" w:hAnsi="Times New Roman" w:cs="Times New Roman"/>
          <w:sz w:val="24"/>
          <w:szCs w:val="24"/>
          <w:lang w:eastAsia="sk-SK"/>
        </w:rPr>
        <w:t>§ 101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1" w:name="f_3083129"/>
      <w:bookmarkEnd w:id="971"/>
      <w:r w:rsidRPr="007E77A9">
        <w:rPr>
          <w:rFonts w:ascii="Times New Roman" w:eastAsia="Times New Roman" w:hAnsi="Times New Roman" w:cs="Times New Roman"/>
          <w:sz w:val="24"/>
          <w:szCs w:val="24"/>
          <w:lang w:eastAsia="sk-SK"/>
        </w:rPr>
        <w:t>Ak je odôvodnená obava z ohrozenia verejných záujmov, je orgán štátneho stavebného dohľadu oprávnený nariadiť na náklad stavebníka alebo vlastníka stavby odobratie a preskúšanie vzoriek, skúšky stavby a prizvať znalcov na posúdenie technicky náročných alebo neobvyklých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2" w:name="f_3083130"/>
      <w:bookmarkEnd w:id="972"/>
      <w:r w:rsidRPr="007E77A9">
        <w:rPr>
          <w:rFonts w:ascii="Times New Roman" w:eastAsia="Times New Roman" w:hAnsi="Times New Roman" w:cs="Times New Roman"/>
          <w:sz w:val="24"/>
          <w:szCs w:val="24"/>
          <w:lang w:eastAsia="sk-SK"/>
        </w:rPr>
        <w:t>§ 102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3" w:name="f_3083131"/>
      <w:bookmarkEnd w:id="973"/>
      <w:r w:rsidRPr="007E77A9">
        <w:rPr>
          <w:rFonts w:ascii="Times New Roman" w:eastAsia="Times New Roman" w:hAnsi="Times New Roman" w:cs="Times New Roman"/>
          <w:sz w:val="24"/>
          <w:szCs w:val="24"/>
          <w:lang w:eastAsia="sk-SK"/>
        </w:rPr>
        <w:t xml:space="preserve">(1) Ak orgán štátneho stavebného dohľadu zistí na stavbe </w:t>
      </w:r>
      <w:proofErr w:type="spellStart"/>
      <w:r w:rsidRPr="007E77A9">
        <w:rPr>
          <w:rFonts w:ascii="Times New Roman" w:eastAsia="Times New Roman" w:hAnsi="Times New Roman" w:cs="Times New Roman"/>
          <w:sz w:val="24"/>
          <w:szCs w:val="24"/>
          <w:lang w:eastAsia="sk-SK"/>
        </w:rPr>
        <w:t>závadu</w:t>
      </w:r>
      <w:proofErr w:type="spellEnd"/>
      <w:r w:rsidRPr="007E77A9">
        <w:rPr>
          <w:rFonts w:ascii="Times New Roman" w:eastAsia="Times New Roman" w:hAnsi="Times New Roman" w:cs="Times New Roman"/>
          <w:sz w:val="24"/>
          <w:szCs w:val="24"/>
          <w:lang w:eastAsia="sk-SK"/>
        </w:rPr>
        <w:t>, vyzve podľa povahy veci stavebníka, oprávnenú osobu alebo právnickú osobu uskutočňujúcu stavbu, aby urobili nápravu, alebo upozorní iný zodpovedný orgán, aby vykonal potrebné opatrenia.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4" w:name="f_3083132"/>
      <w:bookmarkEnd w:id="974"/>
      <w:r w:rsidRPr="007E77A9">
        <w:rPr>
          <w:rFonts w:ascii="Times New Roman" w:eastAsia="Times New Roman" w:hAnsi="Times New Roman" w:cs="Times New Roman"/>
          <w:sz w:val="24"/>
          <w:szCs w:val="24"/>
          <w:lang w:eastAsia="sk-SK"/>
        </w:rPr>
        <w:t>(2) Ak právnická osoba alebo fyzická osoba nedbá na výzvu orgánu štátneho stavebného dohľadu, vydá stavebný úrad rozhodnutie, ktorým nariadi urobiť nápravu; pri uskutočňovaní stavby môže stavebný úrad práce na stavbe zastaviť. Odvolanie proti rozhodnutiu o zastavení prác nemá odkladný účinok. Po vykonaní nápravy možno v prácach na stavbe pokračovať len na základe nového rozhodnutia stavebného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5" w:name="f_3964569"/>
      <w:bookmarkEnd w:id="975"/>
      <w:r w:rsidRPr="007E77A9">
        <w:rPr>
          <w:rFonts w:ascii="Times New Roman" w:eastAsia="Times New Roman" w:hAnsi="Times New Roman" w:cs="Times New Roman"/>
          <w:sz w:val="24"/>
          <w:szCs w:val="24"/>
          <w:lang w:eastAsia="sk-SK"/>
        </w:rPr>
        <w:lastRenderedPageBreak/>
        <w:t>(3) V rozhodnutí podľa odseku 2 môže stavebný úrad uložiť fyzickej alebo právnickej osobe podľa povahy veci tiež povinnosť zdržať sa takej činnosti, ktorá nad prípustnú mieru ustanovenú osobitnými predpismi poškodzuje životné prostredie, alebo povinnosť vykonať také opatrenia, ktoré znížia nepriaznivé účinky ich činnosti na životné prostredie na prípustnú mieru. Pôsobnosť iných orgánov podľa osobitných predpisov nie je dotknutá.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6" w:name="f_3083133"/>
      <w:bookmarkEnd w:id="976"/>
      <w:r w:rsidRPr="007E77A9">
        <w:rPr>
          <w:rFonts w:ascii="Times New Roman" w:eastAsia="Times New Roman" w:hAnsi="Times New Roman" w:cs="Times New Roman"/>
          <w:sz w:val="24"/>
          <w:szCs w:val="24"/>
          <w:lang w:eastAsia="sk-SK"/>
        </w:rPr>
        <w:t xml:space="preserve">(4) Ak orgán štátneho stavebného dohľadu zistí na stavbe neodstrániteľnú </w:t>
      </w:r>
      <w:proofErr w:type="spellStart"/>
      <w:r w:rsidRPr="007E77A9">
        <w:rPr>
          <w:rFonts w:ascii="Times New Roman" w:eastAsia="Times New Roman" w:hAnsi="Times New Roman" w:cs="Times New Roman"/>
          <w:sz w:val="24"/>
          <w:szCs w:val="24"/>
          <w:lang w:eastAsia="sk-SK"/>
        </w:rPr>
        <w:t>závadu</w:t>
      </w:r>
      <w:proofErr w:type="spellEnd"/>
      <w:r w:rsidRPr="007E77A9">
        <w:rPr>
          <w:rFonts w:ascii="Times New Roman" w:eastAsia="Times New Roman" w:hAnsi="Times New Roman" w:cs="Times New Roman"/>
          <w:sz w:val="24"/>
          <w:szCs w:val="24"/>
          <w:lang w:eastAsia="sk-SK"/>
        </w:rPr>
        <w:t xml:space="preserve"> vzniknutú pri uskutočňovaní stavby, ktorá bráni pokračovať v prácach na stavbe, zruší stavebný úrad na jeho podnet stavebné povolenie a určí ďalší postup.</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7" w:name="f_3083134"/>
      <w:bookmarkEnd w:id="977"/>
      <w:r w:rsidRPr="007E77A9">
        <w:rPr>
          <w:rFonts w:ascii="Times New Roman" w:eastAsia="Times New Roman" w:hAnsi="Times New Roman" w:cs="Times New Roman"/>
          <w:sz w:val="24"/>
          <w:szCs w:val="24"/>
          <w:lang w:eastAsia="sk-SK"/>
        </w:rPr>
        <w:t>(5) Orgán štátneho stavebného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8" w:name="f_3083135"/>
      <w:bookmarkEnd w:id="978"/>
      <w:r w:rsidRPr="007E77A9">
        <w:rPr>
          <w:rFonts w:ascii="Times New Roman" w:eastAsia="Times New Roman" w:hAnsi="Times New Roman" w:cs="Times New Roman"/>
          <w:sz w:val="24"/>
          <w:szCs w:val="24"/>
          <w:lang w:eastAsia="sk-SK"/>
        </w:rPr>
        <w:t>a) ak zistí nepovolenú stavbu, oznámi to stavebnému úradu; ak ide o rozostavanú stavbu, bezodkladne vyzve stavebníka, aby zastavil práce na 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79" w:name="f_3083136"/>
      <w:bookmarkEnd w:id="979"/>
      <w:r w:rsidRPr="007E77A9">
        <w:rPr>
          <w:rFonts w:ascii="Times New Roman" w:eastAsia="Times New Roman" w:hAnsi="Times New Roman" w:cs="Times New Roman"/>
          <w:sz w:val="24"/>
          <w:szCs w:val="24"/>
          <w:lang w:eastAsia="sk-SK"/>
        </w:rPr>
        <w:t>b) upozorní podľa potreby príslušný orgán, že niektorý zo zodpovedných pracovníkov na stavbe nevykonáva svoju činnosť v súlade s verejnými záujmami, a vyzve ich, aby mu oznámili, aké opatrenia na nápravu prijali;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0" w:name="f_3083137"/>
      <w:bookmarkEnd w:id="980"/>
      <w:r w:rsidRPr="007E77A9">
        <w:rPr>
          <w:rFonts w:ascii="Times New Roman" w:eastAsia="Times New Roman" w:hAnsi="Times New Roman" w:cs="Times New Roman"/>
          <w:sz w:val="24"/>
          <w:szCs w:val="24"/>
          <w:lang w:eastAsia="sk-SK"/>
        </w:rPr>
        <w:t>c) oznámi stavebnému úradu, že oprávnené osoby nevykonávajú na stavenisku činnosť v súlade so svojím oprávnením; stavebný úrad môže dať návrh na ich preskúšanie.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1" w:name="f_3083138"/>
      <w:bookmarkEnd w:id="981"/>
      <w:r w:rsidRPr="007E77A9">
        <w:rPr>
          <w:rFonts w:ascii="Times New Roman" w:eastAsia="Times New Roman" w:hAnsi="Times New Roman" w:cs="Times New Roman"/>
          <w:sz w:val="24"/>
          <w:szCs w:val="24"/>
          <w:lang w:eastAsia="sk-SK"/>
        </w:rPr>
        <w:t xml:space="preserve">(6) Právo ďalších orgánov štátnej správy vydávať podľa osobitných predpisov rozhodnutia o náprave </w:t>
      </w:r>
      <w:proofErr w:type="spellStart"/>
      <w:r w:rsidRPr="007E77A9">
        <w:rPr>
          <w:rFonts w:ascii="Times New Roman" w:eastAsia="Times New Roman" w:hAnsi="Times New Roman" w:cs="Times New Roman"/>
          <w:sz w:val="24"/>
          <w:szCs w:val="24"/>
          <w:lang w:eastAsia="sk-SK"/>
        </w:rPr>
        <w:t>závad</w:t>
      </w:r>
      <w:proofErr w:type="spellEnd"/>
      <w:r w:rsidRPr="007E77A9">
        <w:rPr>
          <w:rFonts w:ascii="Times New Roman" w:eastAsia="Times New Roman" w:hAnsi="Times New Roman" w:cs="Times New Roman"/>
          <w:sz w:val="24"/>
          <w:szCs w:val="24"/>
          <w:lang w:eastAsia="sk-SK"/>
        </w:rPr>
        <w:t xml:space="preserve"> stavby zostáva nedotknuté; ak je však na nápravu potrebný zásah do stavebnotechnického riešenia stavby, rozhodne o ňom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2" w:name="f_3083139"/>
      <w:bookmarkEnd w:id="982"/>
      <w:r w:rsidRPr="007E77A9">
        <w:rPr>
          <w:rFonts w:ascii="Times New Roman" w:eastAsia="Times New Roman" w:hAnsi="Times New Roman" w:cs="Times New Roman"/>
          <w:sz w:val="24"/>
          <w:szCs w:val="24"/>
          <w:lang w:eastAsia="sk-SK"/>
        </w:rPr>
        <w:t>§ 103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3" w:name="f_3083140"/>
      <w:bookmarkEnd w:id="983"/>
      <w:r w:rsidRPr="007E77A9">
        <w:rPr>
          <w:rFonts w:ascii="Times New Roman" w:eastAsia="Times New Roman" w:hAnsi="Times New Roman" w:cs="Times New Roman"/>
          <w:sz w:val="24"/>
          <w:szCs w:val="24"/>
          <w:lang w:eastAsia="sk-SK"/>
        </w:rPr>
        <w:t>Vlastník stavby je povinný dokumentáciu skutočného realizovania stavby uchovávať po celý čas jej užívania; pri zmene vlastníctva stavby ju odovzdá novému nadobúdateľovi a pri odstránení stavby stavebnému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4" w:name="f_3083141"/>
      <w:bookmarkEnd w:id="984"/>
      <w:r w:rsidRPr="007E77A9">
        <w:rPr>
          <w:rFonts w:ascii="Times New Roman" w:eastAsia="Times New Roman" w:hAnsi="Times New Roman" w:cs="Times New Roman"/>
          <w:sz w:val="24"/>
          <w:szCs w:val="24"/>
          <w:lang w:eastAsia="sk-SK"/>
        </w:rPr>
        <w:t>§ 104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5" w:name="f_3083142"/>
      <w:bookmarkEnd w:id="985"/>
      <w:r w:rsidRPr="007E77A9">
        <w:rPr>
          <w:rFonts w:ascii="Times New Roman" w:eastAsia="Times New Roman" w:hAnsi="Times New Roman" w:cs="Times New Roman"/>
          <w:sz w:val="24"/>
          <w:szCs w:val="24"/>
          <w:lang w:eastAsia="sk-SK"/>
        </w:rPr>
        <w:t xml:space="preserve">(1) Ak sa doklady (predovšetkým overená dokumentácia), z ktorých by bolo možno zistiť účel, na aký bola stavba povolená, nezachovajú, platí, že stavba je určená účelu, na ktorý je svojím stavebnotechnickým usporiadaním vybavená. Ak vybavenie stavby nasvedčuje viacerým účelom, predpokladá sa, že stavba je určená účelu, na ktorý sa užíva bez </w:t>
      </w:r>
      <w:proofErr w:type="spellStart"/>
      <w:r w:rsidRPr="007E77A9">
        <w:rPr>
          <w:rFonts w:ascii="Times New Roman" w:eastAsia="Times New Roman" w:hAnsi="Times New Roman" w:cs="Times New Roman"/>
          <w:sz w:val="24"/>
          <w:szCs w:val="24"/>
          <w:lang w:eastAsia="sk-SK"/>
        </w:rPr>
        <w:t>závad</w:t>
      </w:r>
      <w:proofErr w:type="spellEnd"/>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6" w:name="f_3083143"/>
      <w:bookmarkEnd w:id="986"/>
      <w:r w:rsidRPr="007E77A9">
        <w:rPr>
          <w:rFonts w:ascii="Times New Roman" w:eastAsia="Times New Roman" w:hAnsi="Times New Roman" w:cs="Times New Roman"/>
          <w:sz w:val="24"/>
          <w:szCs w:val="24"/>
          <w:lang w:eastAsia="sk-SK"/>
        </w:rPr>
        <w:t>(2) Stavebný úrad môže vlastníkovi stavby nariadiť, aby obstaral dokumentáciu skutočného realizovania stavby v prípadoch, keď nebola vôbec vyhotovená, nezachovala sa alebo nie je v náležitom stave. Pokiaľ nie je nevyhnutné vyhotoviť úplnú dokumentáciu skutočného realizovania stavby, uloží stavebný úrad iba vyhotovenie zjednodušenej dokumentácie (</w:t>
      </w:r>
      <w:proofErr w:type="spellStart"/>
      <w:r w:rsidRPr="007E77A9">
        <w:rPr>
          <w:rFonts w:ascii="Times New Roman" w:eastAsia="Times New Roman" w:hAnsi="Times New Roman" w:cs="Times New Roman"/>
          <w:sz w:val="24"/>
          <w:szCs w:val="24"/>
          <w:lang w:eastAsia="sk-SK"/>
        </w:rPr>
        <w:t>pasport</w:t>
      </w:r>
      <w:proofErr w:type="spellEnd"/>
      <w:r w:rsidRPr="007E77A9">
        <w:rPr>
          <w:rFonts w:ascii="Times New Roman" w:eastAsia="Times New Roman" w:hAnsi="Times New Roman" w:cs="Times New Roman"/>
          <w:sz w:val="24"/>
          <w:szCs w:val="24"/>
          <w:lang w:eastAsia="sk-SK"/>
        </w:rPr>
        <w:t xml:space="preserv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7" w:name="f_3083144"/>
      <w:bookmarkEnd w:id="987"/>
      <w:r w:rsidRPr="007E77A9">
        <w:rPr>
          <w:rFonts w:ascii="Times New Roman" w:eastAsia="Times New Roman" w:hAnsi="Times New Roman" w:cs="Times New Roman"/>
          <w:b/>
          <w:bCs/>
          <w:sz w:val="24"/>
          <w:szCs w:val="24"/>
          <w:lang w:eastAsia="sk-SK"/>
        </w:rPr>
        <w:t>TRETIA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8" w:name="f_5307532"/>
      <w:bookmarkEnd w:id="988"/>
      <w:r w:rsidRPr="007E77A9">
        <w:rPr>
          <w:rFonts w:ascii="Times New Roman" w:eastAsia="Times New Roman" w:hAnsi="Times New Roman" w:cs="Times New Roman"/>
          <w:b/>
          <w:bCs/>
          <w:sz w:val="24"/>
          <w:szCs w:val="24"/>
          <w:lang w:eastAsia="sk-SK"/>
        </w:rPr>
        <w:t>SANKCIE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89" w:name="f_3083146"/>
      <w:bookmarkEnd w:id="989"/>
      <w:r w:rsidRPr="007E77A9">
        <w:rPr>
          <w:rFonts w:ascii="Times New Roman" w:eastAsia="Times New Roman" w:hAnsi="Times New Roman" w:cs="Times New Roman"/>
          <w:sz w:val="24"/>
          <w:szCs w:val="24"/>
          <w:lang w:eastAsia="sk-SK"/>
        </w:rPr>
        <w:t>§ 105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0" w:name="f_3083147"/>
      <w:bookmarkEnd w:id="990"/>
      <w:r w:rsidRPr="007E77A9">
        <w:rPr>
          <w:rFonts w:ascii="Times New Roman" w:eastAsia="Times New Roman" w:hAnsi="Times New Roman" w:cs="Times New Roman"/>
          <w:sz w:val="24"/>
          <w:szCs w:val="24"/>
          <w:lang w:eastAsia="sk-SK"/>
        </w:rPr>
        <w:t>Priestupky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1" w:name="f_3083148"/>
      <w:bookmarkEnd w:id="991"/>
      <w:r w:rsidRPr="007E77A9">
        <w:rPr>
          <w:rFonts w:ascii="Times New Roman" w:eastAsia="Times New Roman" w:hAnsi="Times New Roman" w:cs="Times New Roman"/>
          <w:sz w:val="24"/>
          <w:szCs w:val="24"/>
          <w:lang w:eastAsia="sk-SK"/>
        </w:rPr>
        <w:t>(1) Priestupku sa dopustí a pokutou do 10 000 Sk sa potresce ten, kto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2" w:name="f_3083149"/>
      <w:bookmarkEnd w:id="992"/>
      <w:r w:rsidRPr="007E77A9">
        <w:rPr>
          <w:rFonts w:ascii="Times New Roman" w:eastAsia="Times New Roman" w:hAnsi="Times New Roman" w:cs="Times New Roman"/>
          <w:sz w:val="24"/>
          <w:szCs w:val="24"/>
          <w:lang w:eastAsia="sk-SK"/>
        </w:rPr>
        <w:t>a) uskutočňuje jednoduchú stavbu, drobnú stavbu, stavebné úpravy alebo udržiavacie práce, ktoré treba ohlásiť, bez takéhoto ohlásenia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3" w:name="f_3083150"/>
      <w:bookmarkEnd w:id="993"/>
      <w:r w:rsidRPr="007E77A9">
        <w:rPr>
          <w:rFonts w:ascii="Times New Roman" w:eastAsia="Times New Roman" w:hAnsi="Times New Roman" w:cs="Times New Roman"/>
          <w:sz w:val="24"/>
          <w:szCs w:val="24"/>
          <w:lang w:eastAsia="sk-SK"/>
        </w:rPr>
        <w:t>b) uskutočňuje terénne úpravy a práce podľa tohto zákona, na ktoré je potrebné povolenie stavebného úradu, bez takéhoto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4" w:name="f_3083151"/>
      <w:bookmarkEnd w:id="994"/>
      <w:r w:rsidRPr="007E77A9">
        <w:rPr>
          <w:rFonts w:ascii="Times New Roman" w:eastAsia="Times New Roman" w:hAnsi="Times New Roman" w:cs="Times New Roman"/>
          <w:sz w:val="24"/>
          <w:szCs w:val="24"/>
          <w:lang w:eastAsia="sk-SK"/>
        </w:rPr>
        <w:t>c) nezabezpečuje podmienky na vykonávanie štátneho stavebného dohľadu, bráni v jeho výkone, nesplní výzvu orgánu štátneho stavebného dohľadu alebo neurobí opatrenie nariadené orgánom štátneho stavebného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5" w:name="f_3083152"/>
      <w:bookmarkEnd w:id="995"/>
      <w:r w:rsidRPr="007E77A9">
        <w:rPr>
          <w:rFonts w:ascii="Times New Roman" w:eastAsia="Times New Roman" w:hAnsi="Times New Roman" w:cs="Times New Roman"/>
          <w:sz w:val="24"/>
          <w:szCs w:val="24"/>
          <w:lang w:eastAsia="sk-SK"/>
        </w:rPr>
        <w:t>d) neudržiava stavbu napriek opätovnej výzve orgánu štátneho stavebného dohľadu alebo rozhodnutiu stavebného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6" w:name="f_3083153"/>
      <w:bookmarkEnd w:id="996"/>
      <w:r w:rsidRPr="007E77A9">
        <w:rPr>
          <w:rFonts w:ascii="Times New Roman" w:eastAsia="Times New Roman" w:hAnsi="Times New Roman" w:cs="Times New Roman"/>
          <w:sz w:val="24"/>
          <w:szCs w:val="24"/>
          <w:lang w:eastAsia="sk-SK"/>
        </w:rPr>
        <w:t>e) znemožňuje vstup na vlastný pozemok alebo na vlastnú stavbu oprávneným osobám (</w:t>
      </w:r>
      <w:hyperlink r:id="rId96" w:history="1">
        <w:r w:rsidRPr="007E77A9">
          <w:rPr>
            <w:rFonts w:ascii="Times New Roman" w:eastAsia="Times New Roman" w:hAnsi="Times New Roman" w:cs="Times New Roman"/>
            <w:color w:val="0000FF"/>
            <w:sz w:val="24"/>
            <w:szCs w:val="24"/>
            <w:u w:val="single"/>
            <w:lang w:eastAsia="sk-SK"/>
          </w:rPr>
          <w:t>§ 134</w:t>
        </w:r>
      </w:hyperlink>
      <w:r w:rsidRPr="007E77A9">
        <w:rPr>
          <w:rFonts w:ascii="Times New Roman" w:eastAsia="Times New Roman" w:hAnsi="Times New Roman" w:cs="Times New Roman"/>
          <w:sz w:val="24"/>
          <w:szCs w:val="24"/>
          <w:lang w:eastAsia="sk-SK"/>
        </w:rPr>
        <w:t>) alebo oprávneným zamestnancom orgánov štátnej správy, ktorí plnia úlohy vyplývajúce z tohto zákona a týkajúce sa tohto pozemku alebo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7" w:name="f_3083154"/>
      <w:bookmarkEnd w:id="997"/>
      <w:r w:rsidRPr="007E77A9">
        <w:rPr>
          <w:rFonts w:ascii="Times New Roman" w:eastAsia="Times New Roman" w:hAnsi="Times New Roman" w:cs="Times New Roman"/>
          <w:sz w:val="24"/>
          <w:szCs w:val="24"/>
          <w:lang w:eastAsia="sk-SK"/>
        </w:rPr>
        <w:lastRenderedPageBreak/>
        <w:t>f) vykonáva vedenie uskutočňovania stavby a napriek výzve orgánu štátneho stavebného dohľadu neplní svoje povinnosti,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8" w:name="f_3976210"/>
      <w:bookmarkEnd w:id="998"/>
      <w:r w:rsidRPr="007E77A9">
        <w:rPr>
          <w:rFonts w:ascii="Times New Roman" w:eastAsia="Times New Roman" w:hAnsi="Times New Roman" w:cs="Times New Roman"/>
          <w:sz w:val="24"/>
          <w:szCs w:val="24"/>
          <w:lang w:eastAsia="sk-SK"/>
        </w:rPr>
        <w:t>g) uskutočňuje alebo užíva informačné, reklamné alebo propagačné zariadenia bez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999" w:name="f_3083156"/>
      <w:bookmarkEnd w:id="999"/>
      <w:r w:rsidRPr="007E77A9">
        <w:rPr>
          <w:rFonts w:ascii="Times New Roman" w:eastAsia="Times New Roman" w:hAnsi="Times New Roman" w:cs="Times New Roman"/>
          <w:sz w:val="24"/>
          <w:szCs w:val="24"/>
          <w:lang w:eastAsia="sk-SK"/>
        </w:rPr>
        <w:t>(2) Priestupku sa dopustí a pokutou do 25 000 Sk sa potresce ten, kto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0" w:name="f_3083157"/>
      <w:bookmarkEnd w:id="1000"/>
      <w:r w:rsidRPr="007E77A9">
        <w:rPr>
          <w:rFonts w:ascii="Times New Roman" w:eastAsia="Times New Roman" w:hAnsi="Times New Roman" w:cs="Times New Roman"/>
          <w:sz w:val="24"/>
          <w:szCs w:val="24"/>
          <w:lang w:eastAsia="sk-SK"/>
        </w:rPr>
        <w:t>a) ako stavebník mení stavbu bez stavebného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1" w:name="f_3083158"/>
      <w:bookmarkEnd w:id="1001"/>
      <w:r w:rsidRPr="007E77A9">
        <w:rPr>
          <w:rFonts w:ascii="Times New Roman" w:eastAsia="Times New Roman" w:hAnsi="Times New Roman" w:cs="Times New Roman"/>
          <w:sz w:val="24"/>
          <w:szCs w:val="24"/>
          <w:lang w:eastAsia="sk-SK"/>
        </w:rPr>
        <w:t>b) užíva stavbu v rozpore s kolaudačným rozhodnutím, prípadne stavebným povolením alebo ako vlastník stavby či iný oprávnený na jej užívanie umožní inej osobe užívanie stavby pred vydaním kolaudačného rozhodnutia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2" w:name="f_3083159"/>
      <w:bookmarkEnd w:id="1002"/>
      <w:r w:rsidRPr="007E77A9">
        <w:rPr>
          <w:rFonts w:ascii="Times New Roman" w:eastAsia="Times New Roman" w:hAnsi="Times New Roman" w:cs="Times New Roman"/>
          <w:sz w:val="24"/>
          <w:szCs w:val="24"/>
          <w:lang w:eastAsia="sk-SK"/>
        </w:rPr>
        <w:t>c) odstráni stavbu bez povolenia príslušného orgánu,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3" w:name="f_3083160"/>
      <w:bookmarkEnd w:id="1003"/>
      <w:r w:rsidRPr="007E77A9">
        <w:rPr>
          <w:rFonts w:ascii="Times New Roman" w:eastAsia="Times New Roman" w:hAnsi="Times New Roman" w:cs="Times New Roman"/>
          <w:sz w:val="24"/>
          <w:szCs w:val="24"/>
          <w:lang w:eastAsia="sk-SK"/>
        </w:rPr>
        <w:t>d) napriek výzve stavebného úradu predlžuje bez vážneho dôvodu dokončenie stavby nad lehotu určenú v stavebnom povolení,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4" w:name="f_3083161"/>
      <w:bookmarkEnd w:id="1004"/>
      <w:r w:rsidRPr="007E77A9">
        <w:rPr>
          <w:rFonts w:ascii="Times New Roman" w:eastAsia="Times New Roman" w:hAnsi="Times New Roman" w:cs="Times New Roman"/>
          <w:sz w:val="24"/>
          <w:szCs w:val="24"/>
          <w:lang w:eastAsia="sk-SK"/>
        </w:rPr>
        <w:t>e) nepredloží v určenej lehote dokumentáciu potrebnú na nevyhnutné úpravy alebo nevykoná nariadené nevyhnutné úpravy (</w:t>
      </w:r>
      <w:hyperlink r:id="rId97" w:history="1">
        <w:r w:rsidRPr="007E77A9">
          <w:rPr>
            <w:rFonts w:ascii="Times New Roman" w:eastAsia="Times New Roman" w:hAnsi="Times New Roman" w:cs="Times New Roman"/>
            <w:color w:val="0000FF"/>
            <w:sz w:val="24"/>
            <w:szCs w:val="24"/>
            <w:u w:val="single"/>
            <w:lang w:eastAsia="sk-SK"/>
          </w:rPr>
          <w:t>§ 87</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5" w:name="f_5758832"/>
      <w:bookmarkEnd w:id="1005"/>
      <w:r w:rsidRPr="007E77A9">
        <w:rPr>
          <w:rFonts w:ascii="Times New Roman" w:eastAsia="Times New Roman" w:hAnsi="Times New Roman" w:cs="Times New Roman"/>
          <w:sz w:val="24"/>
          <w:szCs w:val="24"/>
          <w:lang w:eastAsia="sk-SK"/>
        </w:rPr>
        <w:t>f) ako stavebník nebytovej budovy nepredloží energetický certifikát kolaudovanej stavby v lehote určenej v kolaudačnom rozhodnutí (</w:t>
      </w:r>
      <w:hyperlink r:id="rId98" w:history="1">
        <w:r w:rsidRPr="007E77A9">
          <w:rPr>
            <w:rFonts w:ascii="Times New Roman" w:eastAsia="Times New Roman" w:hAnsi="Times New Roman" w:cs="Times New Roman"/>
            <w:color w:val="0000FF"/>
            <w:sz w:val="24"/>
            <w:szCs w:val="24"/>
            <w:u w:val="single"/>
            <w:lang w:eastAsia="sk-SK"/>
          </w:rPr>
          <w:t>§ 82 ods. 3</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6" w:name="f_3083163"/>
      <w:bookmarkEnd w:id="1006"/>
      <w:r w:rsidRPr="007E77A9">
        <w:rPr>
          <w:rFonts w:ascii="Times New Roman" w:eastAsia="Times New Roman" w:hAnsi="Times New Roman" w:cs="Times New Roman"/>
          <w:sz w:val="24"/>
          <w:szCs w:val="24"/>
          <w:lang w:eastAsia="sk-SK"/>
        </w:rPr>
        <w:t>(3) Priestupku sa dopustí a pokutou do 1 milióna Sk sa potresce ten, kto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7" w:name="f_3083164"/>
      <w:bookmarkEnd w:id="1007"/>
      <w:r w:rsidRPr="007E77A9">
        <w:rPr>
          <w:rFonts w:ascii="Times New Roman" w:eastAsia="Times New Roman" w:hAnsi="Times New Roman" w:cs="Times New Roman"/>
          <w:sz w:val="24"/>
          <w:szCs w:val="24"/>
          <w:lang w:eastAsia="sk-SK"/>
        </w:rPr>
        <w:t>a) vykonáva činnosti, na ktoré je potrebné územné rozhodnutie bez takého rozhodnutia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8" w:name="f_3083165"/>
      <w:bookmarkEnd w:id="1008"/>
      <w:r w:rsidRPr="007E77A9">
        <w:rPr>
          <w:rFonts w:ascii="Times New Roman" w:eastAsia="Times New Roman" w:hAnsi="Times New Roman" w:cs="Times New Roman"/>
          <w:sz w:val="24"/>
          <w:szCs w:val="24"/>
          <w:lang w:eastAsia="sk-SK"/>
        </w:rPr>
        <w:t>b) ako stavebník uskutočňuje novú stavbu bez stavebného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09" w:name="f_3083166"/>
      <w:bookmarkEnd w:id="1009"/>
      <w:r w:rsidRPr="007E77A9">
        <w:rPr>
          <w:rFonts w:ascii="Times New Roman" w:eastAsia="Times New Roman" w:hAnsi="Times New Roman" w:cs="Times New Roman"/>
          <w:sz w:val="24"/>
          <w:szCs w:val="24"/>
          <w:lang w:eastAsia="sk-SK"/>
        </w:rPr>
        <w:t>c) užíva stavbu bez kolaudačného rozhodnutia, pokiaľ je také rozhodnutie potrebné,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0" w:name="f_3083167"/>
      <w:bookmarkEnd w:id="1010"/>
      <w:r w:rsidRPr="007E77A9">
        <w:rPr>
          <w:rFonts w:ascii="Times New Roman" w:eastAsia="Times New Roman" w:hAnsi="Times New Roman" w:cs="Times New Roman"/>
          <w:sz w:val="24"/>
          <w:szCs w:val="24"/>
          <w:lang w:eastAsia="sk-SK"/>
        </w:rPr>
        <w:t>d) napriek opätovnej výzve orgánu štátneho stavebného dohľadu alebo rozhodnutiu stavebného úradu neudržiava stavbu do tej miery, že jej stav ohrozuje životy alebo zdravie osôb,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1" w:name="f_3964899"/>
      <w:bookmarkEnd w:id="1011"/>
      <w:r w:rsidRPr="007E77A9">
        <w:rPr>
          <w:rFonts w:ascii="Times New Roman" w:eastAsia="Times New Roman" w:hAnsi="Times New Roman" w:cs="Times New Roman"/>
          <w:sz w:val="24"/>
          <w:szCs w:val="24"/>
          <w:lang w:eastAsia="sk-SK"/>
        </w:rPr>
        <w:t>e) v určenej lehote nevykoná rozhodnutie príslušného stavebného úradu o odstránení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2" w:name="f_3083168"/>
      <w:bookmarkEnd w:id="1012"/>
      <w:r w:rsidRPr="007E77A9">
        <w:rPr>
          <w:rFonts w:ascii="Times New Roman" w:eastAsia="Times New Roman" w:hAnsi="Times New Roman" w:cs="Times New Roman"/>
          <w:sz w:val="24"/>
          <w:szCs w:val="24"/>
          <w:lang w:eastAsia="sk-SK"/>
        </w:rPr>
        <w:t>(4) Priestupku sa dopustí a pokutou do 5 miliónov Sk sa potresce ten, kto bez stavebného povolenia uskutočňuje stavbu v chránenom území alebo v ochrannom pásme či na pozemku, ktorý nie je určený na zastavanie, najmä na poľnohospodárskom alebo lesnom pozemku.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3" w:name="f_4456370"/>
      <w:bookmarkEnd w:id="1013"/>
      <w:r w:rsidRPr="007E77A9">
        <w:rPr>
          <w:rFonts w:ascii="Times New Roman" w:eastAsia="Times New Roman" w:hAnsi="Times New Roman" w:cs="Times New Roman"/>
          <w:sz w:val="24"/>
          <w:szCs w:val="24"/>
          <w:lang w:eastAsia="sk-SK"/>
        </w:rPr>
        <w:t>(5) Priestupky prejednáva stavebný úrad alebo inšpekcia.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4" w:name="f_3083169"/>
      <w:bookmarkEnd w:id="1014"/>
      <w:r w:rsidRPr="007E77A9">
        <w:rPr>
          <w:rFonts w:ascii="Times New Roman" w:eastAsia="Times New Roman" w:hAnsi="Times New Roman" w:cs="Times New Roman"/>
          <w:sz w:val="24"/>
          <w:szCs w:val="24"/>
          <w:lang w:eastAsia="sk-SK"/>
        </w:rPr>
        <w:t>(6) Na priestupky a ich prejednávanie sa vzťahujú všeobecné predpisy o priestupkoch.</w:t>
      </w:r>
      <w:hyperlink r:id="rId99" w:history="1">
        <w:r w:rsidRPr="007E77A9">
          <w:rPr>
            <w:rFonts w:ascii="Times New Roman" w:eastAsia="Times New Roman" w:hAnsi="Times New Roman" w:cs="Times New Roman"/>
            <w:color w:val="0000FF"/>
            <w:sz w:val="24"/>
            <w:szCs w:val="24"/>
            <w:u w:val="single"/>
            <w:vertAlign w:val="superscript"/>
            <w:lang w:eastAsia="sk-SK"/>
          </w:rPr>
          <w:t>10</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5" w:name="f_3083170"/>
      <w:bookmarkEnd w:id="1015"/>
      <w:r w:rsidRPr="007E77A9">
        <w:rPr>
          <w:rFonts w:ascii="Times New Roman" w:eastAsia="Times New Roman" w:hAnsi="Times New Roman" w:cs="Times New Roman"/>
          <w:sz w:val="24"/>
          <w:szCs w:val="24"/>
          <w:lang w:eastAsia="sk-SK"/>
        </w:rPr>
        <w:t>§ 106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6" w:name="f_3083171"/>
      <w:bookmarkEnd w:id="1016"/>
      <w:r w:rsidRPr="007E77A9">
        <w:rPr>
          <w:rFonts w:ascii="Times New Roman" w:eastAsia="Times New Roman" w:hAnsi="Times New Roman" w:cs="Times New Roman"/>
          <w:sz w:val="24"/>
          <w:szCs w:val="24"/>
          <w:lang w:eastAsia="sk-SK"/>
        </w:rPr>
        <w:t>Správne delikty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7" w:name="f_3083172"/>
      <w:bookmarkEnd w:id="1017"/>
      <w:r w:rsidRPr="007E77A9">
        <w:rPr>
          <w:rFonts w:ascii="Times New Roman" w:eastAsia="Times New Roman" w:hAnsi="Times New Roman" w:cs="Times New Roman"/>
          <w:sz w:val="24"/>
          <w:szCs w:val="24"/>
          <w:lang w:eastAsia="sk-SK"/>
        </w:rPr>
        <w:t>(1) Stavebný úrad alebo inšpekcia uloží pokutu do 400 000 Sk právnickej osobe alebo fyzickej osobe oprávnenej na podnikanie, ktorá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8" w:name="f_3083173"/>
      <w:bookmarkEnd w:id="1018"/>
      <w:r w:rsidRPr="007E77A9">
        <w:rPr>
          <w:rFonts w:ascii="Times New Roman" w:eastAsia="Times New Roman" w:hAnsi="Times New Roman" w:cs="Times New Roman"/>
          <w:sz w:val="24"/>
          <w:szCs w:val="24"/>
          <w:lang w:eastAsia="sk-SK"/>
        </w:rPr>
        <w:t>a) uskutočňuje jednoduchú stavbu, drobnú stavbu, stavebné úpravy alebo udržiavacie práce, ktoré treba ohlásiť, bez takéhoto ohlásenia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19" w:name="f_3083174"/>
      <w:bookmarkEnd w:id="1019"/>
      <w:r w:rsidRPr="007E77A9">
        <w:rPr>
          <w:rFonts w:ascii="Times New Roman" w:eastAsia="Times New Roman" w:hAnsi="Times New Roman" w:cs="Times New Roman"/>
          <w:sz w:val="24"/>
          <w:szCs w:val="24"/>
          <w:lang w:eastAsia="sk-SK"/>
        </w:rPr>
        <w:t>b) uskutočňuje terénne úpravy a práce podľa tohto zákona, na ktoré je potrebné povolenie stavebného úradu, bez takéhoto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0" w:name="f_3083175"/>
      <w:bookmarkEnd w:id="1020"/>
      <w:r w:rsidRPr="007E77A9">
        <w:rPr>
          <w:rFonts w:ascii="Times New Roman" w:eastAsia="Times New Roman" w:hAnsi="Times New Roman" w:cs="Times New Roman"/>
          <w:sz w:val="24"/>
          <w:szCs w:val="24"/>
          <w:lang w:eastAsia="sk-SK"/>
        </w:rPr>
        <w:t>c) nezabezpečuje podmienky vykonávania štátneho stavebného dohľadu, bráni v jeho výkone, nesplní výzvu orgánu štátneho stavebného dohľadu [</w:t>
      </w:r>
      <w:hyperlink r:id="rId100" w:history="1">
        <w:r w:rsidRPr="007E77A9">
          <w:rPr>
            <w:rFonts w:ascii="Times New Roman" w:eastAsia="Times New Roman" w:hAnsi="Times New Roman" w:cs="Times New Roman"/>
            <w:color w:val="0000FF"/>
            <w:sz w:val="24"/>
            <w:szCs w:val="24"/>
            <w:u w:val="single"/>
            <w:lang w:eastAsia="sk-SK"/>
          </w:rPr>
          <w:t>§ 102 ods. 2</w:t>
        </w:r>
      </w:hyperlink>
      <w:r w:rsidRPr="007E77A9">
        <w:rPr>
          <w:rFonts w:ascii="Times New Roman" w:eastAsia="Times New Roman" w:hAnsi="Times New Roman" w:cs="Times New Roman"/>
          <w:sz w:val="24"/>
          <w:szCs w:val="24"/>
          <w:lang w:eastAsia="sk-SK"/>
        </w:rPr>
        <w:t>] alebo neurobí opatrenie nariadené orgánom štátneho stavebného dohľadu,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1" w:name="f_3083176"/>
      <w:bookmarkEnd w:id="1021"/>
      <w:r w:rsidRPr="007E77A9">
        <w:rPr>
          <w:rFonts w:ascii="Times New Roman" w:eastAsia="Times New Roman" w:hAnsi="Times New Roman" w:cs="Times New Roman"/>
          <w:sz w:val="24"/>
          <w:szCs w:val="24"/>
          <w:lang w:eastAsia="sk-SK"/>
        </w:rPr>
        <w:t>d) neudržiava stavbu napriek opätovnej výzve orgánu štátneho stavebného dohľadu alebo rozhodnutiu stavebného úradu,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2" w:name="f_3083177"/>
      <w:bookmarkEnd w:id="1022"/>
      <w:r w:rsidRPr="007E77A9">
        <w:rPr>
          <w:rFonts w:ascii="Times New Roman" w:eastAsia="Times New Roman" w:hAnsi="Times New Roman" w:cs="Times New Roman"/>
          <w:sz w:val="24"/>
          <w:szCs w:val="24"/>
          <w:lang w:eastAsia="sk-SK"/>
        </w:rPr>
        <w:t>e) uskutočňuje alebo užíva informačné, reklamné alebo propagačné zariadenia bez predpísaného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3" w:name="f_5758833"/>
      <w:bookmarkEnd w:id="1023"/>
      <w:r w:rsidRPr="007E77A9">
        <w:rPr>
          <w:rFonts w:ascii="Times New Roman" w:eastAsia="Times New Roman" w:hAnsi="Times New Roman" w:cs="Times New Roman"/>
          <w:sz w:val="24"/>
          <w:szCs w:val="24"/>
          <w:lang w:eastAsia="sk-SK"/>
        </w:rPr>
        <w:t>f) ako stavebník nebytovej budovy nepredloží energetický certifikát kolaudovanej stavby v lehote určenej v kolaudačnom rozhodnutí (</w:t>
      </w:r>
      <w:hyperlink r:id="rId101" w:history="1">
        <w:r w:rsidRPr="007E77A9">
          <w:rPr>
            <w:rFonts w:ascii="Times New Roman" w:eastAsia="Times New Roman" w:hAnsi="Times New Roman" w:cs="Times New Roman"/>
            <w:color w:val="0000FF"/>
            <w:sz w:val="24"/>
            <w:szCs w:val="24"/>
            <w:u w:val="single"/>
            <w:lang w:eastAsia="sk-SK"/>
          </w:rPr>
          <w:t>§ 82 ods. 3</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4" w:name="f_3083178"/>
      <w:bookmarkEnd w:id="1024"/>
      <w:r w:rsidRPr="007E77A9">
        <w:rPr>
          <w:rFonts w:ascii="Times New Roman" w:eastAsia="Times New Roman" w:hAnsi="Times New Roman" w:cs="Times New Roman"/>
          <w:sz w:val="24"/>
          <w:szCs w:val="24"/>
          <w:lang w:eastAsia="sk-SK"/>
        </w:rPr>
        <w:t>(2) Stavebný úrad alebo inšpekcia uloží pokutu do 2 miliónov Sk právnickej osobe alebo fyzickej osobe oprávnenej na podnikanie, ktorá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5" w:name="f_3083179"/>
      <w:bookmarkEnd w:id="1025"/>
      <w:r w:rsidRPr="007E77A9">
        <w:rPr>
          <w:rFonts w:ascii="Times New Roman" w:eastAsia="Times New Roman" w:hAnsi="Times New Roman" w:cs="Times New Roman"/>
          <w:sz w:val="24"/>
          <w:szCs w:val="24"/>
          <w:lang w:eastAsia="sk-SK"/>
        </w:rPr>
        <w:t>a) použila na zhotovenie stavby stavebný výrobok, ktorý nie je vhodný (</w:t>
      </w:r>
      <w:hyperlink r:id="rId102" w:history="1">
        <w:r w:rsidRPr="007E77A9">
          <w:rPr>
            <w:rFonts w:ascii="Times New Roman" w:eastAsia="Times New Roman" w:hAnsi="Times New Roman" w:cs="Times New Roman"/>
            <w:color w:val="0000FF"/>
            <w:sz w:val="24"/>
            <w:szCs w:val="24"/>
            <w:u w:val="single"/>
            <w:lang w:eastAsia="sk-SK"/>
          </w:rPr>
          <w:t>§ 43f</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6" w:name="f_3083180"/>
      <w:bookmarkEnd w:id="1026"/>
      <w:r w:rsidRPr="007E77A9">
        <w:rPr>
          <w:rFonts w:ascii="Times New Roman" w:eastAsia="Times New Roman" w:hAnsi="Times New Roman" w:cs="Times New Roman"/>
          <w:sz w:val="24"/>
          <w:szCs w:val="24"/>
          <w:lang w:eastAsia="sk-SK"/>
        </w:rPr>
        <w:t>b) mení stavbu bez stavebného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7" w:name="f_3083181"/>
      <w:bookmarkEnd w:id="1027"/>
      <w:r w:rsidRPr="007E77A9">
        <w:rPr>
          <w:rFonts w:ascii="Times New Roman" w:eastAsia="Times New Roman" w:hAnsi="Times New Roman" w:cs="Times New Roman"/>
          <w:sz w:val="24"/>
          <w:szCs w:val="24"/>
          <w:lang w:eastAsia="sk-SK"/>
        </w:rPr>
        <w:lastRenderedPageBreak/>
        <w:t>c) odstráni stavbu bez povolenia príslušného orgánu,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8" w:name="f_3083182"/>
      <w:bookmarkEnd w:id="1028"/>
      <w:r w:rsidRPr="007E77A9">
        <w:rPr>
          <w:rFonts w:ascii="Times New Roman" w:eastAsia="Times New Roman" w:hAnsi="Times New Roman" w:cs="Times New Roman"/>
          <w:sz w:val="24"/>
          <w:szCs w:val="24"/>
          <w:lang w:eastAsia="sk-SK"/>
        </w:rPr>
        <w:t>d) neodstráni dočasné zariadenie staveniska po skončení výstavby,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29" w:name="f_3906158"/>
      <w:bookmarkEnd w:id="1029"/>
      <w:r w:rsidRPr="007E77A9">
        <w:rPr>
          <w:rFonts w:ascii="Times New Roman" w:eastAsia="Times New Roman" w:hAnsi="Times New Roman" w:cs="Times New Roman"/>
          <w:sz w:val="24"/>
          <w:szCs w:val="24"/>
          <w:lang w:eastAsia="sk-SK"/>
        </w:rPr>
        <w:t>e) uskutočňuje pre iného stavbu mimo rozsahu predmetu svojej činnosti,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0" w:name="f_3083185"/>
      <w:bookmarkEnd w:id="1030"/>
      <w:r w:rsidRPr="007E77A9">
        <w:rPr>
          <w:rFonts w:ascii="Times New Roman" w:eastAsia="Times New Roman" w:hAnsi="Times New Roman" w:cs="Times New Roman"/>
          <w:sz w:val="24"/>
          <w:szCs w:val="24"/>
          <w:lang w:eastAsia="sk-SK"/>
        </w:rPr>
        <w:t>f) nepredloží v určenej lehote dokumentáciu potrebnú na nevyhnutné úpravy alebo nevykoná nariadené nevyhnutné úpravy (</w:t>
      </w:r>
      <w:hyperlink r:id="rId103" w:history="1">
        <w:r w:rsidRPr="007E77A9">
          <w:rPr>
            <w:rFonts w:ascii="Times New Roman" w:eastAsia="Times New Roman" w:hAnsi="Times New Roman" w:cs="Times New Roman"/>
            <w:color w:val="0000FF"/>
            <w:sz w:val="24"/>
            <w:szCs w:val="24"/>
            <w:u w:val="single"/>
            <w:lang w:eastAsia="sk-SK"/>
          </w:rPr>
          <w:t>§ 87</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1" w:name="f_3964571"/>
      <w:bookmarkEnd w:id="1031"/>
      <w:r w:rsidRPr="007E77A9">
        <w:rPr>
          <w:rFonts w:ascii="Times New Roman" w:eastAsia="Times New Roman" w:hAnsi="Times New Roman" w:cs="Times New Roman"/>
          <w:sz w:val="24"/>
          <w:szCs w:val="24"/>
          <w:lang w:eastAsia="sk-SK"/>
        </w:rPr>
        <w:t>g) zhoršuje životné prostredie tým, že predlžuje lehotu výstavby v rozpore so stavebným povolením.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2" w:name="f_3083186"/>
      <w:bookmarkEnd w:id="1032"/>
      <w:r w:rsidRPr="007E77A9">
        <w:rPr>
          <w:rFonts w:ascii="Times New Roman" w:eastAsia="Times New Roman" w:hAnsi="Times New Roman" w:cs="Times New Roman"/>
          <w:sz w:val="24"/>
          <w:szCs w:val="24"/>
          <w:lang w:eastAsia="sk-SK"/>
        </w:rPr>
        <w:t>(3) Stavebný úrad alebo inšpekcia uloží pokutu do 5 miliónov Sk právnickej osobe alebo fyzickej osobe oprávnenej na podnikanie, ktorá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3" w:name="f_3083187"/>
      <w:bookmarkEnd w:id="1033"/>
      <w:r w:rsidRPr="007E77A9">
        <w:rPr>
          <w:rFonts w:ascii="Times New Roman" w:eastAsia="Times New Roman" w:hAnsi="Times New Roman" w:cs="Times New Roman"/>
          <w:sz w:val="24"/>
          <w:szCs w:val="24"/>
          <w:lang w:eastAsia="sk-SK"/>
        </w:rPr>
        <w:t>a) vykonáva činnosti, na ktoré je potrebné územné rozhodnutie bez takéhoto rozhodnutia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4" w:name="f_3083188"/>
      <w:bookmarkEnd w:id="1034"/>
      <w:r w:rsidRPr="007E77A9">
        <w:rPr>
          <w:rFonts w:ascii="Times New Roman" w:eastAsia="Times New Roman" w:hAnsi="Times New Roman" w:cs="Times New Roman"/>
          <w:sz w:val="24"/>
          <w:szCs w:val="24"/>
          <w:lang w:eastAsia="sk-SK"/>
        </w:rPr>
        <w:t>b) uskutočňuje stavbu bez stavebného povolenia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5" w:name="f_3083189"/>
      <w:bookmarkEnd w:id="1035"/>
      <w:r w:rsidRPr="007E77A9">
        <w:rPr>
          <w:rFonts w:ascii="Times New Roman" w:eastAsia="Times New Roman" w:hAnsi="Times New Roman" w:cs="Times New Roman"/>
          <w:sz w:val="24"/>
          <w:szCs w:val="24"/>
          <w:lang w:eastAsia="sk-SK"/>
        </w:rPr>
        <w:t>c) neudržiava stavbu do tej miery, že sú tým ohrozené životy alebo zdravie osôb,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6" w:name="f_3083190"/>
      <w:bookmarkEnd w:id="1036"/>
      <w:r w:rsidRPr="007E77A9">
        <w:rPr>
          <w:rFonts w:ascii="Times New Roman" w:eastAsia="Times New Roman" w:hAnsi="Times New Roman" w:cs="Times New Roman"/>
          <w:sz w:val="24"/>
          <w:szCs w:val="24"/>
          <w:lang w:eastAsia="sk-SK"/>
        </w:rPr>
        <w:t>d) užíva stavbu bez kolaudačného rozhodnutia alebo v rozpore s ním, alebo ako vlastník stavby či iný oprávnený na jej užívanie umožní inej osobe užívanie stavby pred vydaním kolaudačného rozhodnutia alebo v rozpore s ním,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7" w:name="f_3083191"/>
      <w:bookmarkEnd w:id="1037"/>
      <w:r w:rsidRPr="007E77A9">
        <w:rPr>
          <w:rFonts w:ascii="Times New Roman" w:eastAsia="Times New Roman" w:hAnsi="Times New Roman" w:cs="Times New Roman"/>
          <w:sz w:val="24"/>
          <w:szCs w:val="24"/>
          <w:lang w:eastAsia="sk-SK"/>
        </w:rPr>
        <w:t>e) bez vážneho dôvodu nevykonala neodkladné zabezpečovacie práce nariadené stavebným úradom,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8" w:name="f_3964934"/>
      <w:bookmarkEnd w:id="1038"/>
      <w:r w:rsidRPr="007E77A9">
        <w:rPr>
          <w:rFonts w:ascii="Times New Roman" w:eastAsia="Times New Roman" w:hAnsi="Times New Roman" w:cs="Times New Roman"/>
          <w:sz w:val="24"/>
          <w:szCs w:val="24"/>
          <w:lang w:eastAsia="sk-SK"/>
        </w:rPr>
        <w:t>f) v určenej lehote nevykoná rozhodnutie príslušného stavebného úradu o odstránení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39" w:name="f_3083192"/>
      <w:bookmarkEnd w:id="1039"/>
      <w:r w:rsidRPr="007E77A9">
        <w:rPr>
          <w:rFonts w:ascii="Times New Roman" w:eastAsia="Times New Roman" w:hAnsi="Times New Roman" w:cs="Times New Roman"/>
          <w:sz w:val="24"/>
          <w:szCs w:val="24"/>
          <w:lang w:eastAsia="sk-SK"/>
        </w:rPr>
        <w:t>(4) Ustanovenia odseku 1 písmen a), b) a c), odseku 2 písmen a) a b) a odseku 3 písmen a) a b) platia rovnako na právnickú osobu alebo fyzickú osobu oprávnenú na podnikanie, ktorá uskutočňuje stavbu ako zhotoviteľ.</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0" w:name="f_3083194"/>
      <w:bookmarkEnd w:id="1040"/>
      <w:r w:rsidRPr="007E77A9">
        <w:rPr>
          <w:rFonts w:ascii="Times New Roman" w:eastAsia="Times New Roman" w:hAnsi="Times New Roman" w:cs="Times New Roman"/>
          <w:sz w:val="24"/>
          <w:szCs w:val="24"/>
          <w:lang w:eastAsia="sk-SK"/>
        </w:rPr>
        <w:t>§ 107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1" w:name="f_3083195"/>
      <w:bookmarkEnd w:id="1041"/>
      <w:r w:rsidRPr="007E77A9">
        <w:rPr>
          <w:rFonts w:ascii="Times New Roman" w:eastAsia="Times New Roman" w:hAnsi="Times New Roman" w:cs="Times New Roman"/>
          <w:sz w:val="24"/>
          <w:szCs w:val="24"/>
          <w:lang w:eastAsia="sk-SK"/>
        </w:rPr>
        <w:t>Lehoty ukladania a výnosy pokút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2" w:name="f_3083196"/>
      <w:bookmarkEnd w:id="1042"/>
      <w:r w:rsidRPr="007E77A9">
        <w:rPr>
          <w:rFonts w:ascii="Times New Roman" w:eastAsia="Times New Roman" w:hAnsi="Times New Roman" w:cs="Times New Roman"/>
          <w:sz w:val="24"/>
          <w:szCs w:val="24"/>
          <w:lang w:eastAsia="sk-SK"/>
        </w:rPr>
        <w:t>(1) Pokutu možno uložiť iba do dvoch rokov odo dňa, keď sa orgán oprávnený na uloženie pokuty dozvedel o tom, že právnická osoba alebo fyzická osoba oprávnená na podnikanie porušila alebo nesplnila povinnosť (</w:t>
      </w:r>
      <w:hyperlink r:id="rId104" w:history="1">
        <w:r w:rsidRPr="007E77A9">
          <w:rPr>
            <w:rFonts w:ascii="Times New Roman" w:eastAsia="Times New Roman" w:hAnsi="Times New Roman" w:cs="Times New Roman"/>
            <w:color w:val="0000FF"/>
            <w:sz w:val="24"/>
            <w:szCs w:val="24"/>
            <w:u w:val="single"/>
            <w:lang w:eastAsia="sk-SK"/>
          </w:rPr>
          <w:t>§ 106</w:t>
        </w:r>
      </w:hyperlink>
      <w:r w:rsidRPr="007E77A9">
        <w:rPr>
          <w:rFonts w:ascii="Times New Roman" w:eastAsia="Times New Roman" w:hAnsi="Times New Roman" w:cs="Times New Roman"/>
          <w:sz w:val="24"/>
          <w:szCs w:val="24"/>
          <w:lang w:eastAsia="sk-SK"/>
        </w:rPr>
        <w:t>), najneskoršie však do 3 rokov odo dňa, keď došlo k porušeniu povinnosti alebo keď povinnosť mala byť splnená.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3" w:name="f_3083197"/>
      <w:bookmarkEnd w:id="1043"/>
      <w:r w:rsidRPr="007E77A9">
        <w:rPr>
          <w:rFonts w:ascii="Times New Roman" w:eastAsia="Times New Roman" w:hAnsi="Times New Roman" w:cs="Times New Roman"/>
          <w:sz w:val="24"/>
          <w:szCs w:val="24"/>
          <w:lang w:eastAsia="sk-SK"/>
        </w:rPr>
        <w:t>(2) Pokuty sú príjmom štátneho rozpočtu. Pokuty uložené obcou sú príjmom rozpočtu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4" w:name="f_3083198"/>
      <w:bookmarkEnd w:id="1044"/>
      <w:r w:rsidRPr="007E77A9">
        <w:rPr>
          <w:rFonts w:ascii="Times New Roman" w:eastAsia="Times New Roman" w:hAnsi="Times New Roman" w:cs="Times New Roman"/>
          <w:b/>
          <w:bCs/>
          <w:sz w:val="24"/>
          <w:szCs w:val="24"/>
          <w:lang w:eastAsia="sk-SK"/>
        </w:rPr>
        <w:t>ŠTVRTÁ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5" w:name="f_5307533"/>
      <w:bookmarkEnd w:id="1045"/>
      <w:r w:rsidRPr="007E77A9">
        <w:rPr>
          <w:rFonts w:ascii="Times New Roman" w:eastAsia="Times New Roman" w:hAnsi="Times New Roman" w:cs="Times New Roman"/>
          <w:b/>
          <w:bCs/>
          <w:sz w:val="24"/>
          <w:szCs w:val="24"/>
          <w:lang w:eastAsia="sk-SK"/>
        </w:rPr>
        <w:t>VYVLASTNENIE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6" w:name="f_3083200"/>
      <w:bookmarkEnd w:id="1046"/>
      <w:r w:rsidRPr="007E77A9">
        <w:rPr>
          <w:rFonts w:ascii="Times New Roman" w:eastAsia="Times New Roman" w:hAnsi="Times New Roman" w:cs="Times New Roman"/>
          <w:sz w:val="24"/>
          <w:szCs w:val="24"/>
          <w:lang w:eastAsia="sk-SK"/>
        </w:rPr>
        <w:t>§ 108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7" w:name="f_3083202"/>
      <w:bookmarkEnd w:id="1047"/>
      <w:r w:rsidRPr="007E77A9">
        <w:rPr>
          <w:rFonts w:ascii="Times New Roman" w:eastAsia="Times New Roman" w:hAnsi="Times New Roman" w:cs="Times New Roman"/>
          <w:sz w:val="24"/>
          <w:szCs w:val="24"/>
          <w:lang w:eastAsia="sk-SK"/>
        </w:rPr>
        <w:t>(1) Pozemky, stavby a práva k nim, potrebné na uskutočnenie stavieb alebo opatrení vo verejnom záujme, uvedených v odseku 2, možno vyvlastniť alebo vlastnícke práva k pozemkom a stavbám možno obmedziť</w:t>
      </w:r>
      <w:hyperlink r:id="rId105" w:history="1">
        <w:r w:rsidRPr="007E77A9">
          <w:rPr>
            <w:rFonts w:ascii="Times New Roman" w:eastAsia="Times New Roman" w:hAnsi="Times New Roman" w:cs="Times New Roman"/>
            <w:color w:val="0000FF"/>
            <w:sz w:val="24"/>
            <w:szCs w:val="24"/>
            <w:u w:val="single"/>
            <w:vertAlign w:val="superscript"/>
            <w:lang w:eastAsia="sk-SK"/>
          </w:rPr>
          <w:t>10a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rozhodnutím stavebného úradu (ďalej len „vyvlastniť“).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8" w:name="f_3083203"/>
      <w:bookmarkEnd w:id="1048"/>
      <w:r w:rsidRPr="007E77A9">
        <w:rPr>
          <w:rFonts w:ascii="Times New Roman" w:eastAsia="Times New Roman" w:hAnsi="Times New Roman" w:cs="Times New Roman"/>
          <w:sz w:val="24"/>
          <w:szCs w:val="24"/>
          <w:lang w:eastAsia="sk-SK"/>
        </w:rPr>
        <w:t>(2) Vyvlastniť možno len vo verejnom záujme pre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49" w:name="f_3083204"/>
      <w:bookmarkEnd w:id="1049"/>
      <w:r w:rsidRPr="007E77A9">
        <w:rPr>
          <w:rFonts w:ascii="Times New Roman" w:eastAsia="Times New Roman" w:hAnsi="Times New Roman" w:cs="Times New Roman"/>
          <w:sz w:val="24"/>
          <w:szCs w:val="24"/>
          <w:lang w:eastAsia="sk-SK"/>
        </w:rPr>
        <w:t>a) verejnoprospešné stavby podľa schválenej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0" w:name="f_3083205"/>
      <w:bookmarkEnd w:id="1050"/>
      <w:r w:rsidRPr="007E77A9">
        <w:rPr>
          <w:rFonts w:ascii="Times New Roman" w:eastAsia="Times New Roman" w:hAnsi="Times New Roman" w:cs="Times New Roman"/>
          <w:sz w:val="24"/>
          <w:szCs w:val="24"/>
          <w:lang w:eastAsia="sk-SK"/>
        </w:rPr>
        <w:t>b) vytvorenie hygienických, bezpečnostných a iných ochranných pásem a chránených území a pre zabezpečenie podmienok ich ochrany,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1" w:name="f_3083206"/>
      <w:bookmarkEnd w:id="1051"/>
      <w:r w:rsidRPr="007E77A9">
        <w:rPr>
          <w:rFonts w:ascii="Times New Roman" w:eastAsia="Times New Roman" w:hAnsi="Times New Roman" w:cs="Times New Roman"/>
          <w:sz w:val="24"/>
          <w:szCs w:val="24"/>
          <w:lang w:eastAsia="sk-SK"/>
        </w:rPr>
        <w:t>c) vykonanie asanácie sídelného útvaru alebo jeho asanačných úprav podľa schválenej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2" w:name="f_3083207"/>
      <w:bookmarkEnd w:id="1052"/>
      <w:r w:rsidRPr="007E77A9">
        <w:rPr>
          <w:rFonts w:ascii="Times New Roman" w:eastAsia="Times New Roman" w:hAnsi="Times New Roman" w:cs="Times New Roman"/>
          <w:sz w:val="24"/>
          <w:szCs w:val="24"/>
          <w:lang w:eastAsia="sk-SK"/>
        </w:rPr>
        <w:t>d) vytvorenie podmienok pre nevyhnutný prístup k pozemku a 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3" w:name="f_3083208"/>
      <w:bookmarkEnd w:id="1053"/>
      <w:r w:rsidRPr="007E77A9">
        <w:rPr>
          <w:rFonts w:ascii="Times New Roman" w:eastAsia="Times New Roman" w:hAnsi="Times New Roman" w:cs="Times New Roman"/>
          <w:sz w:val="24"/>
          <w:szCs w:val="24"/>
          <w:lang w:eastAsia="sk-SK"/>
        </w:rPr>
        <w:t>e) vytvorenie podmienok pre umiestnenie alebo riadnu prevádzku zariadenia štátnej pozorovacej siete, ktorou sa zisťuje stav životného prostredia,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4" w:name="f_3964619"/>
      <w:bookmarkEnd w:id="1054"/>
      <w:r w:rsidRPr="007E77A9">
        <w:rPr>
          <w:rFonts w:ascii="Times New Roman" w:eastAsia="Times New Roman" w:hAnsi="Times New Roman" w:cs="Times New Roman"/>
          <w:sz w:val="24"/>
          <w:szCs w:val="24"/>
          <w:lang w:eastAsia="sk-SK"/>
        </w:rPr>
        <w:t>f) výstavbu a správu diaľnic, ciest a miestnych komunikácií vrátane zriadenia ich ochranných pásiem podľa osobitných predpisov,</w:t>
      </w:r>
      <w:hyperlink r:id="rId106" w:history="1">
        <w:r w:rsidRPr="007E77A9">
          <w:rPr>
            <w:rFonts w:ascii="Times New Roman" w:eastAsia="Times New Roman" w:hAnsi="Times New Roman" w:cs="Times New Roman"/>
            <w:color w:val="0000FF"/>
            <w:sz w:val="24"/>
            <w:szCs w:val="24"/>
            <w:u w:val="single"/>
            <w:vertAlign w:val="superscript"/>
            <w:lang w:eastAsia="sk-SK"/>
          </w:rPr>
          <w:t>10e</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5" w:name="f_3964620"/>
      <w:bookmarkEnd w:id="1055"/>
      <w:r w:rsidRPr="007E77A9">
        <w:rPr>
          <w:rFonts w:ascii="Times New Roman" w:eastAsia="Times New Roman" w:hAnsi="Times New Roman" w:cs="Times New Roman"/>
          <w:sz w:val="24"/>
          <w:szCs w:val="24"/>
          <w:lang w:eastAsia="sk-SK"/>
        </w:rPr>
        <w:t>g) výstavbu energetického diela na výrobu alebo rozvod elektriny podľa osobitných predpisov,</w:t>
      </w:r>
      <w:hyperlink r:id="rId107" w:history="1">
        <w:r w:rsidRPr="007E77A9">
          <w:rPr>
            <w:rFonts w:ascii="Times New Roman" w:eastAsia="Times New Roman" w:hAnsi="Times New Roman" w:cs="Times New Roman"/>
            <w:color w:val="0000FF"/>
            <w:sz w:val="24"/>
            <w:szCs w:val="24"/>
            <w:u w:val="single"/>
            <w:vertAlign w:val="superscript"/>
            <w:lang w:eastAsia="sk-SK"/>
          </w:rPr>
          <w:t>10c</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6" w:name="f_3964621"/>
      <w:bookmarkEnd w:id="1056"/>
      <w:r w:rsidRPr="007E77A9">
        <w:rPr>
          <w:rFonts w:ascii="Times New Roman" w:eastAsia="Times New Roman" w:hAnsi="Times New Roman" w:cs="Times New Roman"/>
          <w:sz w:val="24"/>
          <w:szCs w:val="24"/>
          <w:lang w:eastAsia="sk-SK"/>
        </w:rPr>
        <w:t>h) výstavbu plynárenských zariadení podľa osobitných predpisov,</w:t>
      </w:r>
      <w:hyperlink r:id="rId108" w:history="1">
        <w:r w:rsidRPr="007E77A9">
          <w:rPr>
            <w:rFonts w:ascii="Times New Roman" w:eastAsia="Times New Roman" w:hAnsi="Times New Roman" w:cs="Times New Roman"/>
            <w:color w:val="0000FF"/>
            <w:sz w:val="24"/>
            <w:szCs w:val="24"/>
            <w:u w:val="single"/>
            <w:vertAlign w:val="superscript"/>
            <w:lang w:eastAsia="sk-SK"/>
          </w:rPr>
          <w:t>10d</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7" w:name="f_3964622"/>
      <w:bookmarkEnd w:id="1057"/>
      <w:r w:rsidRPr="007E77A9">
        <w:rPr>
          <w:rFonts w:ascii="Times New Roman" w:eastAsia="Times New Roman" w:hAnsi="Times New Roman" w:cs="Times New Roman"/>
          <w:sz w:val="24"/>
          <w:szCs w:val="24"/>
          <w:lang w:eastAsia="sk-SK"/>
        </w:rPr>
        <w:t>i) výstavbu vojenských objektov a vojenských priestorov osobitného určenia podľa osobitných predpisov,</w:t>
      </w:r>
      <w:hyperlink r:id="rId109" w:history="1">
        <w:r w:rsidRPr="007E77A9">
          <w:rPr>
            <w:rFonts w:ascii="Times New Roman" w:eastAsia="Times New Roman" w:hAnsi="Times New Roman" w:cs="Times New Roman"/>
            <w:color w:val="0000FF"/>
            <w:sz w:val="24"/>
            <w:szCs w:val="24"/>
            <w:u w:val="single"/>
            <w:vertAlign w:val="superscript"/>
            <w:lang w:eastAsia="sk-SK"/>
          </w:rPr>
          <w:t>10b</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8" w:name="f_3964623"/>
      <w:bookmarkEnd w:id="1058"/>
      <w:r w:rsidRPr="007E77A9">
        <w:rPr>
          <w:rFonts w:ascii="Times New Roman" w:eastAsia="Times New Roman" w:hAnsi="Times New Roman" w:cs="Times New Roman"/>
          <w:sz w:val="24"/>
          <w:szCs w:val="24"/>
          <w:lang w:eastAsia="sk-SK"/>
        </w:rPr>
        <w:t>j) účely dobývania ložísk nerastov podľa osobitných predpisov,</w:t>
      </w:r>
      <w:hyperlink r:id="rId110" w:history="1">
        <w:r w:rsidRPr="007E77A9">
          <w:rPr>
            <w:rFonts w:ascii="Times New Roman" w:eastAsia="Times New Roman" w:hAnsi="Times New Roman" w:cs="Times New Roman"/>
            <w:color w:val="0000FF"/>
            <w:sz w:val="24"/>
            <w:szCs w:val="24"/>
            <w:u w:val="single"/>
            <w:vertAlign w:val="superscript"/>
            <w:lang w:eastAsia="sk-SK"/>
          </w:rPr>
          <w:t>10f</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59" w:name="f_3964624"/>
      <w:bookmarkEnd w:id="1059"/>
      <w:r w:rsidRPr="007E77A9">
        <w:rPr>
          <w:rFonts w:ascii="Times New Roman" w:eastAsia="Times New Roman" w:hAnsi="Times New Roman" w:cs="Times New Roman"/>
          <w:sz w:val="24"/>
          <w:szCs w:val="24"/>
          <w:lang w:eastAsia="sk-SK"/>
        </w:rPr>
        <w:t>k) výstavbu alebo prevádzkovanie vodohospodárskych diel podľa osobitných predpisov,</w:t>
      </w:r>
      <w:hyperlink r:id="rId111" w:history="1">
        <w:r w:rsidRPr="007E77A9">
          <w:rPr>
            <w:rFonts w:ascii="Times New Roman" w:eastAsia="Times New Roman" w:hAnsi="Times New Roman" w:cs="Times New Roman"/>
            <w:color w:val="0000FF"/>
            <w:sz w:val="24"/>
            <w:szCs w:val="24"/>
            <w:u w:val="single"/>
            <w:vertAlign w:val="superscript"/>
            <w:lang w:eastAsia="sk-SK"/>
          </w:rPr>
          <w:t>10g</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0" w:name="f_3964625"/>
      <w:bookmarkEnd w:id="1060"/>
      <w:r w:rsidRPr="007E77A9">
        <w:rPr>
          <w:rFonts w:ascii="Times New Roman" w:eastAsia="Times New Roman" w:hAnsi="Times New Roman" w:cs="Times New Roman"/>
          <w:sz w:val="24"/>
          <w:szCs w:val="24"/>
          <w:lang w:eastAsia="sk-SK"/>
        </w:rPr>
        <w:lastRenderedPageBreak/>
        <w:t>l) stavby dráhy a jej súčastí a stavby v ochrannom pásme dráhy, ktoré slúžia prevádzke dráhy alebo doprave na dráhe, na účely prístupu k dráhe alebo k jej súčasti alebo na účel zabezpečenia prevádzky dráhy alebo dopravy na dráhe,</w:t>
      </w:r>
      <w:hyperlink r:id="rId112" w:history="1">
        <w:r w:rsidRPr="007E77A9">
          <w:rPr>
            <w:rFonts w:ascii="Times New Roman" w:eastAsia="Times New Roman" w:hAnsi="Times New Roman" w:cs="Times New Roman"/>
            <w:color w:val="0000FF"/>
            <w:sz w:val="24"/>
            <w:szCs w:val="24"/>
            <w:u w:val="single"/>
            <w:vertAlign w:val="superscript"/>
            <w:lang w:eastAsia="sk-SK"/>
          </w:rPr>
          <w:t>10h</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1" w:name="f_3964626"/>
      <w:bookmarkEnd w:id="1061"/>
      <w:r w:rsidRPr="007E77A9">
        <w:rPr>
          <w:rFonts w:ascii="Times New Roman" w:eastAsia="Times New Roman" w:hAnsi="Times New Roman" w:cs="Times New Roman"/>
          <w:sz w:val="24"/>
          <w:szCs w:val="24"/>
          <w:lang w:eastAsia="sk-SK"/>
        </w:rPr>
        <w:t>m) zachovanie a riadne užívanie kultúrnej pamiatky podľa osobitných predpisov,</w:t>
      </w:r>
      <w:hyperlink r:id="rId113" w:history="1">
        <w:r w:rsidRPr="007E77A9">
          <w:rPr>
            <w:rFonts w:ascii="Times New Roman" w:eastAsia="Times New Roman" w:hAnsi="Times New Roman" w:cs="Times New Roman"/>
            <w:color w:val="0000FF"/>
            <w:sz w:val="24"/>
            <w:szCs w:val="24"/>
            <w:u w:val="single"/>
            <w:vertAlign w:val="superscript"/>
            <w:lang w:eastAsia="sk-SK"/>
          </w:rPr>
          <w:t>10i</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2" w:name="f_3964627"/>
      <w:bookmarkEnd w:id="1062"/>
      <w:r w:rsidRPr="007E77A9">
        <w:rPr>
          <w:rFonts w:ascii="Times New Roman" w:eastAsia="Times New Roman" w:hAnsi="Times New Roman" w:cs="Times New Roman"/>
          <w:sz w:val="24"/>
          <w:szCs w:val="24"/>
          <w:lang w:eastAsia="sk-SK"/>
        </w:rPr>
        <w:t>n) výstavbu potrubí pre pohonné látky a ropu podľa osobitných predpisov,</w:t>
      </w:r>
      <w:hyperlink r:id="rId114" w:history="1">
        <w:r w:rsidRPr="007E77A9">
          <w:rPr>
            <w:rFonts w:ascii="Times New Roman" w:eastAsia="Times New Roman" w:hAnsi="Times New Roman" w:cs="Times New Roman"/>
            <w:color w:val="0000FF"/>
            <w:sz w:val="24"/>
            <w:szCs w:val="24"/>
            <w:u w:val="single"/>
            <w:vertAlign w:val="superscript"/>
            <w:lang w:eastAsia="sk-SK"/>
          </w:rPr>
          <w:t>10j</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3" w:name="f_3964980"/>
      <w:bookmarkEnd w:id="1063"/>
      <w:r w:rsidRPr="007E77A9">
        <w:rPr>
          <w:rFonts w:ascii="Times New Roman" w:eastAsia="Times New Roman" w:hAnsi="Times New Roman" w:cs="Times New Roman"/>
          <w:sz w:val="24"/>
          <w:szCs w:val="24"/>
          <w:lang w:eastAsia="sk-SK"/>
        </w:rPr>
        <w:t>o) uskutočnenie stavieb, ktoré sú významnou investíciou podľa osobitných predpisov,</w:t>
      </w:r>
      <w:hyperlink r:id="rId115" w:history="1">
        <w:r w:rsidRPr="007E77A9">
          <w:rPr>
            <w:rFonts w:ascii="Times New Roman" w:eastAsia="Times New Roman" w:hAnsi="Times New Roman" w:cs="Times New Roman"/>
            <w:color w:val="0000FF"/>
            <w:sz w:val="24"/>
            <w:szCs w:val="24"/>
            <w:u w:val="single"/>
            <w:vertAlign w:val="superscript"/>
            <w:lang w:eastAsia="sk-SK"/>
          </w:rPr>
          <w:t>10ja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4" w:name="f_5439374"/>
      <w:bookmarkEnd w:id="1064"/>
      <w:r w:rsidRPr="007E77A9">
        <w:rPr>
          <w:rFonts w:ascii="Times New Roman" w:eastAsia="Times New Roman" w:hAnsi="Times New Roman" w:cs="Times New Roman"/>
          <w:sz w:val="24"/>
          <w:szCs w:val="24"/>
          <w:lang w:eastAsia="sk-SK"/>
        </w:rPr>
        <w:t>p) zriadenie alebo prevádzkovanie verejných letísk a leteckých pozemných zariadení vrátane ich ochranných pásiem podľa osobitných predpisov.</w:t>
      </w:r>
      <w:hyperlink r:id="rId116" w:history="1">
        <w:r w:rsidRPr="007E77A9">
          <w:rPr>
            <w:rFonts w:ascii="Times New Roman" w:eastAsia="Times New Roman" w:hAnsi="Times New Roman" w:cs="Times New Roman"/>
            <w:color w:val="0000FF"/>
            <w:sz w:val="24"/>
            <w:szCs w:val="24"/>
            <w:u w:val="single"/>
            <w:vertAlign w:val="superscript"/>
            <w:lang w:eastAsia="sk-SK"/>
          </w:rPr>
          <w:t>10jb</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5" w:name="f_3083211"/>
      <w:bookmarkEnd w:id="1065"/>
      <w:r w:rsidRPr="007E77A9">
        <w:rPr>
          <w:rFonts w:ascii="Times New Roman" w:eastAsia="Times New Roman" w:hAnsi="Times New Roman" w:cs="Times New Roman"/>
          <w:sz w:val="24"/>
          <w:szCs w:val="24"/>
          <w:lang w:eastAsia="sk-SK"/>
        </w:rPr>
        <w:t>(3) Verejný záujem na vyvlastnení na účely uvedené v odseku 2 sa musí preukázať vo vyvlastňovacom konaní. Za stavby podľa odseku 2 písm. a) sa považujú stavby určené na verejnoprospešné služby a pre verejné technické vybavenie územia podporujúce jeho rozvoj a ochranu životného prostredia, ktoré vymedzí schvaľujúci orgán v záväznej časti územnoplánovacej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6" w:name="f_3083212"/>
      <w:bookmarkEnd w:id="1066"/>
      <w:r w:rsidRPr="007E77A9">
        <w:rPr>
          <w:rFonts w:ascii="Times New Roman" w:eastAsia="Times New Roman" w:hAnsi="Times New Roman" w:cs="Times New Roman"/>
          <w:sz w:val="24"/>
          <w:szCs w:val="24"/>
          <w:lang w:eastAsia="sk-SK"/>
        </w:rPr>
        <w:t>§ 109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7" w:name="f_3083213"/>
      <w:bookmarkEnd w:id="1067"/>
      <w:r w:rsidRPr="007E77A9">
        <w:rPr>
          <w:rFonts w:ascii="Times New Roman" w:eastAsia="Times New Roman" w:hAnsi="Times New Roman" w:cs="Times New Roman"/>
          <w:sz w:val="24"/>
          <w:szCs w:val="24"/>
          <w:lang w:eastAsia="sk-SK"/>
        </w:rPr>
        <w:t>Cieľ vyvlastnenia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8" w:name="f_3083214"/>
      <w:bookmarkEnd w:id="1068"/>
      <w:r w:rsidRPr="007E77A9">
        <w:rPr>
          <w:rFonts w:ascii="Times New Roman" w:eastAsia="Times New Roman" w:hAnsi="Times New Roman" w:cs="Times New Roman"/>
          <w:sz w:val="24"/>
          <w:szCs w:val="24"/>
          <w:lang w:eastAsia="sk-SK"/>
        </w:rPr>
        <w:t>(1) Cieľom vyvlastnenia je dosiahnuť prechod, prípadne obmedzenie vlastníckeho práva k pozemkom a stavbám alebo zriadenie, zrušenie, prípadne obmedzenie práva vecného bremena k pozemkom a stavbám.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69" w:name="f_3083215"/>
      <w:bookmarkEnd w:id="1069"/>
      <w:r w:rsidRPr="007E77A9">
        <w:rPr>
          <w:rFonts w:ascii="Times New Roman" w:eastAsia="Times New Roman" w:hAnsi="Times New Roman" w:cs="Times New Roman"/>
          <w:sz w:val="24"/>
          <w:szCs w:val="24"/>
          <w:lang w:eastAsia="sk-SK"/>
        </w:rPr>
        <w:t>(2) Vlastnícke právo k pozemkom a stavbám prechádza vyvlastnením na navrhovateľa. Vyvlastnením zanikajú všetky ostatné práva k vyvlastneným pozemkom a stavbám, pokiaľ nie je v rozhodnutí ustanovené inak; to sa nevzťahuje na právo užívať byty a nebytové priestory, ktoré vyvlastnením nezaniká.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0" w:name="f_3083217"/>
      <w:bookmarkEnd w:id="1070"/>
      <w:r w:rsidRPr="007E77A9">
        <w:rPr>
          <w:rFonts w:ascii="Times New Roman" w:eastAsia="Times New Roman" w:hAnsi="Times New Roman" w:cs="Times New Roman"/>
          <w:sz w:val="24"/>
          <w:szCs w:val="24"/>
          <w:lang w:eastAsia="sk-SK"/>
        </w:rPr>
        <w:t>§ 110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1" w:name="f_3083218"/>
      <w:bookmarkEnd w:id="1071"/>
      <w:r w:rsidRPr="007E77A9">
        <w:rPr>
          <w:rFonts w:ascii="Times New Roman" w:eastAsia="Times New Roman" w:hAnsi="Times New Roman" w:cs="Times New Roman"/>
          <w:sz w:val="24"/>
          <w:szCs w:val="24"/>
          <w:lang w:eastAsia="sk-SK"/>
        </w:rPr>
        <w:t>Podmienky vyvlastnenia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2" w:name="f_3083219"/>
      <w:bookmarkEnd w:id="1072"/>
      <w:r w:rsidRPr="007E77A9">
        <w:rPr>
          <w:rFonts w:ascii="Times New Roman" w:eastAsia="Times New Roman" w:hAnsi="Times New Roman" w:cs="Times New Roman"/>
          <w:sz w:val="24"/>
          <w:szCs w:val="24"/>
          <w:lang w:eastAsia="sk-SK"/>
        </w:rPr>
        <w:t>(1) Vyvlastniť možno len vtedy, ak cieľ vyvlastnenia nemožno dosiahnuť dohodou alebo iným spôsobom.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3" w:name="f_3083220"/>
      <w:bookmarkEnd w:id="1073"/>
      <w:r w:rsidRPr="007E77A9">
        <w:rPr>
          <w:rFonts w:ascii="Times New Roman" w:eastAsia="Times New Roman" w:hAnsi="Times New Roman" w:cs="Times New Roman"/>
          <w:sz w:val="24"/>
          <w:szCs w:val="24"/>
          <w:lang w:eastAsia="sk-SK"/>
        </w:rPr>
        <w:t>(2) Vyvlastnenie musí byť v súlade s cieľmi a zámermi územného plánovania a ten sa dokazuje územným rozhodnutím. Pokiaľ účel, na ktorý sa vyvlastňuje, nevyžaduje vydanie územného rozhodnutia, skúma sa súlad s cieľmi a zámermi územného plánovania priamo vo vyvlastňovacom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4" w:name="f_3083221"/>
      <w:bookmarkEnd w:id="1074"/>
      <w:r w:rsidRPr="007E77A9">
        <w:rPr>
          <w:rFonts w:ascii="Times New Roman" w:eastAsia="Times New Roman" w:hAnsi="Times New Roman" w:cs="Times New Roman"/>
          <w:sz w:val="24"/>
          <w:szCs w:val="24"/>
          <w:lang w:eastAsia="sk-SK"/>
        </w:rPr>
        <w:t>(3) Vyvlastnenie sa môže uskutočniť len v nevyhnutnom rozsahu. Ak možno účel vyvlastnenia dosiahnuť iba obmedzením práva, nemožno právo odňať v plnom rozsahu. Ak sa vyvlastnením prevádza vlastnícke právo iba k časti pozemku alebo sa obmedzuje iné právo k pozemku alebo stavbe a vlastník alebo iný oprávnený by nemohol využívať zostávajúcu časť pozemku alebo obmedzené právo k pozemku alebo stavbe, prípadne by ich mohol užívať len s neprimeranými ťažkosťami, rozšíri sa vyvlastnenie aj na zostávajúcu časť, pokiaľ o to vlastník alebo iný oprávnený požiada.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5" w:name="f_3964935"/>
      <w:bookmarkEnd w:id="1075"/>
      <w:r w:rsidRPr="007E77A9">
        <w:rPr>
          <w:rFonts w:ascii="Times New Roman" w:eastAsia="Times New Roman" w:hAnsi="Times New Roman" w:cs="Times New Roman"/>
          <w:sz w:val="24"/>
          <w:szCs w:val="24"/>
          <w:lang w:eastAsia="sk-SK"/>
        </w:rPr>
        <w:t>Náhrada za vyvlastnenie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6" w:name="f_3083222"/>
      <w:bookmarkEnd w:id="1076"/>
      <w:r w:rsidRPr="007E77A9">
        <w:rPr>
          <w:rFonts w:ascii="Times New Roman" w:eastAsia="Times New Roman" w:hAnsi="Times New Roman" w:cs="Times New Roman"/>
          <w:sz w:val="24"/>
          <w:szCs w:val="24"/>
          <w:lang w:eastAsia="sk-SK"/>
        </w:rPr>
        <w:t>§ 111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7" w:name="f_3083223"/>
      <w:bookmarkEnd w:id="1077"/>
      <w:r w:rsidRPr="007E77A9">
        <w:rPr>
          <w:rFonts w:ascii="Times New Roman" w:eastAsia="Times New Roman" w:hAnsi="Times New Roman" w:cs="Times New Roman"/>
          <w:sz w:val="24"/>
          <w:szCs w:val="24"/>
          <w:lang w:eastAsia="sk-SK"/>
        </w:rPr>
        <w:t>Náhrada za pozemky 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8" w:name="f_3083224"/>
      <w:bookmarkEnd w:id="1078"/>
      <w:r w:rsidRPr="007E77A9">
        <w:rPr>
          <w:rFonts w:ascii="Times New Roman" w:eastAsia="Times New Roman" w:hAnsi="Times New Roman" w:cs="Times New Roman"/>
          <w:sz w:val="24"/>
          <w:szCs w:val="24"/>
          <w:lang w:eastAsia="sk-SK"/>
        </w:rPr>
        <w:t>(1) Vyvlastnenie sa uskutočňuje za náhradu.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79" w:name="f_3083225"/>
      <w:bookmarkEnd w:id="1079"/>
      <w:r w:rsidRPr="007E77A9">
        <w:rPr>
          <w:rFonts w:ascii="Times New Roman" w:eastAsia="Times New Roman" w:hAnsi="Times New Roman" w:cs="Times New Roman"/>
          <w:sz w:val="24"/>
          <w:szCs w:val="24"/>
          <w:lang w:eastAsia="sk-SK"/>
        </w:rPr>
        <w:t>(2) Ak sa náhrada za vyvlastňovanú nehnuteľnosť poskytuje v peniazoch, určuje sa jej primeranosť podľa trhovej ceny určenej znaleckým posudkom. Na účely tohto zákona sa za trhovú cenu nehnuteľnosti považuje cena rovnakej alebo porovnateľnej nehnuteľnosti v tom istom čase, v tom istom mieste a v porovnateľnej kvalite.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0" w:name="f_3083226"/>
      <w:bookmarkEnd w:id="1080"/>
      <w:r w:rsidRPr="007E77A9">
        <w:rPr>
          <w:rFonts w:ascii="Times New Roman" w:eastAsia="Times New Roman" w:hAnsi="Times New Roman" w:cs="Times New Roman"/>
          <w:sz w:val="24"/>
          <w:szCs w:val="24"/>
          <w:lang w:eastAsia="sk-SK"/>
        </w:rPr>
        <w:t>(3) Ak v priebehu vyvlastňovacieho konania nedôjde medzi doterajším vlastníkom a tými, ktorým na vyvlastňovanom pozemku alebo stavbe viaznu práva zanikajúce vyvlastnením, k dohode o rozdelení náhrady, zloží navrhovateľ náhradu na súde, v ktorého obvode pozemok alebo stavba leží; to isté platí, aj ak ide o záložné práva podľa osobitného predpisu.</w:t>
      </w:r>
      <w:hyperlink r:id="rId117" w:history="1">
        <w:r w:rsidRPr="007E77A9">
          <w:rPr>
            <w:rFonts w:ascii="Times New Roman" w:eastAsia="Times New Roman" w:hAnsi="Times New Roman" w:cs="Times New Roman"/>
            <w:color w:val="0000FF"/>
            <w:sz w:val="24"/>
            <w:szCs w:val="24"/>
            <w:u w:val="single"/>
            <w:vertAlign w:val="superscript"/>
            <w:lang w:eastAsia="sk-SK"/>
          </w:rPr>
          <w:t>10jc</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Súd rozhodne o uspokojení týchto nárokov, najmä s prihliadnutím na to, aby sa neohrozilo zabezpečenie nárokov záložných veriteľov.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1" w:name="f_3964981"/>
      <w:bookmarkEnd w:id="1081"/>
      <w:r w:rsidRPr="007E77A9">
        <w:rPr>
          <w:rFonts w:ascii="Times New Roman" w:eastAsia="Times New Roman" w:hAnsi="Times New Roman" w:cs="Times New Roman"/>
          <w:sz w:val="24"/>
          <w:szCs w:val="24"/>
          <w:lang w:eastAsia="sk-SK"/>
        </w:rPr>
        <w:lastRenderedPageBreak/>
        <w:t>(4) Náhrada, ktorú nemožno vyplatiť preto, lebo do dňa vykonateľnosti vyvlastňovacieho rozhodnutia nebolo právoplatne skončené konanie o dedičstve, súdne konanie alebo nebola určená oprávnená osoba, sa odovzdá Slovenskému pozemkovému fondu, ktorý s ňou naloží ako s náhradou za vyvlastnenie pozemku, s ktorým nakladá.</w:t>
      </w:r>
      <w:hyperlink r:id="rId118" w:history="1">
        <w:r w:rsidRPr="007E77A9">
          <w:rPr>
            <w:rFonts w:ascii="Times New Roman" w:eastAsia="Times New Roman" w:hAnsi="Times New Roman" w:cs="Times New Roman"/>
            <w:color w:val="0000FF"/>
            <w:sz w:val="24"/>
            <w:szCs w:val="24"/>
            <w:u w:val="single"/>
            <w:vertAlign w:val="superscript"/>
            <w:lang w:eastAsia="sk-SK"/>
          </w:rPr>
          <w:t>10ka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2" w:name="f_3964936"/>
      <w:bookmarkEnd w:id="1082"/>
      <w:r w:rsidRPr="007E77A9">
        <w:rPr>
          <w:rFonts w:ascii="Times New Roman" w:eastAsia="Times New Roman" w:hAnsi="Times New Roman" w:cs="Times New Roman"/>
          <w:sz w:val="24"/>
          <w:szCs w:val="24"/>
          <w:lang w:eastAsia="sk-SK"/>
        </w:rPr>
        <w:t>§ 111a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3" w:name="f_3964937"/>
      <w:bookmarkEnd w:id="1083"/>
      <w:r w:rsidRPr="007E77A9">
        <w:rPr>
          <w:rFonts w:ascii="Times New Roman" w:eastAsia="Times New Roman" w:hAnsi="Times New Roman" w:cs="Times New Roman"/>
          <w:sz w:val="24"/>
          <w:szCs w:val="24"/>
          <w:lang w:eastAsia="sk-SK"/>
        </w:rPr>
        <w:t>Náhrada za zrušenie, obmedzenie alebo zriadenie práv zodpovedajúcich vecným bremenám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4" w:name="f_3964938"/>
      <w:bookmarkEnd w:id="1084"/>
      <w:r w:rsidRPr="007E77A9">
        <w:rPr>
          <w:rFonts w:ascii="Times New Roman" w:eastAsia="Times New Roman" w:hAnsi="Times New Roman" w:cs="Times New Roman"/>
          <w:sz w:val="24"/>
          <w:szCs w:val="24"/>
          <w:lang w:eastAsia="sk-SK"/>
        </w:rPr>
        <w:t>(1) Ak je s vyvlastňovanou stavbou alebo pozemkom spojené právo zodpovedajúce vecnému bremenu</w:t>
      </w:r>
      <w:hyperlink r:id="rId119" w:history="1">
        <w:r w:rsidRPr="007E77A9">
          <w:rPr>
            <w:rFonts w:ascii="Times New Roman" w:eastAsia="Times New Roman" w:hAnsi="Times New Roman" w:cs="Times New Roman"/>
            <w:color w:val="0000FF"/>
            <w:sz w:val="24"/>
            <w:szCs w:val="24"/>
            <w:u w:val="single"/>
            <w:vertAlign w:val="superscript"/>
            <w:lang w:eastAsia="sk-SK"/>
          </w:rPr>
          <w:t>10l</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od ktorého závisí riadne užívanie inej stavby alebo pozemku, poskytne sa pri jeho zrušení alebo obmedzení primeraná náhrada zodpovedajúca nákladom, ktoré bude treba vynaložiť na zabezpečenie riadneho užívania stavby alebo pozemku. Obdobne sa postupuje pri zrušení alebo obmedzení práva zodpovedajúceho vecnému bremenu bez toho, že by súčasne dochádzalo k vyvlastneniu pozemku alebo stavby, s ktorými je právo zodpovedajúce vecnému bremenu spojené.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5" w:name="f_3964939"/>
      <w:bookmarkEnd w:id="1085"/>
      <w:r w:rsidRPr="007E77A9">
        <w:rPr>
          <w:rFonts w:ascii="Times New Roman" w:eastAsia="Times New Roman" w:hAnsi="Times New Roman" w:cs="Times New Roman"/>
          <w:sz w:val="24"/>
          <w:szCs w:val="24"/>
          <w:lang w:eastAsia="sk-SK"/>
        </w:rPr>
        <w:t>(2) Pri zriadení práva zodpovedajúceho vecnému bremenu sa poskytne za obmedzenie vlastníctva pozemku alebo stavby primeraná náhrada zodpovedajúca rozsahu tohto obmedzenia.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6" w:name="f_3964940"/>
      <w:bookmarkEnd w:id="1086"/>
      <w:r w:rsidRPr="007E77A9">
        <w:rPr>
          <w:rFonts w:ascii="Times New Roman" w:eastAsia="Times New Roman" w:hAnsi="Times New Roman" w:cs="Times New Roman"/>
          <w:sz w:val="24"/>
          <w:szCs w:val="24"/>
          <w:lang w:eastAsia="sk-SK"/>
        </w:rPr>
        <w:t>§ 111b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7" w:name="f_3964941"/>
      <w:bookmarkEnd w:id="1087"/>
      <w:r w:rsidRPr="007E77A9">
        <w:rPr>
          <w:rFonts w:ascii="Times New Roman" w:eastAsia="Times New Roman" w:hAnsi="Times New Roman" w:cs="Times New Roman"/>
          <w:sz w:val="24"/>
          <w:szCs w:val="24"/>
          <w:lang w:eastAsia="sk-SK"/>
        </w:rPr>
        <w:t>Poskytovanie náhrad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8" w:name="f_3964942"/>
      <w:bookmarkEnd w:id="1088"/>
      <w:r w:rsidRPr="007E77A9">
        <w:rPr>
          <w:rFonts w:ascii="Times New Roman" w:eastAsia="Times New Roman" w:hAnsi="Times New Roman" w:cs="Times New Roman"/>
          <w:sz w:val="24"/>
          <w:szCs w:val="24"/>
          <w:lang w:eastAsia="sk-SK"/>
        </w:rPr>
        <w:t xml:space="preserve">(1) Náhrada podľa </w:t>
      </w:r>
      <w:hyperlink r:id="rId120" w:history="1">
        <w:r w:rsidRPr="007E77A9">
          <w:rPr>
            <w:rFonts w:ascii="Times New Roman" w:eastAsia="Times New Roman" w:hAnsi="Times New Roman" w:cs="Times New Roman"/>
            <w:color w:val="0000FF"/>
            <w:sz w:val="24"/>
            <w:szCs w:val="24"/>
            <w:u w:val="single"/>
            <w:lang w:eastAsia="sk-SK"/>
          </w:rPr>
          <w:t>§ 111</w:t>
        </w:r>
      </w:hyperlink>
      <w:r w:rsidRPr="007E77A9">
        <w:rPr>
          <w:rFonts w:ascii="Times New Roman" w:eastAsia="Times New Roman" w:hAnsi="Times New Roman" w:cs="Times New Roman"/>
          <w:sz w:val="24"/>
          <w:szCs w:val="24"/>
          <w:lang w:eastAsia="sk-SK"/>
        </w:rPr>
        <w:t xml:space="preserve"> sa poskytne v peniazoch, ak osobitný zákon alebo dohoda pôvodného vlastníka s novým vlastníkom nepripúšťa iný spôsob. Za právo zodpovedajúce vecnému bremenu možno poskytnúť náhradu aj vo vecnom plnení. Ak je možné majetkové vyrovnanie za vyvlastnený pozemok pridelením náhradného pozemku a vyvlastnený s tým súhlasí, tento spôsob vyrovnania má prednosť pred poskytnutím náhrady v peniazoch.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89" w:name="f_3964943"/>
      <w:bookmarkEnd w:id="1089"/>
      <w:r w:rsidRPr="007E77A9">
        <w:rPr>
          <w:rFonts w:ascii="Times New Roman" w:eastAsia="Times New Roman" w:hAnsi="Times New Roman" w:cs="Times New Roman"/>
          <w:sz w:val="24"/>
          <w:szCs w:val="24"/>
          <w:lang w:eastAsia="sk-SK"/>
        </w:rPr>
        <w:t>(2) Náhradu poskytne ten, na koho prechádza vlastnícke právo k pozemku alebo k stavbe alebo v prospech koho sa vyvlastnením zriadilo právo zodpovedajúce vecnému bremenu.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0" w:name="f_3964944"/>
      <w:bookmarkEnd w:id="1090"/>
      <w:r w:rsidRPr="007E77A9">
        <w:rPr>
          <w:rFonts w:ascii="Times New Roman" w:eastAsia="Times New Roman" w:hAnsi="Times New Roman" w:cs="Times New Roman"/>
          <w:sz w:val="24"/>
          <w:szCs w:val="24"/>
          <w:lang w:eastAsia="sk-SK"/>
        </w:rPr>
        <w:t>(3) Za presťahovanie hnuteľného majetku užívateľa vyvlastnenej stavby do miesta nového určenia sa poskytne náhrada vo výške účelne vynaložených nákladov.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1" w:name="f_3083227"/>
      <w:bookmarkEnd w:id="1091"/>
      <w:r w:rsidRPr="007E77A9">
        <w:rPr>
          <w:rFonts w:ascii="Times New Roman" w:eastAsia="Times New Roman" w:hAnsi="Times New Roman" w:cs="Times New Roman"/>
          <w:sz w:val="24"/>
          <w:szCs w:val="24"/>
          <w:lang w:eastAsia="sk-SK"/>
        </w:rPr>
        <w:t>Vyvlastňovacie konanie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2" w:name="f_3083228"/>
      <w:bookmarkEnd w:id="1092"/>
      <w:r w:rsidRPr="007E77A9">
        <w:rPr>
          <w:rFonts w:ascii="Times New Roman" w:eastAsia="Times New Roman" w:hAnsi="Times New Roman" w:cs="Times New Roman"/>
          <w:sz w:val="24"/>
          <w:szCs w:val="24"/>
          <w:lang w:eastAsia="sk-SK"/>
        </w:rPr>
        <w:t>§ 112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3" w:name="f_3083229"/>
      <w:bookmarkEnd w:id="1093"/>
      <w:r w:rsidRPr="007E77A9">
        <w:rPr>
          <w:rFonts w:ascii="Times New Roman" w:eastAsia="Times New Roman" w:hAnsi="Times New Roman" w:cs="Times New Roman"/>
          <w:sz w:val="24"/>
          <w:szCs w:val="24"/>
          <w:lang w:eastAsia="sk-SK"/>
        </w:rPr>
        <w:t>(1) Vyvlastňovacie konanie vykonáva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4" w:name="f_3083230"/>
      <w:bookmarkEnd w:id="1094"/>
      <w:r w:rsidRPr="007E77A9">
        <w:rPr>
          <w:rFonts w:ascii="Times New Roman" w:eastAsia="Times New Roman" w:hAnsi="Times New Roman" w:cs="Times New Roman"/>
          <w:sz w:val="24"/>
          <w:szCs w:val="24"/>
          <w:lang w:eastAsia="sk-SK"/>
        </w:rPr>
        <w:t>(2) Vyvlastňovacie konanie sa začína na návrh orgánu štátnej správy, právnickej alebo fyzickej osoby, ktorá má predmet vyvlastnenia využiť na účel, na ktorý sa vyvlastňuje. Pokiaľ je navrhovateľom orgán príslušný na vyvlastňovacie konanie, ustanoví odvolací orgán, ktorý iný stavebný úrad v jeho pôsobnosti vykoná konanie a vydá rozhodnutie o vyvlastnení.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5" w:name="f_3976211"/>
      <w:bookmarkEnd w:id="1095"/>
      <w:r w:rsidRPr="007E77A9">
        <w:rPr>
          <w:rFonts w:ascii="Times New Roman" w:eastAsia="Times New Roman" w:hAnsi="Times New Roman" w:cs="Times New Roman"/>
          <w:sz w:val="24"/>
          <w:szCs w:val="24"/>
          <w:lang w:eastAsia="sk-SK"/>
        </w:rPr>
        <w:t>(3) Návrh na vyvlastnenie obsahuje označenie účastníkov konania, označenie vyvlastňovaného pozemku alebo stavby, navrhovaný rozsah a odôvodnenie požiadavky s uvedením účelu, na ktorý sa vyvlastnenie navrhuje, návrh náhrady a dôkaz o tom, že pokus o získanie práva k pozemku alebo k stavbe dohodou bol bezvýsledný. Podrobnosti o obsahu návrhu ustanoví všeobecne záväzný právny predpis [</w:t>
      </w:r>
      <w:hyperlink r:id="rId121" w:history="1">
        <w:r w:rsidRPr="007E77A9">
          <w:rPr>
            <w:rFonts w:ascii="Times New Roman" w:eastAsia="Times New Roman" w:hAnsi="Times New Roman" w:cs="Times New Roman"/>
            <w:color w:val="0000FF"/>
            <w:sz w:val="24"/>
            <w:szCs w:val="24"/>
            <w:u w:val="single"/>
            <w:lang w:eastAsia="sk-SK"/>
          </w:rPr>
          <w:t>§ 143 písm. c)</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6" w:name="f_3976212"/>
      <w:bookmarkEnd w:id="1096"/>
      <w:r w:rsidRPr="007E77A9">
        <w:rPr>
          <w:rFonts w:ascii="Times New Roman" w:eastAsia="Times New Roman" w:hAnsi="Times New Roman" w:cs="Times New Roman"/>
          <w:sz w:val="24"/>
          <w:szCs w:val="24"/>
          <w:lang w:eastAsia="sk-SK"/>
        </w:rPr>
        <w:t xml:space="preserve">(4) Bezvýslednosť dohody sa preukazuje doručenkou zaslanej písomnej výzvy na uzavretie dohody obsahujúcou požiadavku žiadateľa, dôvody požadovaného prevodu práva alebo vzniku vecného bremena, návrh odplaty najmenej vo výške určenej podľa </w:t>
      </w:r>
      <w:hyperlink r:id="rId122" w:history="1">
        <w:r w:rsidRPr="007E77A9">
          <w:rPr>
            <w:rFonts w:ascii="Times New Roman" w:eastAsia="Times New Roman" w:hAnsi="Times New Roman" w:cs="Times New Roman"/>
            <w:color w:val="0000FF"/>
            <w:sz w:val="24"/>
            <w:szCs w:val="24"/>
            <w:u w:val="single"/>
            <w:lang w:eastAsia="sk-SK"/>
          </w:rPr>
          <w:t>§ 111 ods. 2</w:t>
        </w:r>
      </w:hyperlink>
      <w:r w:rsidRPr="007E77A9">
        <w:rPr>
          <w:rFonts w:ascii="Times New Roman" w:eastAsia="Times New Roman" w:hAnsi="Times New Roman" w:cs="Times New Roman"/>
          <w:sz w:val="24"/>
          <w:szCs w:val="24"/>
          <w:lang w:eastAsia="sk-SK"/>
        </w:rPr>
        <w:t xml:space="preserve"> a upozornenie, že ak na výzvu vlastník pozemku alebo stavby neodpovie do 15 dní odo dňa doručenia, bude sa predpokladať, že dohodu odmieta.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7" w:name="f_3083234"/>
      <w:bookmarkEnd w:id="1097"/>
      <w:r w:rsidRPr="007E77A9">
        <w:rPr>
          <w:rFonts w:ascii="Times New Roman" w:eastAsia="Times New Roman" w:hAnsi="Times New Roman" w:cs="Times New Roman"/>
          <w:sz w:val="24"/>
          <w:szCs w:val="24"/>
          <w:lang w:eastAsia="sk-SK"/>
        </w:rPr>
        <w:t>§ 113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8" w:name="f_3083235"/>
      <w:bookmarkEnd w:id="1098"/>
      <w:r w:rsidRPr="007E77A9">
        <w:rPr>
          <w:rFonts w:ascii="Times New Roman" w:eastAsia="Times New Roman" w:hAnsi="Times New Roman" w:cs="Times New Roman"/>
          <w:sz w:val="24"/>
          <w:szCs w:val="24"/>
          <w:lang w:eastAsia="sk-SK"/>
        </w:rPr>
        <w:t>(1) Na prerokovanie návrhu na vyvlastnenie nariadi stavebný úrad ústne pojednávanie.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099" w:name="f_3083236"/>
      <w:bookmarkEnd w:id="1099"/>
      <w:r w:rsidRPr="007E77A9">
        <w:rPr>
          <w:rFonts w:ascii="Times New Roman" w:eastAsia="Times New Roman" w:hAnsi="Times New Roman" w:cs="Times New Roman"/>
          <w:sz w:val="24"/>
          <w:szCs w:val="24"/>
          <w:lang w:eastAsia="sk-SK"/>
        </w:rPr>
        <w:t>(2) Stavebný úrad oznámi účastníkom konania termín uskutočnenia ústneho pojednávania písomne najmenej 15 dní vopred. Ak je vyvlastňovaná stavba alebo vyvlastňovaný pozemok predmetom exekučného záložného práva, oznámi stavebný úrad začatie vyvlastňovacieho konania, uskutočnenie ústneho pojednávania a rozhodnutie o vyvlastnení aj exekútorovi, ktorého poveril súd vykonaním exekúcie; exekútor nie je účastníkom vyvlastňovacieho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0" w:name="f_3083237"/>
      <w:bookmarkEnd w:id="1100"/>
      <w:r w:rsidRPr="007E77A9">
        <w:rPr>
          <w:rFonts w:ascii="Times New Roman" w:eastAsia="Times New Roman" w:hAnsi="Times New Roman" w:cs="Times New Roman"/>
          <w:sz w:val="24"/>
          <w:szCs w:val="24"/>
          <w:lang w:eastAsia="sk-SK"/>
        </w:rPr>
        <w:lastRenderedPageBreak/>
        <w:t>(3) Námietky proti vyvlastneniu musia účastníci konania uplatniť najneskoršie pri ústnom pojednávaní. Na námietky uplatnené neskoršie a na námietky, ktoré boli v územnom konaní zamietnuté alebo ktoré mohol účastník uplatniť v územnom konaní podľa tohto zákona, sa neprihliada. Na túto skutočnosť sa musia účastníci konania výslovne upozorniť.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1" w:name="f_4776266"/>
      <w:bookmarkEnd w:id="1101"/>
      <w:r w:rsidRPr="007E77A9">
        <w:rPr>
          <w:rFonts w:ascii="Times New Roman" w:eastAsia="Times New Roman" w:hAnsi="Times New Roman" w:cs="Times New Roman"/>
          <w:sz w:val="24"/>
          <w:szCs w:val="24"/>
          <w:lang w:eastAsia="sk-SK"/>
        </w:rPr>
        <w:t>(4) Na účely tejto časti účastník konania môže uplatniť námietku predpojatosti, ktorá obsahuje skutočnosti nasvedčujúce vylúčenie zamestnanca správneho orgánu, najneskôr na ústnom pojednávaní alebo do 15 dní odo dňa, keď sa mohol o týchto skutočnostiach dozvedieť. V námietke predpojatosti musí byť uvedené proti komu smeruje, dôvod, pre ktorý má byť zamestnanec správneho orgánu vylúčený, a kedy sa účastník konania podávajúci námietku predpojatosti o dôvode vylúčenia dozvedel. Správny orgán poučí o tom účastníka konania v oznámení o začatí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2" w:name="f_4776267"/>
      <w:bookmarkEnd w:id="1102"/>
      <w:r w:rsidRPr="007E77A9">
        <w:rPr>
          <w:rFonts w:ascii="Times New Roman" w:eastAsia="Times New Roman" w:hAnsi="Times New Roman" w:cs="Times New Roman"/>
          <w:sz w:val="24"/>
          <w:szCs w:val="24"/>
          <w:lang w:eastAsia="sk-SK"/>
        </w:rPr>
        <w:t>(5) Na námietku predpojatosti podanú po lehote a na opakovanú námietku predpojatosti podanú z toho istého dôvodu orgán, ktorý rozhoduje o vylúčení zamestnanca správneho orgánu, neprihliadne. Ak sa námietka predpojatosti týka len okolností, ktoré spočívajú v postupe zamestnanca správneho orgánu v konaní o prejednávanej veci, na námietku predpojatosti sa neprihliada.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3" w:name="f_3964982"/>
      <w:bookmarkEnd w:id="1103"/>
      <w:r w:rsidRPr="007E77A9">
        <w:rPr>
          <w:rFonts w:ascii="Times New Roman" w:eastAsia="Times New Roman" w:hAnsi="Times New Roman" w:cs="Times New Roman"/>
          <w:sz w:val="24"/>
          <w:szCs w:val="24"/>
          <w:lang w:eastAsia="sk-SK"/>
        </w:rPr>
        <w:t>§ 113a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4" w:name="f_3964983"/>
      <w:bookmarkEnd w:id="1104"/>
      <w:r w:rsidRPr="007E77A9">
        <w:rPr>
          <w:rFonts w:ascii="Times New Roman" w:eastAsia="Times New Roman" w:hAnsi="Times New Roman" w:cs="Times New Roman"/>
          <w:sz w:val="24"/>
          <w:szCs w:val="24"/>
          <w:lang w:eastAsia="sk-SK"/>
        </w:rPr>
        <w:t>(1) Ak vyvlastňovaná stavba alebo vyvlastňovaný pozemok nemá v katastri nehnuteľností zapísaného vlastníka alebo vlastníctvo je predmetom konania o dedičstvo alebo súdneho konania, účastníkom vyvlastňovacieho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5" w:name="f_3964984"/>
      <w:bookmarkEnd w:id="1105"/>
      <w:r w:rsidRPr="007E77A9">
        <w:rPr>
          <w:rFonts w:ascii="Times New Roman" w:eastAsia="Times New Roman" w:hAnsi="Times New Roman" w:cs="Times New Roman"/>
          <w:sz w:val="24"/>
          <w:szCs w:val="24"/>
          <w:lang w:eastAsia="sk-SK"/>
        </w:rPr>
        <w:t>a) je Slovenský pozemkový fond, ak ide o pozemok, s ktorým nakladá,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6" w:name="f_3964985"/>
      <w:bookmarkEnd w:id="1106"/>
      <w:r w:rsidRPr="007E77A9">
        <w:rPr>
          <w:rFonts w:ascii="Times New Roman" w:eastAsia="Times New Roman" w:hAnsi="Times New Roman" w:cs="Times New Roman"/>
          <w:sz w:val="24"/>
          <w:szCs w:val="24"/>
          <w:lang w:eastAsia="sk-SK"/>
        </w:rPr>
        <w:t>b) sú účastníci konania o dedičstvo a Slovenský pozemkový fond, ak ide o stavbu alebo pozemok, ktorého vlastníctvo je predmetom dedičského konania, a to až do právoplatnosti rozhodnutia o dedičstve,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7" w:name="f_3964986"/>
      <w:bookmarkEnd w:id="1107"/>
      <w:r w:rsidRPr="007E77A9">
        <w:rPr>
          <w:rFonts w:ascii="Times New Roman" w:eastAsia="Times New Roman" w:hAnsi="Times New Roman" w:cs="Times New Roman"/>
          <w:sz w:val="24"/>
          <w:szCs w:val="24"/>
          <w:lang w:eastAsia="sk-SK"/>
        </w:rPr>
        <w:t>c) sú účastníci súdneho konania a Slovenský pozemkový fond, ak ide o stavbu alebo pozemok, ktorého vlastníctvo je predmetom súdneho konania, a to až do právoplatnosti súdneho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8" w:name="f_3964987"/>
      <w:bookmarkEnd w:id="1108"/>
      <w:r w:rsidRPr="007E77A9">
        <w:rPr>
          <w:rFonts w:ascii="Times New Roman" w:eastAsia="Times New Roman" w:hAnsi="Times New Roman" w:cs="Times New Roman"/>
          <w:sz w:val="24"/>
          <w:szCs w:val="24"/>
          <w:lang w:eastAsia="sk-SK"/>
        </w:rPr>
        <w:t>(2) Ak vyvlastňovaná stavba alebo vyvlastňovaný pozemok nebol vydaný podľa osobitných predpisov</w:t>
      </w:r>
      <w:hyperlink r:id="rId123" w:history="1">
        <w:r w:rsidRPr="007E77A9">
          <w:rPr>
            <w:rFonts w:ascii="Times New Roman" w:eastAsia="Times New Roman" w:hAnsi="Times New Roman" w:cs="Times New Roman"/>
            <w:color w:val="0000FF"/>
            <w:sz w:val="24"/>
            <w:szCs w:val="24"/>
            <w:u w:val="single"/>
            <w:vertAlign w:val="superscript"/>
            <w:lang w:eastAsia="sk-SK"/>
          </w:rPr>
          <w:t>10m</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z dôvodu, že nebolo rozhodnuté o oprávnenej osobe, je účastníkom vyvlastňovacieho konania povinná osoba a Slovenský pozemkový fond, a to až do právoplatnosti rozhodnutia, ktorým sa určila oprávnená osoba.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09" w:name="f_3083239"/>
      <w:bookmarkEnd w:id="1109"/>
      <w:r w:rsidRPr="007E77A9">
        <w:rPr>
          <w:rFonts w:ascii="Times New Roman" w:eastAsia="Times New Roman" w:hAnsi="Times New Roman" w:cs="Times New Roman"/>
          <w:sz w:val="24"/>
          <w:szCs w:val="24"/>
          <w:lang w:eastAsia="sk-SK"/>
        </w:rPr>
        <w:t>§ 114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0" w:name="f_3083240"/>
      <w:bookmarkEnd w:id="1110"/>
      <w:r w:rsidRPr="007E77A9">
        <w:rPr>
          <w:rFonts w:ascii="Times New Roman" w:eastAsia="Times New Roman" w:hAnsi="Times New Roman" w:cs="Times New Roman"/>
          <w:sz w:val="24"/>
          <w:szCs w:val="24"/>
          <w:lang w:eastAsia="sk-SK"/>
        </w:rPr>
        <w:t>(1) Na základe výsledkov vyvlastňovacieho konania vydá stavebný úrad rozhodnutie o vyvlastnení.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1" w:name="f_3976213"/>
      <w:bookmarkEnd w:id="1111"/>
      <w:r w:rsidRPr="007E77A9">
        <w:rPr>
          <w:rFonts w:ascii="Times New Roman" w:eastAsia="Times New Roman" w:hAnsi="Times New Roman" w:cs="Times New Roman"/>
          <w:sz w:val="24"/>
          <w:szCs w:val="24"/>
          <w:lang w:eastAsia="sk-SK"/>
        </w:rPr>
        <w:t>(2) Rozhodnutie o vyvlastnení okrem náležitostí ustanovených osobitným predpisom</w:t>
      </w:r>
      <w:hyperlink r:id="rId124" w:history="1">
        <w:r w:rsidRPr="007E77A9">
          <w:rPr>
            <w:rFonts w:ascii="Times New Roman" w:eastAsia="Times New Roman" w:hAnsi="Times New Roman" w:cs="Times New Roman"/>
            <w:color w:val="0000FF"/>
            <w:sz w:val="24"/>
            <w:szCs w:val="24"/>
            <w:u w:val="single"/>
            <w:vertAlign w:val="superscript"/>
            <w:lang w:eastAsia="sk-SK"/>
          </w:rPr>
          <w:t>1c</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určuje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2" w:name="f_3976214"/>
      <w:bookmarkEnd w:id="1112"/>
      <w:r w:rsidRPr="007E77A9">
        <w:rPr>
          <w:rFonts w:ascii="Times New Roman" w:eastAsia="Times New Roman" w:hAnsi="Times New Roman" w:cs="Times New Roman"/>
          <w:sz w:val="24"/>
          <w:szCs w:val="24"/>
          <w:lang w:eastAsia="sk-SK"/>
        </w:rPr>
        <w:t>a) predmet, rozsah a účel vyvlastnenia,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3" w:name="f_3976215"/>
      <w:bookmarkEnd w:id="1113"/>
      <w:r w:rsidRPr="007E77A9">
        <w:rPr>
          <w:rFonts w:ascii="Times New Roman" w:eastAsia="Times New Roman" w:hAnsi="Times New Roman" w:cs="Times New Roman"/>
          <w:sz w:val="24"/>
          <w:szCs w:val="24"/>
          <w:lang w:eastAsia="sk-SK"/>
        </w:rPr>
        <w:t>b) náhradu za vyvlastnenie a spôsob jej úhrady,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4" w:name="f_3976216"/>
      <w:bookmarkEnd w:id="1114"/>
      <w:r w:rsidRPr="007E77A9">
        <w:rPr>
          <w:rFonts w:ascii="Times New Roman" w:eastAsia="Times New Roman" w:hAnsi="Times New Roman" w:cs="Times New Roman"/>
          <w:sz w:val="24"/>
          <w:szCs w:val="24"/>
          <w:lang w:eastAsia="sk-SK"/>
        </w:rPr>
        <w:t>c) lehotu, do ktorej sa musí začať s užívaním pozemku a stavby na účel, na ktorý sa vyvlastnili,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5" w:name="f_3976217"/>
      <w:bookmarkEnd w:id="1115"/>
      <w:r w:rsidRPr="007E77A9">
        <w:rPr>
          <w:rFonts w:ascii="Times New Roman" w:eastAsia="Times New Roman" w:hAnsi="Times New Roman" w:cs="Times New Roman"/>
          <w:sz w:val="24"/>
          <w:szCs w:val="24"/>
          <w:lang w:eastAsia="sk-SK"/>
        </w:rPr>
        <w:t>d) podmienky na podanie žiadosti o zrušenie rozhodnutia o vyvlastnení.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6" w:name="f_3083241"/>
      <w:bookmarkEnd w:id="1116"/>
      <w:r w:rsidRPr="007E77A9">
        <w:rPr>
          <w:rFonts w:ascii="Times New Roman" w:eastAsia="Times New Roman" w:hAnsi="Times New Roman" w:cs="Times New Roman"/>
          <w:sz w:val="24"/>
          <w:szCs w:val="24"/>
          <w:lang w:eastAsia="sk-SK"/>
        </w:rPr>
        <w:t>(3) Odkladný účinok odvolania proti rozhodnutiu o vyvlastnení nemožno vylúčiť.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7" w:name="f_3083242"/>
      <w:bookmarkEnd w:id="1117"/>
      <w:r w:rsidRPr="007E77A9">
        <w:rPr>
          <w:rFonts w:ascii="Times New Roman" w:eastAsia="Times New Roman" w:hAnsi="Times New Roman" w:cs="Times New Roman"/>
          <w:sz w:val="24"/>
          <w:szCs w:val="24"/>
          <w:lang w:eastAsia="sk-SK"/>
        </w:rPr>
        <w:t>Užívanie vyvlastneného pozemku 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8" w:name="f_3083243"/>
      <w:bookmarkEnd w:id="1118"/>
      <w:r w:rsidRPr="007E77A9">
        <w:rPr>
          <w:rFonts w:ascii="Times New Roman" w:eastAsia="Times New Roman" w:hAnsi="Times New Roman" w:cs="Times New Roman"/>
          <w:sz w:val="24"/>
          <w:szCs w:val="24"/>
          <w:lang w:eastAsia="sk-SK"/>
        </w:rPr>
        <w:t>§ 115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19" w:name="f_3083244"/>
      <w:bookmarkEnd w:id="1119"/>
      <w:r w:rsidRPr="007E77A9">
        <w:rPr>
          <w:rFonts w:ascii="Times New Roman" w:eastAsia="Times New Roman" w:hAnsi="Times New Roman" w:cs="Times New Roman"/>
          <w:sz w:val="24"/>
          <w:szCs w:val="24"/>
          <w:lang w:eastAsia="sk-SK"/>
        </w:rPr>
        <w:t>(1) Vyvlastnený pozemok a stavbu možno užívať len na účely, na ktoré boli vyvlastnené.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0" w:name="f_3083245"/>
      <w:bookmarkEnd w:id="1120"/>
      <w:r w:rsidRPr="007E77A9">
        <w:rPr>
          <w:rFonts w:ascii="Times New Roman" w:eastAsia="Times New Roman" w:hAnsi="Times New Roman" w:cs="Times New Roman"/>
          <w:sz w:val="24"/>
          <w:szCs w:val="24"/>
          <w:lang w:eastAsia="sk-SK"/>
        </w:rPr>
        <w:t>(2) S užívaním pozemku a stavby na účel, na ktorý boli vyvlastnené, sa musí začať najneskoršie v lehote určenej v rozhodnutí o vyvlastnení; lehota nesmie byť dlhšia ako dva roky.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1" w:name="f_3083247"/>
      <w:bookmarkEnd w:id="1121"/>
      <w:r w:rsidRPr="007E77A9">
        <w:rPr>
          <w:rFonts w:ascii="Times New Roman" w:eastAsia="Times New Roman" w:hAnsi="Times New Roman" w:cs="Times New Roman"/>
          <w:sz w:val="24"/>
          <w:szCs w:val="24"/>
          <w:lang w:eastAsia="sk-SK"/>
        </w:rPr>
        <w:t>§ 116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2" w:name="f_3083248"/>
      <w:bookmarkEnd w:id="1122"/>
      <w:r w:rsidRPr="007E77A9">
        <w:rPr>
          <w:rFonts w:ascii="Times New Roman" w:eastAsia="Times New Roman" w:hAnsi="Times New Roman" w:cs="Times New Roman"/>
          <w:sz w:val="24"/>
          <w:szCs w:val="24"/>
          <w:lang w:eastAsia="sk-SK"/>
        </w:rPr>
        <w:t xml:space="preserve">(1) Na žiadosť účastníka alebo jeho právneho nástupcu zruší stavebný úrad úplne alebo čiastočne rozhodnutie o vyvlastnení práv k pozemkom a stavbám, ak sa v určenej lehote nezačalo s ich užívaním na účel, na ktorý sa vyvlastnili. Žiadosť o zrušenie rozhodnutia o vyvlastnení možno podať do dvoch rokov po uplynutí lehoty podľa </w:t>
      </w:r>
      <w:hyperlink r:id="rId125" w:history="1">
        <w:r w:rsidRPr="007E77A9">
          <w:rPr>
            <w:rFonts w:ascii="Times New Roman" w:eastAsia="Times New Roman" w:hAnsi="Times New Roman" w:cs="Times New Roman"/>
            <w:color w:val="0000FF"/>
            <w:sz w:val="24"/>
            <w:szCs w:val="24"/>
            <w:u w:val="single"/>
            <w:lang w:eastAsia="sk-SK"/>
          </w:rPr>
          <w:t>§ 115 ods. 2</w:t>
        </w:r>
      </w:hyperlink>
      <w:r w:rsidRPr="007E77A9">
        <w:rPr>
          <w:rFonts w:ascii="Times New Roman" w:eastAsia="Times New Roman" w:hAnsi="Times New Roman" w:cs="Times New Roman"/>
          <w:sz w:val="24"/>
          <w:szCs w:val="24"/>
          <w:lang w:eastAsia="sk-SK"/>
        </w:rPr>
        <w:t>. Pred uplynutím tejto lehoty možno podať žiadosť len vtedy, ak územné rozhodnutie určujúce využitie pozemku alebo stavby na daný účel stratilo platnosť alebo bolo zrušené. O týchto právach musí stavebný úrad poučiť účastníka konania v rozhodnutí o vyvlastnení.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3" w:name="f_3083249"/>
      <w:bookmarkEnd w:id="1123"/>
      <w:r w:rsidRPr="007E77A9">
        <w:rPr>
          <w:rFonts w:ascii="Times New Roman" w:eastAsia="Times New Roman" w:hAnsi="Times New Roman" w:cs="Times New Roman"/>
          <w:sz w:val="24"/>
          <w:szCs w:val="24"/>
          <w:lang w:eastAsia="sk-SK"/>
        </w:rPr>
        <w:lastRenderedPageBreak/>
        <w:t>(2) Ak rozhodnutie o vyvlastnení bolo celkom alebo čiastočne zrušené, má ten, kto poskytol náhradu za vyvlastnenie, nárok na jej vrátenie a ten, komu sa vyvlastnilo, nárok na náhradu spôsobenej ujmy. Náhradu poskytne podľa všeobecných predpisov o náhrade škody ten, v prospech ktorého sa vyvlastnilo. Ak nedôjde k dohode o týchto nárokoch a ich výške, rozhodujú súdy príslušné podľa všeobecných predpisov.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4" w:name="f_3083251"/>
      <w:bookmarkEnd w:id="1124"/>
      <w:r w:rsidRPr="007E77A9">
        <w:rPr>
          <w:rFonts w:ascii="Times New Roman" w:eastAsia="Times New Roman" w:hAnsi="Times New Roman" w:cs="Times New Roman"/>
          <w:b/>
          <w:bCs/>
          <w:sz w:val="24"/>
          <w:szCs w:val="24"/>
          <w:lang w:eastAsia="sk-SK"/>
        </w:rPr>
        <w:t>PIATA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5" w:name="f_5307534"/>
      <w:bookmarkEnd w:id="1125"/>
      <w:r w:rsidRPr="007E77A9">
        <w:rPr>
          <w:rFonts w:ascii="Times New Roman" w:eastAsia="Times New Roman" w:hAnsi="Times New Roman" w:cs="Times New Roman"/>
          <w:b/>
          <w:bCs/>
          <w:sz w:val="24"/>
          <w:szCs w:val="24"/>
          <w:lang w:eastAsia="sk-SK"/>
        </w:rPr>
        <w:t>STAVEBNÉ ÚRADY, ŠPECIÁLNE STAVEBNÉ ÚRADY A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6" w:name="f_3976226"/>
      <w:bookmarkEnd w:id="1126"/>
      <w:r w:rsidRPr="007E77A9">
        <w:rPr>
          <w:rFonts w:ascii="Times New Roman" w:eastAsia="Times New Roman" w:hAnsi="Times New Roman" w:cs="Times New Roman"/>
          <w:sz w:val="24"/>
          <w:szCs w:val="24"/>
          <w:lang w:eastAsia="sk-SK"/>
        </w:rPr>
        <w:t>Stavebné úrady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7" w:name="f_3083254"/>
      <w:bookmarkEnd w:id="1127"/>
      <w:r w:rsidRPr="007E77A9">
        <w:rPr>
          <w:rFonts w:ascii="Times New Roman" w:eastAsia="Times New Roman" w:hAnsi="Times New Roman" w:cs="Times New Roman"/>
          <w:sz w:val="24"/>
          <w:szCs w:val="24"/>
          <w:lang w:eastAsia="sk-SK"/>
        </w:rPr>
        <w:t>§ 117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8" w:name="f_3976461"/>
      <w:bookmarkEnd w:id="1128"/>
      <w:r w:rsidRPr="007E77A9">
        <w:rPr>
          <w:rFonts w:ascii="Times New Roman" w:eastAsia="Times New Roman" w:hAnsi="Times New Roman" w:cs="Times New Roman"/>
          <w:sz w:val="24"/>
          <w:szCs w:val="24"/>
          <w:lang w:eastAsia="sk-SK"/>
        </w:rPr>
        <w:t>(1) Stavebným úradom je obec. Pôsobnosť stavebného úradu je preneseným výkonom štátnej správy.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29" w:name="f_3976462"/>
      <w:bookmarkEnd w:id="1129"/>
      <w:r w:rsidRPr="007E77A9">
        <w:rPr>
          <w:rFonts w:ascii="Times New Roman" w:eastAsia="Times New Roman" w:hAnsi="Times New Roman" w:cs="Times New Roman"/>
          <w:sz w:val="24"/>
          <w:szCs w:val="24"/>
          <w:lang w:eastAsia="sk-SK"/>
        </w:rPr>
        <w:t>(2) Obec, ktorá je sídlom spoločného obecného úradu,</w:t>
      </w:r>
      <w:hyperlink r:id="rId126" w:history="1">
        <w:r w:rsidRPr="007E77A9">
          <w:rPr>
            <w:rFonts w:ascii="Times New Roman" w:eastAsia="Times New Roman" w:hAnsi="Times New Roman" w:cs="Times New Roman"/>
            <w:color w:val="0000FF"/>
            <w:sz w:val="24"/>
            <w:szCs w:val="24"/>
            <w:u w:val="single"/>
            <w:vertAlign w:val="superscript"/>
            <w:lang w:eastAsia="sk-SK"/>
          </w:rPr>
          <w:t>11</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oznámi krajskému stavebnému úradu jeho zriadenie, ako aj zoznam obcí, pre ktoré spoločný obecný úrad plní úlohy na úseku územného konania a stavebného poriadku; ministerstvo zverejňuje zoznam prostredníctvom siete internetu.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0" w:name="f_3976463"/>
      <w:bookmarkEnd w:id="1130"/>
      <w:r w:rsidRPr="007E77A9">
        <w:rPr>
          <w:rFonts w:ascii="Times New Roman" w:eastAsia="Times New Roman" w:hAnsi="Times New Roman" w:cs="Times New Roman"/>
          <w:sz w:val="24"/>
          <w:szCs w:val="24"/>
          <w:lang w:eastAsia="sk-SK"/>
        </w:rPr>
        <w:t>(3) Zamestnanec obce, ktorý zabezpečuje činnosť stavebného úradu, musí spĺňať osobitný kvalifikačný predpoklad. Získanie osobitného kvalifikačného predpokladu sa overuje skúškou. Obsah a rozsah odbornej prípravy a postup pri overovaní a osvedčovaní osobitného kvalifikačného predpokladu ustanoví všeobecne záväzný právny predpis, ktorý vydá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1" w:name="f_4776268"/>
      <w:bookmarkEnd w:id="1131"/>
      <w:r w:rsidRPr="007E77A9">
        <w:rPr>
          <w:rFonts w:ascii="Times New Roman" w:eastAsia="Times New Roman" w:hAnsi="Times New Roman" w:cs="Times New Roman"/>
          <w:sz w:val="24"/>
          <w:szCs w:val="24"/>
          <w:lang w:eastAsia="sk-SK"/>
        </w:rPr>
        <w:t>§ 117a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2" w:name="f_4776269"/>
      <w:bookmarkEnd w:id="1132"/>
      <w:r w:rsidRPr="007E77A9">
        <w:rPr>
          <w:rFonts w:ascii="Times New Roman" w:eastAsia="Times New Roman" w:hAnsi="Times New Roman" w:cs="Times New Roman"/>
          <w:sz w:val="24"/>
          <w:szCs w:val="24"/>
          <w:lang w:eastAsia="sk-SK"/>
        </w:rPr>
        <w:t xml:space="preserve">Ak ide o uskutočnenie stavieb podľa </w:t>
      </w:r>
      <w:hyperlink r:id="rId127" w:history="1">
        <w:r w:rsidRPr="007E77A9">
          <w:rPr>
            <w:rFonts w:ascii="Times New Roman" w:eastAsia="Times New Roman" w:hAnsi="Times New Roman" w:cs="Times New Roman"/>
            <w:color w:val="0000FF"/>
            <w:sz w:val="24"/>
            <w:szCs w:val="24"/>
            <w:u w:val="single"/>
            <w:lang w:eastAsia="sk-SK"/>
          </w:rPr>
          <w:t>§ 108 ods. 2 písm. f)</w:t>
        </w:r>
      </w:hyperlink>
      <w:r w:rsidRPr="007E77A9">
        <w:rPr>
          <w:rFonts w:ascii="Times New Roman" w:eastAsia="Times New Roman" w:hAnsi="Times New Roman" w:cs="Times New Roman"/>
          <w:sz w:val="24"/>
          <w:szCs w:val="24"/>
          <w:lang w:eastAsia="sk-SK"/>
        </w:rPr>
        <w:t xml:space="preserve"> a </w:t>
      </w:r>
      <w:hyperlink r:id="rId128" w:history="1">
        <w:r w:rsidRPr="007E77A9">
          <w:rPr>
            <w:rFonts w:ascii="Times New Roman" w:eastAsia="Times New Roman" w:hAnsi="Times New Roman" w:cs="Times New Roman"/>
            <w:color w:val="0000FF"/>
            <w:sz w:val="24"/>
            <w:szCs w:val="24"/>
            <w:u w:val="single"/>
            <w:lang w:eastAsia="sk-SK"/>
          </w:rPr>
          <w:t>o) tohto zákona</w:t>
        </w:r>
      </w:hyperlink>
      <w:r w:rsidRPr="007E77A9">
        <w:rPr>
          <w:rFonts w:ascii="Times New Roman" w:eastAsia="Times New Roman" w:hAnsi="Times New Roman" w:cs="Times New Roman"/>
          <w:sz w:val="24"/>
          <w:szCs w:val="24"/>
          <w:lang w:eastAsia="sk-SK"/>
        </w:rPr>
        <w:t>, vykonáva pôsobnosť stavebného úradu vo veciach vyvlastnenia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3" w:name="f_5249034"/>
      <w:bookmarkEnd w:id="1133"/>
      <w:r w:rsidRPr="007E77A9">
        <w:rPr>
          <w:rFonts w:ascii="Times New Roman" w:eastAsia="Times New Roman" w:hAnsi="Times New Roman" w:cs="Times New Roman"/>
          <w:sz w:val="24"/>
          <w:szCs w:val="24"/>
          <w:lang w:eastAsia="sk-SK"/>
        </w:rPr>
        <w:t>§ 117b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4" w:name="f_5249035"/>
      <w:bookmarkEnd w:id="1134"/>
      <w:r w:rsidRPr="007E77A9">
        <w:rPr>
          <w:rFonts w:ascii="Times New Roman" w:eastAsia="Times New Roman" w:hAnsi="Times New Roman" w:cs="Times New Roman"/>
          <w:sz w:val="24"/>
          <w:szCs w:val="24"/>
          <w:lang w:eastAsia="sk-SK"/>
        </w:rPr>
        <w:t>Ak ide o uskutočnenie stavby diaľnice a cesty pre motorové vozidlá, vykonáva pôsobnosť stavebného úradu vo veciach územného konania krajský stavebný úrad. Krajský stavebný úrad prihliadne len na požiadavky účastníkov územného konania, ktoré súvisia s výstavbou diaľnice alebo cesty pre motorové vozidlá.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5" w:name="f_3083261"/>
      <w:bookmarkEnd w:id="1135"/>
      <w:r w:rsidRPr="007E77A9">
        <w:rPr>
          <w:rFonts w:ascii="Times New Roman" w:eastAsia="Times New Roman" w:hAnsi="Times New Roman" w:cs="Times New Roman"/>
          <w:sz w:val="24"/>
          <w:szCs w:val="24"/>
          <w:lang w:eastAsia="sk-SK"/>
        </w:rPr>
        <w:t>- 31. 8.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118 bol zrušený predpisom 229/1997 Z. z. s účinnosťou od 1. 9.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6" w:name="f_3976465"/>
      <w:bookmarkEnd w:id="1136"/>
      <w:r w:rsidRPr="007E77A9">
        <w:rPr>
          <w:rFonts w:ascii="Times New Roman" w:eastAsia="Times New Roman" w:hAnsi="Times New Roman" w:cs="Times New Roman"/>
          <w:sz w:val="24"/>
          <w:szCs w:val="24"/>
          <w:lang w:eastAsia="sk-SK"/>
        </w:rPr>
        <w:t>§ 118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7" w:name="f_3976466"/>
      <w:bookmarkEnd w:id="1137"/>
      <w:r w:rsidRPr="007E77A9">
        <w:rPr>
          <w:rFonts w:ascii="Times New Roman" w:eastAsia="Times New Roman" w:hAnsi="Times New Roman" w:cs="Times New Roman"/>
          <w:sz w:val="24"/>
          <w:szCs w:val="24"/>
          <w:lang w:eastAsia="sk-SK"/>
        </w:rPr>
        <w:t>Vo veciach, v ktorých v správnom konaní v prvom stupni koná obec ako stavebný úrad, vykonáva štátnu správu v druhom stupni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8" w:name="f_3083263"/>
      <w:bookmarkEnd w:id="1138"/>
      <w:r w:rsidRPr="007E77A9">
        <w:rPr>
          <w:rFonts w:ascii="Times New Roman" w:eastAsia="Times New Roman" w:hAnsi="Times New Roman" w:cs="Times New Roman"/>
          <w:sz w:val="24"/>
          <w:szCs w:val="24"/>
          <w:lang w:eastAsia="sk-SK"/>
        </w:rPr>
        <w:t>§ 119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39" w:name="f_4099122"/>
      <w:bookmarkEnd w:id="1139"/>
      <w:r w:rsidRPr="007E77A9">
        <w:rPr>
          <w:rFonts w:ascii="Times New Roman" w:eastAsia="Times New Roman" w:hAnsi="Times New Roman" w:cs="Times New Roman"/>
          <w:sz w:val="24"/>
          <w:szCs w:val="24"/>
          <w:lang w:eastAsia="sk-SK"/>
        </w:rPr>
        <w:t>(1) Ak ide o stavbu alebo opatrenie, ktoré sa má uskutočniť v územnom obvode dvoch alebo viacerých stavebných úradov, určí príslušný stavebný úrad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0" w:name="f_4099123"/>
      <w:bookmarkEnd w:id="1140"/>
      <w:r w:rsidRPr="007E77A9">
        <w:rPr>
          <w:rFonts w:ascii="Times New Roman" w:eastAsia="Times New Roman" w:hAnsi="Times New Roman" w:cs="Times New Roman"/>
          <w:sz w:val="24"/>
          <w:szCs w:val="24"/>
          <w:lang w:eastAsia="sk-SK"/>
        </w:rPr>
        <w:t>(2) Ak ide o stavbu alebo opatrenie, ktoré sa má uskutočniť v územnom obvode viacerých krajov, určí príslušný stavebný úrad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1" w:name="f_4099124"/>
      <w:bookmarkEnd w:id="1141"/>
      <w:r w:rsidRPr="007E77A9">
        <w:rPr>
          <w:rFonts w:ascii="Times New Roman" w:eastAsia="Times New Roman" w:hAnsi="Times New Roman" w:cs="Times New Roman"/>
          <w:sz w:val="24"/>
          <w:szCs w:val="24"/>
          <w:lang w:eastAsia="sk-SK"/>
        </w:rPr>
        <w:t>(3) Ak je na konanie príslušná obec ako stavebný úrad a je zároveň navrhovateľom, stavebníkom alebo vlastníkom stavby, alebo žiadateľom o povolenie terénnych úprav, prác alebo zariadení, ktoré sú predmetom konania, krajský stavebný úrad určí, ktorý stavebný úrad vykoná konanie a vydá rozhodnutie.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2" w:name="f_4825936"/>
      <w:bookmarkEnd w:id="1142"/>
      <w:r w:rsidRPr="007E77A9">
        <w:rPr>
          <w:rFonts w:ascii="Times New Roman" w:eastAsia="Times New Roman" w:hAnsi="Times New Roman" w:cs="Times New Roman"/>
          <w:sz w:val="24"/>
          <w:szCs w:val="24"/>
          <w:lang w:eastAsia="sk-SK"/>
        </w:rPr>
        <w:t>(4) Na určenie príslušného stavebného úradu sa nevzťahujú všeobecné predpisy o správnom konaní.</w:t>
      </w:r>
      <w:hyperlink r:id="rId129" w:history="1">
        <w:r w:rsidRPr="007E77A9">
          <w:rPr>
            <w:rFonts w:ascii="Times New Roman" w:eastAsia="Times New Roman" w:hAnsi="Times New Roman" w:cs="Times New Roman"/>
            <w:color w:val="0000FF"/>
            <w:sz w:val="24"/>
            <w:szCs w:val="24"/>
            <w:u w:val="single"/>
            <w:vertAlign w:val="superscript"/>
            <w:lang w:eastAsia="sk-SK"/>
          </w:rPr>
          <w:t>1c</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3" w:name="f_3083269"/>
      <w:bookmarkEnd w:id="1143"/>
      <w:r w:rsidRPr="007E77A9">
        <w:rPr>
          <w:rFonts w:ascii="Times New Roman" w:eastAsia="Times New Roman" w:hAnsi="Times New Roman" w:cs="Times New Roman"/>
          <w:sz w:val="24"/>
          <w:szCs w:val="24"/>
          <w:lang w:eastAsia="sk-SK"/>
        </w:rPr>
        <w:t>§ 120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4" w:name="f_3083270"/>
      <w:bookmarkEnd w:id="1144"/>
      <w:r w:rsidRPr="007E77A9">
        <w:rPr>
          <w:rFonts w:ascii="Times New Roman" w:eastAsia="Times New Roman" w:hAnsi="Times New Roman" w:cs="Times New Roman"/>
          <w:sz w:val="24"/>
          <w:szCs w:val="24"/>
          <w:lang w:eastAsia="sk-SK"/>
        </w:rPr>
        <w:t>Špeciálne stavebné úrady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5" w:name="f_3083271"/>
      <w:bookmarkEnd w:id="1145"/>
      <w:r w:rsidRPr="007E77A9">
        <w:rPr>
          <w:rFonts w:ascii="Times New Roman" w:eastAsia="Times New Roman" w:hAnsi="Times New Roman" w:cs="Times New Roman"/>
          <w:sz w:val="24"/>
          <w:szCs w:val="24"/>
          <w:lang w:eastAsia="sk-SK"/>
        </w:rPr>
        <w:t>(1) Pri stavbách letísk, stavbách v územných obvodoch letísk a stavbách leteckých pozemných zariadení, stavbách dráh a na dráhe, pri stavbách pozemných komunikácií, pri vodných stavbách a stavbách podliehajúcich integrovanému povoľovaniu</w:t>
      </w:r>
      <w:hyperlink r:id="rId130" w:history="1">
        <w:r w:rsidRPr="007E77A9">
          <w:rPr>
            <w:rFonts w:ascii="Times New Roman" w:eastAsia="Times New Roman" w:hAnsi="Times New Roman" w:cs="Times New Roman"/>
            <w:color w:val="0000FF"/>
            <w:sz w:val="24"/>
            <w:szCs w:val="24"/>
            <w:u w:val="single"/>
            <w:vertAlign w:val="superscript"/>
            <w:lang w:eastAsia="sk-SK"/>
          </w:rPr>
          <w:t>10ma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 pri stavbách na povrchu, ktoré bezprostredne slúžia prevádzke banských diel a banských stavieb pod povrchom, a to ťažných vežiach, jamových budovách, strojovniach ťažných strojov a ventilátorovniach a pri stavbách skladov výbušnín vykonávajú pôsobnosť stavebného úradu s výnimkou právomoci vo veciach </w:t>
      </w:r>
      <w:r w:rsidRPr="007E77A9">
        <w:rPr>
          <w:rFonts w:ascii="Times New Roman" w:eastAsia="Times New Roman" w:hAnsi="Times New Roman" w:cs="Times New Roman"/>
          <w:sz w:val="24"/>
          <w:szCs w:val="24"/>
          <w:lang w:eastAsia="sk-SK"/>
        </w:rPr>
        <w:lastRenderedPageBreak/>
        <w:t>územného rozhodovania a vyvlastnenia orgány vykonávajúce štátnu správu na uvedených úsekoch podľa osobitných predpisov (ďalej len „špeciálne stavebné úrady“).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6" w:name="f_3083272"/>
      <w:bookmarkEnd w:id="1146"/>
      <w:r w:rsidRPr="007E77A9">
        <w:rPr>
          <w:rFonts w:ascii="Times New Roman" w:eastAsia="Times New Roman" w:hAnsi="Times New Roman" w:cs="Times New Roman"/>
          <w:sz w:val="24"/>
          <w:szCs w:val="24"/>
          <w:lang w:eastAsia="sk-SK"/>
        </w:rPr>
        <w:t xml:space="preserve">(2) Špeciálne stavebné úrady postupujú podľa tohto zákona, pokiaľ osobitné predpisy podľa odseku 1 neustanovujú inak; povoliť stavbu alebo jej zmenu možno len na základe záväzného stanoviska podľa </w:t>
      </w:r>
      <w:hyperlink r:id="rId131" w:history="1">
        <w:r w:rsidRPr="007E77A9">
          <w:rPr>
            <w:rFonts w:ascii="Times New Roman" w:eastAsia="Times New Roman" w:hAnsi="Times New Roman" w:cs="Times New Roman"/>
            <w:color w:val="0000FF"/>
            <w:sz w:val="24"/>
            <w:szCs w:val="24"/>
            <w:u w:val="single"/>
            <w:lang w:eastAsia="sk-SK"/>
          </w:rPr>
          <w:t>§ 140b</w:t>
        </w:r>
      </w:hyperlink>
      <w:r w:rsidRPr="007E77A9">
        <w:rPr>
          <w:rFonts w:ascii="Times New Roman" w:eastAsia="Times New Roman" w:hAnsi="Times New Roman" w:cs="Times New Roman"/>
          <w:sz w:val="24"/>
          <w:szCs w:val="24"/>
          <w:lang w:eastAsia="sk-SK"/>
        </w:rPr>
        <w:t xml:space="preserve"> vydaného miestne príslušným stavebným úradom, ktorý overuje dodržanie podmienok určených v územnom rozhodnutí alebo zastavovacích podmienok určených územným plánom zóny, ak sa územné rozhodnutie nevydáva.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7" w:name="f_3083273"/>
      <w:bookmarkEnd w:id="1147"/>
      <w:r w:rsidRPr="007E77A9">
        <w:rPr>
          <w:rFonts w:ascii="Times New Roman" w:eastAsia="Times New Roman" w:hAnsi="Times New Roman" w:cs="Times New Roman"/>
          <w:sz w:val="24"/>
          <w:szCs w:val="24"/>
          <w:lang w:eastAsia="sk-SK"/>
        </w:rPr>
        <w:t>§ 121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8" w:name="f_3083274"/>
      <w:bookmarkEnd w:id="1148"/>
      <w:r w:rsidRPr="007E77A9">
        <w:rPr>
          <w:rFonts w:ascii="Times New Roman" w:eastAsia="Times New Roman" w:hAnsi="Times New Roman" w:cs="Times New Roman"/>
          <w:sz w:val="24"/>
          <w:szCs w:val="24"/>
          <w:lang w:eastAsia="sk-SK"/>
        </w:rPr>
        <w:t>Vojenské a iné stavebné úrady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49" w:name="f_3083275"/>
      <w:bookmarkEnd w:id="1149"/>
      <w:r w:rsidRPr="007E77A9">
        <w:rPr>
          <w:rFonts w:ascii="Times New Roman" w:eastAsia="Times New Roman" w:hAnsi="Times New Roman" w:cs="Times New Roman"/>
          <w:sz w:val="24"/>
          <w:szCs w:val="24"/>
          <w:lang w:eastAsia="sk-SK"/>
        </w:rPr>
        <w:t>(1) Pôsobnosť stavebných úradov, s výnimkou právomoci vo veciach vyvlastnenia, vykonávajú podľa tohto zákona na území vojenských obvodov orgány ministerstva obrany.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0" w:name="f_3083276"/>
      <w:bookmarkEnd w:id="1150"/>
      <w:r w:rsidRPr="007E77A9">
        <w:rPr>
          <w:rFonts w:ascii="Times New Roman" w:eastAsia="Times New Roman" w:hAnsi="Times New Roman" w:cs="Times New Roman"/>
          <w:sz w:val="24"/>
          <w:szCs w:val="24"/>
          <w:lang w:eastAsia="sk-SK"/>
        </w:rPr>
        <w:t>(2) Pôsobnosť stavebných úradov, s výnimkou právomoci vo veciach územného rozhodovania a vyvlastnenia, vykonávajú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1" w:name="f_3083277"/>
      <w:bookmarkEnd w:id="1151"/>
      <w:r w:rsidRPr="007E77A9">
        <w:rPr>
          <w:rFonts w:ascii="Times New Roman" w:eastAsia="Times New Roman" w:hAnsi="Times New Roman" w:cs="Times New Roman"/>
          <w:sz w:val="24"/>
          <w:szCs w:val="24"/>
          <w:lang w:eastAsia="sk-SK"/>
        </w:rPr>
        <w:t>a) ministerstvo obrany pri stavbách pre obranu štátu mimo územia vojenských obvodov,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2" w:name="f_3083278"/>
      <w:bookmarkEnd w:id="1152"/>
      <w:r w:rsidRPr="007E77A9">
        <w:rPr>
          <w:rFonts w:ascii="Times New Roman" w:eastAsia="Times New Roman" w:hAnsi="Times New Roman" w:cs="Times New Roman"/>
          <w:sz w:val="24"/>
          <w:szCs w:val="24"/>
          <w:lang w:eastAsia="sk-SK"/>
        </w:rPr>
        <w:t>b) Ministerstvo vnútra Slovenskej republiky pri stavbách pre bezpečnosť štátu,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3" w:name="f_3083279"/>
      <w:bookmarkEnd w:id="1153"/>
      <w:r w:rsidRPr="007E77A9">
        <w:rPr>
          <w:rFonts w:ascii="Times New Roman" w:eastAsia="Times New Roman" w:hAnsi="Times New Roman" w:cs="Times New Roman"/>
          <w:sz w:val="24"/>
          <w:szCs w:val="24"/>
          <w:lang w:eastAsia="sk-SK"/>
        </w:rPr>
        <w:t>c) Ministerstvo spravodlivosti Slovenskej republiky pri stavbách Zboru väzenskej a justičnej stráže Slovenskej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4" w:name="f_3083280"/>
      <w:bookmarkEnd w:id="1154"/>
      <w:r w:rsidRPr="007E77A9">
        <w:rPr>
          <w:rFonts w:ascii="Times New Roman" w:eastAsia="Times New Roman" w:hAnsi="Times New Roman" w:cs="Times New Roman"/>
          <w:sz w:val="24"/>
          <w:szCs w:val="24"/>
          <w:lang w:eastAsia="sk-SK"/>
        </w:rPr>
        <w:t>d) Ministerstvo hospodárstva Slovenskej republiky pri stavbách uránového priemyslu,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5" w:name="f_4640559"/>
      <w:bookmarkEnd w:id="1155"/>
      <w:r w:rsidRPr="007E77A9">
        <w:rPr>
          <w:rFonts w:ascii="Times New Roman" w:eastAsia="Times New Roman" w:hAnsi="Times New Roman" w:cs="Times New Roman"/>
          <w:sz w:val="24"/>
          <w:szCs w:val="24"/>
          <w:lang w:eastAsia="sk-SK"/>
        </w:rPr>
        <w:t>e) Úrad jadrového dozoru Slovenskej republiky pri stavbách jadrových zariadení a stavbách súvisiacich s jadrovým zariadením nachádzajúcich sa v areáli ohraničenom hranicami jadrového zariadenia.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6" w:name="f_4825937"/>
      <w:bookmarkEnd w:id="1156"/>
      <w:r w:rsidRPr="007E77A9">
        <w:rPr>
          <w:rFonts w:ascii="Times New Roman" w:eastAsia="Times New Roman" w:hAnsi="Times New Roman" w:cs="Times New Roman"/>
          <w:sz w:val="24"/>
          <w:szCs w:val="24"/>
          <w:lang w:eastAsia="sk-SK"/>
        </w:rPr>
        <w:t xml:space="preserve">(3) V konaniach podľa </w:t>
      </w:r>
      <w:hyperlink r:id="rId132" w:history="1">
        <w:r w:rsidRPr="007E77A9">
          <w:rPr>
            <w:rFonts w:ascii="Times New Roman" w:eastAsia="Times New Roman" w:hAnsi="Times New Roman" w:cs="Times New Roman"/>
            <w:color w:val="0000FF"/>
            <w:sz w:val="24"/>
            <w:szCs w:val="24"/>
            <w:u w:val="single"/>
            <w:lang w:eastAsia="sk-SK"/>
          </w:rPr>
          <w:t>§ 120</w:t>
        </w:r>
      </w:hyperlink>
      <w:r w:rsidRPr="007E77A9">
        <w:rPr>
          <w:rFonts w:ascii="Times New Roman" w:eastAsia="Times New Roman" w:hAnsi="Times New Roman" w:cs="Times New Roman"/>
          <w:sz w:val="24"/>
          <w:szCs w:val="24"/>
          <w:lang w:eastAsia="sk-SK"/>
        </w:rPr>
        <w:t xml:space="preserve"> a v konaniach podľa odseku 2 má miestne príslušný stavebný úrad postavenie dotknutého orgánu podľa </w:t>
      </w:r>
      <w:hyperlink r:id="rId133" w:history="1">
        <w:r w:rsidRPr="007E77A9">
          <w:rPr>
            <w:rFonts w:ascii="Times New Roman" w:eastAsia="Times New Roman" w:hAnsi="Times New Roman" w:cs="Times New Roman"/>
            <w:color w:val="0000FF"/>
            <w:sz w:val="24"/>
            <w:szCs w:val="24"/>
            <w:u w:val="single"/>
            <w:lang w:eastAsia="sk-SK"/>
          </w:rPr>
          <w:t>§ 140a</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7" w:name="f_3083284"/>
      <w:bookmarkEnd w:id="1157"/>
      <w:r w:rsidRPr="007E77A9">
        <w:rPr>
          <w:rFonts w:ascii="Times New Roman" w:eastAsia="Times New Roman" w:hAnsi="Times New Roman" w:cs="Times New Roman"/>
          <w:sz w:val="24"/>
          <w:szCs w:val="24"/>
          <w:lang w:eastAsia="sk-SK"/>
        </w:rPr>
        <w:t>§ 122 - Zrušený od 1. 11. 2005.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8" w:name="f_3083293"/>
      <w:bookmarkEnd w:id="1158"/>
      <w:r w:rsidRPr="007E77A9">
        <w:rPr>
          <w:rFonts w:ascii="Times New Roman" w:eastAsia="Times New Roman" w:hAnsi="Times New Roman" w:cs="Times New Roman"/>
          <w:sz w:val="24"/>
          <w:szCs w:val="24"/>
          <w:lang w:eastAsia="sk-SK"/>
        </w:rPr>
        <w:t>§ 123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59" w:name="f_3083294"/>
      <w:bookmarkEnd w:id="1159"/>
      <w:r w:rsidRPr="007E77A9">
        <w:rPr>
          <w:rFonts w:ascii="Times New Roman" w:eastAsia="Times New Roman" w:hAnsi="Times New Roman" w:cs="Times New Roman"/>
          <w:sz w:val="24"/>
          <w:szCs w:val="24"/>
          <w:lang w:eastAsia="sk-SK"/>
        </w:rPr>
        <w:t>Krajský stavebný úrad si môže vyhradiť právomoc stavebného úradu pri jednotlivých technicky náročných alebo neobvyklých stavbách alebo pri opatrení s väčšími alebo rozsiahlejšími účinkami na životné prostredie v ich okolí.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0" w:name="f_3976227"/>
      <w:bookmarkEnd w:id="1160"/>
      <w:r w:rsidRPr="007E77A9">
        <w:rPr>
          <w:rFonts w:ascii="Times New Roman" w:eastAsia="Times New Roman" w:hAnsi="Times New Roman" w:cs="Times New Roman"/>
          <w:sz w:val="24"/>
          <w:szCs w:val="24"/>
          <w:lang w:eastAsia="sk-SK"/>
        </w:rPr>
        <w:t>§ 123a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1" w:name="f_3976228"/>
      <w:bookmarkEnd w:id="1161"/>
      <w:r w:rsidRPr="007E77A9">
        <w:rPr>
          <w:rFonts w:ascii="Times New Roman" w:eastAsia="Times New Roman" w:hAnsi="Times New Roman" w:cs="Times New Roman"/>
          <w:sz w:val="24"/>
          <w:szCs w:val="24"/>
          <w:lang w:eastAsia="sk-SK"/>
        </w:rPr>
        <w:t>Slovenská stavebná inšpekcia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2" w:name="f_3976229"/>
      <w:bookmarkEnd w:id="1162"/>
      <w:r w:rsidRPr="007E77A9">
        <w:rPr>
          <w:rFonts w:ascii="Times New Roman" w:eastAsia="Times New Roman" w:hAnsi="Times New Roman" w:cs="Times New Roman"/>
          <w:sz w:val="24"/>
          <w:szCs w:val="24"/>
          <w:lang w:eastAsia="sk-SK"/>
        </w:rPr>
        <w:t>(1) Zriaďuje sa Slovenská stavebná inšpekcia (ďalej len „inšpekcia”), ktorá je odborným orgánom, prostredníctvom ktorého ministerstvo vykonáva hlavný štátny stavebný dohľad.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3" w:name="f_3976230"/>
      <w:bookmarkEnd w:id="1163"/>
      <w:r w:rsidRPr="007E77A9">
        <w:rPr>
          <w:rFonts w:ascii="Times New Roman" w:eastAsia="Times New Roman" w:hAnsi="Times New Roman" w:cs="Times New Roman"/>
          <w:sz w:val="24"/>
          <w:szCs w:val="24"/>
          <w:lang w:eastAsia="sk-SK"/>
        </w:rPr>
        <w:t>(2) Inšpekcia je štátna rozpočtová organizácia zapojená finančnými vzťahmi na rozpočet ministerstva. Inšpekciu tvorí riaditeľstvo inšpekcie so sídlom v Bratislave a stavebné inšpektoráty (ďalej len „inšpektoráty”), ktoré sú preddavkovými organizáciami zapojenými na rozpočet riaditeľstva inšpekcie. Riaditeľstvo inšpekcie je služobným úradom zamestnancov, ktorí v inšpekcii vykonávajú štátnu službu</w:t>
      </w:r>
      <w:hyperlink r:id="rId134" w:history="1">
        <w:r w:rsidRPr="007E77A9">
          <w:rPr>
            <w:rFonts w:ascii="Times New Roman" w:eastAsia="Times New Roman" w:hAnsi="Times New Roman" w:cs="Times New Roman"/>
            <w:color w:val="0000FF"/>
            <w:sz w:val="24"/>
            <w:szCs w:val="24"/>
            <w:u w:val="single"/>
            <w:vertAlign w:val="superscript"/>
            <w:lang w:eastAsia="sk-SK"/>
          </w:rPr>
          <w:t>11b</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 zamestnávateľom zamestnancov, ktorí v inšpekcii vykonávajú práce vo verejnom záujme.</w:t>
      </w:r>
      <w:hyperlink r:id="rId135" w:history="1">
        <w:r w:rsidRPr="007E77A9">
          <w:rPr>
            <w:rFonts w:ascii="Times New Roman" w:eastAsia="Times New Roman" w:hAnsi="Times New Roman" w:cs="Times New Roman"/>
            <w:color w:val="0000FF"/>
            <w:sz w:val="24"/>
            <w:szCs w:val="24"/>
            <w:u w:val="single"/>
            <w:vertAlign w:val="superscript"/>
            <w:lang w:eastAsia="sk-SK"/>
          </w:rPr>
          <w:t>11c</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Na čele riaditeľstva inšpekcie je riaditeľ inšpekcie, ktorého vymenúva a odvoláva minister výstavby a regionálneho rozvoja Slovenskej republiky (ďalej len „minister”). Riaditeľ inšpekcie je vedúcim služobného úradu. Na čele inšpektorátov sú riaditelia inšpektorátov, ktorých vymenúva a odvoláva riaditeľ inšpekcie.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4" w:name="f_4099125"/>
      <w:bookmarkEnd w:id="1164"/>
      <w:r w:rsidRPr="007E77A9">
        <w:rPr>
          <w:rFonts w:ascii="Times New Roman" w:eastAsia="Times New Roman" w:hAnsi="Times New Roman" w:cs="Times New Roman"/>
          <w:sz w:val="24"/>
          <w:szCs w:val="24"/>
          <w:lang w:eastAsia="sk-SK"/>
        </w:rPr>
        <w:t xml:space="preserve">(3) Inšpekcia vykonáva štátny stavebný dohľad podľa </w:t>
      </w:r>
      <w:hyperlink r:id="rId136" w:history="1">
        <w:r w:rsidRPr="007E77A9">
          <w:rPr>
            <w:rFonts w:ascii="Times New Roman" w:eastAsia="Times New Roman" w:hAnsi="Times New Roman" w:cs="Times New Roman"/>
            <w:color w:val="0000FF"/>
            <w:sz w:val="24"/>
            <w:szCs w:val="24"/>
            <w:u w:val="single"/>
            <w:lang w:eastAsia="sk-SK"/>
          </w:rPr>
          <w:t>§ 98 až 102</w:t>
        </w:r>
      </w:hyperlink>
      <w:r w:rsidRPr="007E77A9">
        <w:rPr>
          <w:rFonts w:ascii="Times New Roman" w:eastAsia="Times New Roman" w:hAnsi="Times New Roman" w:cs="Times New Roman"/>
          <w:sz w:val="24"/>
          <w:szCs w:val="24"/>
          <w:lang w:eastAsia="sk-SK"/>
        </w:rPr>
        <w:t xml:space="preserve"> a dohľad nad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5" w:name="f_4099126"/>
      <w:bookmarkEnd w:id="1165"/>
      <w:r w:rsidRPr="007E77A9">
        <w:rPr>
          <w:rFonts w:ascii="Times New Roman" w:eastAsia="Times New Roman" w:hAnsi="Times New Roman" w:cs="Times New Roman"/>
          <w:sz w:val="24"/>
          <w:szCs w:val="24"/>
          <w:lang w:eastAsia="sk-SK"/>
        </w:rPr>
        <w:t>a) plnením podmienok a opatrení uložených rozhodnutiami stavebných úradov,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6" w:name="f_4099127"/>
      <w:bookmarkEnd w:id="1166"/>
      <w:r w:rsidRPr="007E77A9">
        <w:rPr>
          <w:rFonts w:ascii="Times New Roman" w:eastAsia="Times New Roman" w:hAnsi="Times New Roman" w:cs="Times New Roman"/>
          <w:sz w:val="24"/>
          <w:szCs w:val="24"/>
          <w:lang w:eastAsia="sk-SK"/>
        </w:rPr>
        <w:t>b) dodržiavaním povinností ustanovených týmto zákonom účastníkom výstavby a iných opatrení v území,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7" w:name="f_4099128"/>
      <w:bookmarkEnd w:id="1167"/>
      <w:r w:rsidRPr="007E77A9">
        <w:rPr>
          <w:rFonts w:ascii="Times New Roman" w:eastAsia="Times New Roman" w:hAnsi="Times New Roman" w:cs="Times New Roman"/>
          <w:sz w:val="24"/>
          <w:szCs w:val="24"/>
          <w:lang w:eastAsia="sk-SK"/>
        </w:rPr>
        <w:t>c) dodržiavaním všeobecných technických požiadaviek na výstavbu, ako aj základných požiadaviek na stavby, ak dohľad nevykonáva iný orgán podľa osobitného predpisu,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8" w:name="f_4099129"/>
      <w:bookmarkEnd w:id="1168"/>
      <w:r w:rsidRPr="007E77A9">
        <w:rPr>
          <w:rFonts w:ascii="Times New Roman" w:eastAsia="Times New Roman" w:hAnsi="Times New Roman" w:cs="Times New Roman"/>
          <w:sz w:val="24"/>
          <w:szCs w:val="24"/>
          <w:lang w:eastAsia="sk-SK"/>
        </w:rPr>
        <w:t xml:space="preserve">d) použitím vhodných stavebných výrobkov podľa </w:t>
      </w:r>
      <w:hyperlink r:id="rId137" w:history="1">
        <w:r w:rsidRPr="007E77A9">
          <w:rPr>
            <w:rFonts w:ascii="Times New Roman" w:eastAsia="Times New Roman" w:hAnsi="Times New Roman" w:cs="Times New Roman"/>
            <w:color w:val="0000FF"/>
            <w:sz w:val="24"/>
            <w:szCs w:val="24"/>
            <w:u w:val="single"/>
            <w:lang w:eastAsia="sk-SK"/>
          </w:rPr>
          <w:t>§ 43f</w:t>
        </w:r>
      </w:hyperlink>
      <w:r w:rsidRPr="007E77A9">
        <w:rPr>
          <w:rFonts w:ascii="Times New Roman" w:eastAsia="Times New Roman" w:hAnsi="Times New Roman" w:cs="Times New Roman"/>
          <w:sz w:val="24"/>
          <w:szCs w:val="24"/>
          <w:lang w:eastAsia="sk-SK"/>
        </w:rPr>
        <w:t xml:space="preserve"> v stavbách.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69" w:name="f_4099130"/>
      <w:bookmarkEnd w:id="1169"/>
      <w:r w:rsidRPr="007E77A9">
        <w:rPr>
          <w:rFonts w:ascii="Times New Roman" w:eastAsia="Times New Roman" w:hAnsi="Times New Roman" w:cs="Times New Roman"/>
          <w:sz w:val="24"/>
          <w:szCs w:val="24"/>
          <w:lang w:eastAsia="sk-SK"/>
        </w:rPr>
        <w:lastRenderedPageBreak/>
        <w:t>(4) Inšpekcia nariaďuje odstránenie nedostatkov zistených výkonom dohľadu a dohliada na ich odstránenie. Ak pri súbežnom konaní inšpekcie a stavebného úradu nedôjde medzi nimi k dohode o tom, kto konanie vykoná, je na konanie príslušná inšpekcia.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0" w:name="f_4825939"/>
      <w:bookmarkEnd w:id="1170"/>
      <w:r w:rsidRPr="007E77A9">
        <w:rPr>
          <w:rFonts w:ascii="Times New Roman" w:eastAsia="Times New Roman" w:hAnsi="Times New Roman" w:cs="Times New Roman"/>
          <w:sz w:val="24"/>
          <w:szCs w:val="24"/>
          <w:lang w:eastAsia="sk-SK"/>
        </w:rPr>
        <w:t xml:space="preserve">(5) Inšpektoráty sú správnymi orgánmi prvého stupňa a riaditeľstvo inšpekcie je správnym orgánom druhého stupňa. Územným obvodom riaditeľstva inšpekcie je územie Slovenskej republiky; sídla a územné obvody stavebných inšpektorátov sú uvedené v </w:t>
      </w:r>
      <w:hyperlink r:id="rId138" w:history="1">
        <w:r w:rsidRPr="007E77A9">
          <w:rPr>
            <w:rFonts w:ascii="Times New Roman" w:eastAsia="Times New Roman" w:hAnsi="Times New Roman" w:cs="Times New Roman"/>
            <w:color w:val="0000FF"/>
            <w:sz w:val="24"/>
            <w:szCs w:val="24"/>
            <w:u w:val="single"/>
            <w:lang w:eastAsia="sk-SK"/>
          </w:rPr>
          <w:t>prílohe</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1" w:name="f_4099131"/>
      <w:bookmarkEnd w:id="1171"/>
      <w:r w:rsidRPr="007E77A9">
        <w:rPr>
          <w:rFonts w:ascii="Times New Roman" w:eastAsia="Times New Roman" w:hAnsi="Times New Roman" w:cs="Times New Roman"/>
          <w:sz w:val="24"/>
          <w:szCs w:val="24"/>
          <w:lang w:eastAsia="sk-SK"/>
        </w:rPr>
        <w:t>(6) Podrobnosti o organizácii inšpekcie upraví štatút, ktorý vydá minister.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2" w:name="f_4099132"/>
      <w:bookmarkEnd w:id="1172"/>
      <w:r w:rsidRPr="007E77A9">
        <w:rPr>
          <w:rFonts w:ascii="Times New Roman" w:eastAsia="Times New Roman" w:hAnsi="Times New Roman" w:cs="Times New Roman"/>
          <w:sz w:val="24"/>
          <w:szCs w:val="24"/>
          <w:lang w:eastAsia="sk-SK"/>
        </w:rPr>
        <w:t>(7) Úlohy inšpekcie plní na stavbách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3" w:name="f_4825940"/>
      <w:bookmarkEnd w:id="1173"/>
      <w:r w:rsidRPr="007E77A9">
        <w:rPr>
          <w:rFonts w:ascii="Times New Roman" w:eastAsia="Times New Roman" w:hAnsi="Times New Roman" w:cs="Times New Roman"/>
          <w:sz w:val="24"/>
          <w:szCs w:val="24"/>
          <w:lang w:eastAsia="sk-SK"/>
        </w:rPr>
        <w:t>a) pre bezpečnosť štátu Ministerstvo vnútra Slovenskej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4" w:name="f_4825941"/>
      <w:bookmarkEnd w:id="1174"/>
      <w:r w:rsidRPr="007E77A9">
        <w:rPr>
          <w:rFonts w:ascii="Times New Roman" w:eastAsia="Times New Roman" w:hAnsi="Times New Roman" w:cs="Times New Roman"/>
          <w:sz w:val="24"/>
          <w:szCs w:val="24"/>
          <w:lang w:eastAsia="sk-SK"/>
        </w:rPr>
        <w:t>b) na obranu štátu ministerstvo obrany,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5" w:name="f_4825942"/>
      <w:bookmarkEnd w:id="1175"/>
      <w:r w:rsidRPr="007E77A9">
        <w:rPr>
          <w:rFonts w:ascii="Times New Roman" w:eastAsia="Times New Roman" w:hAnsi="Times New Roman" w:cs="Times New Roman"/>
          <w:sz w:val="24"/>
          <w:szCs w:val="24"/>
          <w:lang w:eastAsia="sk-SK"/>
        </w:rPr>
        <w:t>c) s jadrovým zariadením alebo súvisiacich s jadrovým zariadením Úrad jadrového dozoru Slovenskej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6" w:name="f_3083295"/>
      <w:bookmarkEnd w:id="1176"/>
      <w:r w:rsidRPr="007E77A9">
        <w:rPr>
          <w:rFonts w:ascii="Times New Roman" w:eastAsia="Times New Roman" w:hAnsi="Times New Roman" w:cs="Times New Roman"/>
          <w:sz w:val="24"/>
          <w:szCs w:val="24"/>
          <w:lang w:eastAsia="sk-SK"/>
        </w:rPr>
        <w:t>- 31. 8.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124 bol zrušený predpisom 229/1997 Z. z. s účinnosťou od 1. 9.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7" w:name="f_3083304"/>
      <w:bookmarkEnd w:id="1177"/>
      <w:r w:rsidRPr="007E77A9">
        <w:rPr>
          <w:rFonts w:ascii="Times New Roman" w:eastAsia="Times New Roman" w:hAnsi="Times New Roman" w:cs="Times New Roman"/>
          <w:b/>
          <w:bCs/>
          <w:sz w:val="24"/>
          <w:szCs w:val="24"/>
          <w:lang w:eastAsia="sk-SK"/>
        </w:rPr>
        <w:t>ŠIESTA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8" w:name="f_5307539"/>
      <w:bookmarkEnd w:id="1178"/>
      <w:r w:rsidRPr="007E77A9">
        <w:rPr>
          <w:rFonts w:ascii="Times New Roman" w:eastAsia="Times New Roman" w:hAnsi="Times New Roman" w:cs="Times New Roman"/>
          <w:b/>
          <w:bCs/>
          <w:sz w:val="24"/>
          <w:szCs w:val="24"/>
          <w:lang w:eastAsia="sk-SK"/>
        </w:rPr>
        <w:t>OCHRANA OSOBITNÝCH ZÁUJMOV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79" w:name="f_3083306"/>
      <w:bookmarkEnd w:id="1179"/>
      <w:r w:rsidRPr="007E77A9">
        <w:rPr>
          <w:rFonts w:ascii="Times New Roman" w:eastAsia="Times New Roman" w:hAnsi="Times New Roman" w:cs="Times New Roman"/>
          <w:sz w:val="24"/>
          <w:szCs w:val="24"/>
          <w:lang w:eastAsia="sk-SK"/>
        </w:rPr>
        <w:t>§ 125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0" w:name="f_3083307"/>
      <w:bookmarkEnd w:id="1180"/>
      <w:r w:rsidRPr="007E77A9">
        <w:rPr>
          <w:rFonts w:ascii="Times New Roman" w:eastAsia="Times New Roman" w:hAnsi="Times New Roman" w:cs="Times New Roman"/>
          <w:sz w:val="24"/>
          <w:szCs w:val="24"/>
          <w:lang w:eastAsia="sk-SK"/>
        </w:rPr>
        <w:t>Zabezpečenie záujmov obrany štátu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1" w:name="f_3083308"/>
      <w:bookmarkEnd w:id="1181"/>
      <w:r w:rsidRPr="007E77A9">
        <w:rPr>
          <w:rFonts w:ascii="Times New Roman" w:eastAsia="Times New Roman" w:hAnsi="Times New Roman" w:cs="Times New Roman"/>
          <w:sz w:val="24"/>
          <w:szCs w:val="24"/>
          <w:lang w:eastAsia="sk-SK"/>
        </w:rPr>
        <w:t>(1) Pri plnení úloh územného plánovania treba dbať na záujmy obrany a bezpečnosti štátu.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2" w:name="f_3083309"/>
      <w:bookmarkEnd w:id="1182"/>
      <w:r w:rsidRPr="007E77A9">
        <w:rPr>
          <w:rFonts w:ascii="Times New Roman" w:eastAsia="Times New Roman" w:hAnsi="Times New Roman" w:cs="Times New Roman"/>
          <w:sz w:val="24"/>
          <w:szCs w:val="24"/>
          <w:lang w:eastAsia="sk-SK"/>
        </w:rPr>
        <w:t xml:space="preserve">(2) Orgány určené ministerstvom obrany (ďalej len „orgány ministerstva obrany“), orgány určené Ministerstvom vnútra Slovenskej republiky (ďalej len „orgány ministerstva vnútra“) môžu určiť a oznámiť stavebným úradom územia, v ktorých možno v záujme zaistenia obrany a bezpečnosti štátu vydať územné rozhodnutie a stavebné povolenie len so súhlasom orgánov ministerstva obrany alebo orgánov ministerstva vnútra. Orgány ministerstva obrany alebo orgán ministerstva vnútra môže svoj súhlas viazať na splnenie osobitných podmienok na uskutočnenie a užívanie týchto stavieb. O postupe pri udelení súhlasu platí </w:t>
      </w:r>
      <w:hyperlink r:id="rId139" w:history="1">
        <w:r w:rsidRPr="007E77A9">
          <w:rPr>
            <w:rFonts w:ascii="Times New Roman" w:eastAsia="Times New Roman" w:hAnsi="Times New Roman" w:cs="Times New Roman"/>
            <w:color w:val="0000FF"/>
            <w:sz w:val="24"/>
            <w:szCs w:val="24"/>
            <w:u w:val="single"/>
            <w:lang w:eastAsia="sk-SK"/>
          </w:rPr>
          <w:t>§ 126 ods. 2</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3" w:name="f_3083310"/>
      <w:bookmarkEnd w:id="1183"/>
      <w:r w:rsidRPr="007E77A9">
        <w:rPr>
          <w:rFonts w:ascii="Times New Roman" w:eastAsia="Times New Roman" w:hAnsi="Times New Roman" w:cs="Times New Roman"/>
          <w:sz w:val="24"/>
          <w:szCs w:val="24"/>
          <w:lang w:eastAsia="sk-SK"/>
        </w:rPr>
        <w:t>(3) Orgány ministerstva obrany alebo orgány ministerstva vnútra môžu v územiach určených podľa odseku 1 uplatňovať pri stavbách už zriadených požiadavky na nevyhnutné úpravy alebo si pri nich vyhradiť predchádzajúci súhlas na zmeny stavby; náklady na nevyhnutné úpravy uskutočnené na osobitnú požiadavku orgánov ministerstva obrany alebo orgánov ministerstva vnútra uhrádzajú tieto orgány.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4" w:name="f_3083311"/>
      <w:bookmarkEnd w:id="1184"/>
      <w:r w:rsidRPr="007E77A9">
        <w:rPr>
          <w:rFonts w:ascii="Times New Roman" w:eastAsia="Times New Roman" w:hAnsi="Times New Roman" w:cs="Times New Roman"/>
          <w:sz w:val="24"/>
          <w:szCs w:val="24"/>
          <w:lang w:eastAsia="sk-SK"/>
        </w:rPr>
        <w:t>(4) Ministerstvo obrany ustanoví postup pri obstarávaní, prerokúvaní a schvaľovaní územnoplánovacej dokumentácie území určených vojenských obvodov</w:t>
      </w:r>
      <w:hyperlink r:id="rId140" w:history="1">
        <w:r w:rsidRPr="007E77A9">
          <w:rPr>
            <w:rFonts w:ascii="Times New Roman" w:eastAsia="Times New Roman" w:hAnsi="Times New Roman" w:cs="Times New Roman"/>
            <w:color w:val="0000FF"/>
            <w:sz w:val="24"/>
            <w:szCs w:val="24"/>
            <w:u w:val="single"/>
            <w:vertAlign w:val="superscript"/>
            <w:lang w:eastAsia="sk-SK"/>
          </w:rPr>
          <w:t>12</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5" w:name="f_5447195"/>
      <w:bookmarkEnd w:id="1185"/>
      <w:r w:rsidRPr="007E77A9">
        <w:rPr>
          <w:rFonts w:ascii="Times New Roman" w:eastAsia="Times New Roman" w:hAnsi="Times New Roman" w:cs="Times New Roman"/>
          <w:sz w:val="24"/>
          <w:szCs w:val="24"/>
          <w:lang w:eastAsia="sk-SK"/>
        </w:rPr>
        <w:t>(5) Stavebný úrad účastníkom konania podľa osobitného predpisu</w:t>
      </w:r>
      <w:hyperlink r:id="rId141" w:history="1">
        <w:r w:rsidRPr="007E77A9">
          <w:rPr>
            <w:rFonts w:ascii="Times New Roman" w:eastAsia="Times New Roman" w:hAnsi="Times New Roman" w:cs="Times New Roman"/>
            <w:color w:val="0000FF"/>
            <w:sz w:val="24"/>
            <w:szCs w:val="24"/>
            <w:u w:val="single"/>
            <w:vertAlign w:val="superscript"/>
            <w:lang w:eastAsia="sk-SK"/>
          </w:rPr>
          <w:t>1g</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odmietne sprístupniť informácie podľa osobitného predpisu,</w:t>
      </w:r>
      <w:hyperlink r:id="rId142" w:history="1">
        <w:r w:rsidRPr="007E77A9">
          <w:rPr>
            <w:rFonts w:ascii="Times New Roman" w:eastAsia="Times New Roman" w:hAnsi="Times New Roman" w:cs="Times New Roman"/>
            <w:color w:val="0000FF"/>
            <w:sz w:val="24"/>
            <w:szCs w:val="24"/>
            <w:u w:val="single"/>
            <w:vertAlign w:val="superscript"/>
            <w:lang w:eastAsia="sk-SK"/>
          </w:rPr>
          <w:t>12aa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ak by ich sprístupnenie mohlo nepriaznivo ovplyvniť bezpečnosť verejnosti.</w:t>
      </w:r>
      <w:hyperlink r:id="rId143" w:history="1">
        <w:r w:rsidRPr="007E77A9">
          <w:rPr>
            <w:rFonts w:ascii="Times New Roman" w:eastAsia="Times New Roman" w:hAnsi="Times New Roman" w:cs="Times New Roman"/>
            <w:color w:val="0000FF"/>
            <w:sz w:val="24"/>
            <w:szCs w:val="24"/>
            <w:u w:val="single"/>
            <w:vertAlign w:val="superscript"/>
            <w:lang w:eastAsia="sk-SK"/>
          </w:rPr>
          <w:t>12ab</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6" w:name="f_3083312"/>
      <w:bookmarkEnd w:id="1186"/>
      <w:r w:rsidRPr="007E77A9">
        <w:rPr>
          <w:rFonts w:ascii="Times New Roman" w:eastAsia="Times New Roman" w:hAnsi="Times New Roman" w:cs="Times New Roman"/>
          <w:sz w:val="24"/>
          <w:szCs w:val="24"/>
          <w:lang w:eastAsia="sk-SK"/>
        </w:rPr>
        <w:t>Ochrana zložiek životného prostredia a iných osobitných záujmov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7" w:name="f_3083313"/>
      <w:bookmarkEnd w:id="1187"/>
      <w:r w:rsidRPr="007E77A9">
        <w:rPr>
          <w:rFonts w:ascii="Times New Roman" w:eastAsia="Times New Roman" w:hAnsi="Times New Roman" w:cs="Times New Roman"/>
          <w:sz w:val="24"/>
          <w:szCs w:val="24"/>
          <w:lang w:eastAsia="sk-SK"/>
        </w:rPr>
        <w:t>§ 126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8" w:name="f_3083314"/>
      <w:bookmarkEnd w:id="1188"/>
      <w:r w:rsidRPr="007E77A9">
        <w:rPr>
          <w:rFonts w:ascii="Times New Roman" w:eastAsia="Times New Roman" w:hAnsi="Times New Roman" w:cs="Times New Roman"/>
          <w:sz w:val="24"/>
          <w:szCs w:val="24"/>
          <w:lang w:eastAsia="sk-SK"/>
        </w:rPr>
        <w:t xml:space="preserve">(1) Ak sa konanie podľa tohto zákona dotýka záujmov chránených predpismi o ochrane zdravia ľudu, o utváraní a ochrane zdravých životných podmienok, vodách, o ochrane prírodných liečebných kúpeľov a prírodných liečivých zdrojov, o ochrane poľnohospodárskeho pôdneho fondu, o lesoch a lesnom hospodárstve, o opatreniach na ochranu ovzdušia, o ochrane a využití nerastného bohatstva, o kultúrnych pamiatkach, o štátnej ochrane prírody, o požiarnej ochrane, o zákaze biologických zbraní, na zaistenie bezpečnosti a ochrany zdravia pri práci, o odpadoch, o veterinárnej starostlivosti, o vplyvoch na životné prostredie, o jadrovej bezpečnosti jadrových zariadení, o prevencii závažných priemyselných havárií, o správe štátnych hraníc, o pozemných komunikáciách, o dráhach a o doprave na dráhach, o civilnom letectve, o vnútrozemskej plavbe, o energetike, o tepelnej energetike, o elektronických komunikáciách, o verejných vodovodoch a verejných kanalizáciách, o civilnej ochrane, o inšpekcii práce a o štátnej geologickej správe, rozhodne stavebný úrad na základe </w:t>
      </w:r>
      <w:r w:rsidRPr="007E77A9">
        <w:rPr>
          <w:rFonts w:ascii="Times New Roman" w:eastAsia="Times New Roman" w:hAnsi="Times New Roman" w:cs="Times New Roman"/>
          <w:sz w:val="24"/>
          <w:szCs w:val="24"/>
          <w:lang w:eastAsia="sk-SK"/>
        </w:rPr>
        <w:lastRenderedPageBreak/>
        <w:t xml:space="preserve">záväzného stanoviska dotknutého orgánu podľa </w:t>
      </w:r>
      <w:hyperlink r:id="rId144" w:history="1">
        <w:r w:rsidRPr="007E77A9">
          <w:rPr>
            <w:rFonts w:ascii="Times New Roman" w:eastAsia="Times New Roman" w:hAnsi="Times New Roman" w:cs="Times New Roman"/>
            <w:color w:val="0000FF"/>
            <w:sz w:val="24"/>
            <w:szCs w:val="24"/>
            <w:u w:val="single"/>
            <w:lang w:eastAsia="sk-SK"/>
          </w:rPr>
          <w:t>§ 140a</w:t>
        </w:r>
      </w:hyperlink>
      <w:r w:rsidRPr="007E77A9">
        <w:rPr>
          <w:rFonts w:ascii="Times New Roman" w:eastAsia="Times New Roman" w:hAnsi="Times New Roman" w:cs="Times New Roman"/>
          <w:sz w:val="24"/>
          <w:szCs w:val="24"/>
          <w:lang w:eastAsia="sk-SK"/>
        </w:rPr>
        <w:t>, ktorý uplatňuje požiadavky podľa osobitných predpisov.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89" w:name="f_3083315"/>
      <w:bookmarkEnd w:id="1189"/>
      <w:r w:rsidRPr="007E77A9">
        <w:rPr>
          <w:rFonts w:ascii="Times New Roman" w:eastAsia="Times New Roman" w:hAnsi="Times New Roman" w:cs="Times New Roman"/>
          <w:sz w:val="24"/>
          <w:szCs w:val="24"/>
          <w:lang w:eastAsia="sk-SK"/>
        </w:rPr>
        <w:t>(2) Ak tento zákon ustanovuje postup pri preskúmavaní záujmov chránených osobitnými predpismi a pri uplatňovaní stanovísk alebo obdobných opatrení dotknutých orgánov, postupujú podľa neho dotknuté orgány uvedené v odseku 1. Právo týchto správnych orgánov vydať samostatné rozhodnutie zostáva nedotknuté, ak to predpisy na ochranu nimi sledovaných záujmov ustanovujú.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0" w:name="f_3083316"/>
      <w:bookmarkEnd w:id="1190"/>
      <w:r w:rsidRPr="007E77A9">
        <w:rPr>
          <w:rFonts w:ascii="Times New Roman" w:eastAsia="Times New Roman" w:hAnsi="Times New Roman" w:cs="Times New Roman"/>
          <w:sz w:val="24"/>
          <w:szCs w:val="24"/>
          <w:lang w:eastAsia="sk-SK"/>
        </w:rPr>
        <w:t xml:space="preserve">(3) Pred vydaním rozhodnutia o umiestnení stavby alebo rozhodnutia o ochrannom pásme, týkajúceho sa stavby, ktorej súčasťou je jadrové zariadenie, je stavebný úrad povinný vyžiadať si záväzné stanovisko podľa </w:t>
      </w:r>
      <w:hyperlink r:id="rId145" w:history="1">
        <w:r w:rsidRPr="007E77A9">
          <w:rPr>
            <w:rFonts w:ascii="Times New Roman" w:eastAsia="Times New Roman" w:hAnsi="Times New Roman" w:cs="Times New Roman"/>
            <w:color w:val="0000FF"/>
            <w:sz w:val="24"/>
            <w:szCs w:val="24"/>
            <w:u w:val="single"/>
            <w:lang w:eastAsia="sk-SK"/>
          </w:rPr>
          <w:t>§ 140b</w:t>
        </w:r>
      </w:hyperlink>
      <w:r w:rsidRPr="007E77A9">
        <w:rPr>
          <w:rFonts w:ascii="Times New Roman" w:eastAsia="Times New Roman" w:hAnsi="Times New Roman" w:cs="Times New Roman"/>
          <w:sz w:val="24"/>
          <w:szCs w:val="24"/>
          <w:lang w:eastAsia="sk-SK"/>
        </w:rPr>
        <w:t xml:space="preserve"> od Úradu jadrového dozoru Slovenskej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1" w:name="f_3964575"/>
      <w:bookmarkEnd w:id="1191"/>
      <w:r w:rsidRPr="007E77A9">
        <w:rPr>
          <w:rFonts w:ascii="Times New Roman" w:eastAsia="Times New Roman" w:hAnsi="Times New Roman" w:cs="Times New Roman"/>
          <w:sz w:val="24"/>
          <w:szCs w:val="24"/>
          <w:lang w:eastAsia="sk-SK"/>
        </w:rPr>
        <w:t>(4) Dotknutý orgán môže v stanovisku v procese posudzovania vplyvov na životné prostredie podľa osobitných predpisov</w:t>
      </w:r>
      <w:hyperlink r:id="rId146" w:history="1">
        <w:r w:rsidRPr="007E77A9">
          <w:rPr>
            <w:rFonts w:ascii="Times New Roman" w:eastAsia="Times New Roman" w:hAnsi="Times New Roman" w:cs="Times New Roman"/>
            <w:color w:val="0000FF"/>
            <w:sz w:val="24"/>
            <w:szCs w:val="24"/>
            <w:u w:val="single"/>
            <w:vertAlign w:val="superscript"/>
            <w:lang w:eastAsia="sk-SK"/>
          </w:rPr>
          <w:t>12a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uviesť, že jeho stanoviskom sa nahrádza aj jeho vyjadrenie alebo stanovisko k posudzovanému zámeru v konaní, ktoré nasleduje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2" w:name="f_3083317"/>
      <w:bookmarkEnd w:id="1192"/>
      <w:r w:rsidRPr="007E77A9">
        <w:rPr>
          <w:rFonts w:ascii="Times New Roman" w:eastAsia="Times New Roman" w:hAnsi="Times New Roman" w:cs="Times New Roman"/>
          <w:sz w:val="24"/>
          <w:szCs w:val="24"/>
          <w:lang w:eastAsia="sk-SK"/>
        </w:rPr>
        <w:t>§ 127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3" w:name="f_3083318"/>
      <w:bookmarkEnd w:id="1193"/>
      <w:r w:rsidRPr="007E77A9">
        <w:rPr>
          <w:rFonts w:ascii="Times New Roman" w:eastAsia="Times New Roman" w:hAnsi="Times New Roman" w:cs="Times New Roman"/>
          <w:sz w:val="24"/>
          <w:szCs w:val="24"/>
          <w:lang w:eastAsia="sk-SK"/>
        </w:rPr>
        <w:t>(1) Ak pri konaní alebo postupe podľa tohto zákona dôjde k nepredvídaným nálezom kultúrne cenných predmetov, detailov stavby alebo chránených častí prírody, ako aj k archeologickým nálezom, určí stavebný úrad po dohode s príslušným orgánom hájacim osobitné záujmy podmienky zabezpečenia záujmov štátnej pamiatkovej starostlivosti, štátnej ochrany prírody a archeologických nálezov.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4" w:name="f_3083319"/>
      <w:bookmarkEnd w:id="1194"/>
      <w:r w:rsidRPr="007E77A9">
        <w:rPr>
          <w:rFonts w:ascii="Times New Roman" w:eastAsia="Times New Roman" w:hAnsi="Times New Roman" w:cs="Times New Roman"/>
          <w:sz w:val="24"/>
          <w:szCs w:val="24"/>
          <w:lang w:eastAsia="sk-SK"/>
        </w:rPr>
        <w:t>(2) Stavebník a organizácia uskutočňujúca stavbu alebo zabezpečujúca jej prípravu alebo vykonávajúca iné práce podľa tohto zákona, nález ihneď ohlási stavebnému úradu a orgánu štátnej pamiatkovej starostlivosti, prípadne archeologickému ústavu alebo orgánu štátnej ochrany prírody a urobí nevyhnutné opatrenia, aby sa nález nepoškodil alebo nezničil, pokiaľ o ňom nerozhodne stavebný úrad po dohode s orgánom štátnej pamiatkovej starostlivosti, prípadne archeologickým ústavom alebo orgánom štátnej ochrany prírody.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5" w:name="f_3083320"/>
      <w:bookmarkEnd w:id="1195"/>
      <w:r w:rsidRPr="007E77A9">
        <w:rPr>
          <w:rFonts w:ascii="Times New Roman" w:eastAsia="Times New Roman" w:hAnsi="Times New Roman" w:cs="Times New Roman"/>
          <w:sz w:val="24"/>
          <w:szCs w:val="24"/>
          <w:lang w:eastAsia="sk-SK"/>
        </w:rPr>
        <w:t>(3) Stavebný úrad môže vydané stavebné povolenie zmeniť alebo zrušiť, ak počas stavby dôjde k nálezu mimoriadne významnej kultúrnej pamiatky, ktorej význam potvrdí Ministerstvo kultúry Slovenskej republiky, a určí, ako sa stavebníkovi uhradia náklady na prípravu a uskutočňovanie stavby, na ktorú bolo stavebné povolenie zrušené.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6" w:name="f_3976231"/>
      <w:bookmarkEnd w:id="1196"/>
      <w:r w:rsidRPr="007E77A9">
        <w:rPr>
          <w:rFonts w:ascii="Times New Roman" w:eastAsia="Times New Roman" w:hAnsi="Times New Roman" w:cs="Times New Roman"/>
          <w:sz w:val="24"/>
          <w:szCs w:val="24"/>
          <w:lang w:eastAsia="sk-SK"/>
        </w:rPr>
        <w:t>§ 127a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7" w:name="f_3976232"/>
      <w:bookmarkEnd w:id="1197"/>
      <w:r w:rsidRPr="007E77A9">
        <w:rPr>
          <w:rFonts w:ascii="Times New Roman" w:eastAsia="Times New Roman" w:hAnsi="Times New Roman" w:cs="Times New Roman"/>
          <w:sz w:val="24"/>
          <w:szCs w:val="24"/>
          <w:lang w:eastAsia="sk-SK"/>
        </w:rPr>
        <w:t>Úľavy pri živelných pohromách a pri haváriách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8" w:name="f_3976233"/>
      <w:bookmarkEnd w:id="1198"/>
      <w:r w:rsidRPr="007E77A9">
        <w:rPr>
          <w:rFonts w:ascii="Times New Roman" w:eastAsia="Times New Roman" w:hAnsi="Times New Roman" w:cs="Times New Roman"/>
          <w:sz w:val="24"/>
          <w:szCs w:val="24"/>
          <w:lang w:eastAsia="sk-SK"/>
        </w:rPr>
        <w:t>(1) Ak v dôsledku živelnej pohromy, havárie alebo inej mimoriadnej udalosti, alebo ich bezprostrednej hrozby je nevyhnutné uskutočniť stavbu, odstrániť stavbu, vykonať stavebné úpravy alebo zabezpečovacie práce na stavbách a uskutočniť terénne úpravy na pozemkoch, možno ich začať bez predchádzajúceho povolenia alebo ohlásenia. Ten, kto ich uskutočňuje, je povinný ich uskutočnenie bezodkladne ohlásiť stavebnému úradu, ktorý určí ďalší postup.</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199" w:name="f_3976234"/>
      <w:bookmarkEnd w:id="1199"/>
      <w:r w:rsidRPr="007E77A9">
        <w:rPr>
          <w:rFonts w:ascii="Times New Roman" w:eastAsia="Times New Roman" w:hAnsi="Times New Roman" w:cs="Times New Roman"/>
          <w:sz w:val="24"/>
          <w:szCs w:val="24"/>
          <w:lang w:eastAsia="sk-SK"/>
        </w:rPr>
        <w:t xml:space="preserve">(2) Ak sa majú obnoviť stavby alebo pozemky poškodené alebo zničené živelnou pohromou, haváriou alebo inou mimoriadnou udalosťou v súlade s pôvodnými povoleniami, stačí, ak sa ich obnova vopred ohlási obci. Na postup sa primerane vzťahuje ustanovenie </w:t>
      </w:r>
      <w:hyperlink r:id="rId147" w:history="1">
        <w:r w:rsidRPr="007E77A9">
          <w:rPr>
            <w:rFonts w:ascii="Times New Roman" w:eastAsia="Times New Roman" w:hAnsi="Times New Roman" w:cs="Times New Roman"/>
            <w:color w:val="0000FF"/>
            <w:sz w:val="24"/>
            <w:szCs w:val="24"/>
            <w:u w:val="single"/>
            <w:lang w:eastAsia="sk-SK"/>
          </w:rPr>
          <w:t>§ 57</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0" w:name="f_3976235"/>
      <w:bookmarkEnd w:id="1200"/>
      <w:r w:rsidRPr="007E77A9">
        <w:rPr>
          <w:rFonts w:ascii="Times New Roman" w:eastAsia="Times New Roman" w:hAnsi="Times New Roman" w:cs="Times New Roman"/>
          <w:sz w:val="24"/>
          <w:szCs w:val="24"/>
          <w:lang w:eastAsia="sk-SK"/>
        </w:rPr>
        <w:t>(3) Ak je na zmiernenie následkov alebo odvrátenie hrozby živelnej pohromy, havárie alebo inej mimoriadnej udalosti nevyhnutné uskutočniť stavbu, stavebné úpravy alebo terénne úpravy, stavebný úrad môže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1" w:name="f_3976236"/>
      <w:bookmarkEnd w:id="1201"/>
      <w:r w:rsidRPr="007E77A9">
        <w:rPr>
          <w:rFonts w:ascii="Times New Roman" w:eastAsia="Times New Roman" w:hAnsi="Times New Roman" w:cs="Times New Roman"/>
          <w:sz w:val="24"/>
          <w:szCs w:val="24"/>
          <w:lang w:eastAsia="sk-SK"/>
        </w:rPr>
        <w:t>a) obmedziť rozsah žiadosti o stavebné povolenie alebo návrhu na povolenie terénnych úprav a ich príloh na nevyhnutný rozsah potrebný na posúdenie a rozhodnutie,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2" w:name="f_3976237"/>
      <w:bookmarkEnd w:id="1202"/>
      <w:r w:rsidRPr="007E77A9">
        <w:rPr>
          <w:rFonts w:ascii="Times New Roman" w:eastAsia="Times New Roman" w:hAnsi="Times New Roman" w:cs="Times New Roman"/>
          <w:sz w:val="24"/>
          <w:szCs w:val="24"/>
          <w:lang w:eastAsia="sk-SK"/>
        </w:rPr>
        <w:t>b) upustiť od územného konania alebo spojiť územné konanie so stavebným konaním alebo s inými konaniami,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3" w:name="f_3976238"/>
      <w:bookmarkEnd w:id="1203"/>
      <w:r w:rsidRPr="007E77A9">
        <w:rPr>
          <w:rFonts w:ascii="Times New Roman" w:eastAsia="Times New Roman" w:hAnsi="Times New Roman" w:cs="Times New Roman"/>
          <w:sz w:val="24"/>
          <w:szCs w:val="24"/>
          <w:lang w:eastAsia="sk-SK"/>
        </w:rPr>
        <w:t>c) umožniť predloženie dokladov až dodatočne,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4" w:name="f_3976239"/>
      <w:bookmarkEnd w:id="1204"/>
      <w:r w:rsidRPr="007E77A9">
        <w:rPr>
          <w:rFonts w:ascii="Times New Roman" w:eastAsia="Times New Roman" w:hAnsi="Times New Roman" w:cs="Times New Roman"/>
          <w:sz w:val="24"/>
          <w:szCs w:val="24"/>
          <w:lang w:eastAsia="sk-SK"/>
        </w:rPr>
        <w:t>d) vydať predbežné povolenie, v ktorom sa určí lehota na dodatočné predloženie dokladov; po ich predložení vykoná konanie a vydá rozhodnutie.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5" w:name="f_3083321"/>
      <w:bookmarkEnd w:id="1205"/>
      <w:r w:rsidRPr="007E77A9">
        <w:rPr>
          <w:rFonts w:ascii="Times New Roman" w:eastAsia="Times New Roman" w:hAnsi="Times New Roman" w:cs="Times New Roman"/>
          <w:b/>
          <w:bCs/>
          <w:sz w:val="24"/>
          <w:szCs w:val="24"/>
          <w:lang w:eastAsia="sk-SK"/>
        </w:rPr>
        <w:t>SIEDMA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6" w:name="f_5307540"/>
      <w:bookmarkEnd w:id="1206"/>
      <w:r w:rsidRPr="007E77A9">
        <w:rPr>
          <w:rFonts w:ascii="Times New Roman" w:eastAsia="Times New Roman" w:hAnsi="Times New Roman" w:cs="Times New Roman"/>
          <w:b/>
          <w:bCs/>
          <w:sz w:val="24"/>
          <w:szCs w:val="24"/>
          <w:lang w:eastAsia="sk-SK"/>
        </w:rPr>
        <w:t>SÚSTAVA INFORMÁCIÍ A EVIDENCIA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7" w:name="f_3083323"/>
      <w:bookmarkEnd w:id="1207"/>
      <w:r w:rsidRPr="007E77A9">
        <w:rPr>
          <w:rFonts w:ascii="Times New Roman" w:eastAsia="Times New Roman" w:hAnsi="Times New Roman" w:cs="Times New Roman"/>
          <w:sz w:val="24"/>
          <w:szCs w:val="24"/>
          <w:lang w:eastAsia="sk-SK"/>
        </w:rPr>
        <w:lastRenderedPageBreak/>
        <w:t>Sústava vybraných informácií pre výstavbu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8" w:name="f_3083324"/>
      <w:bookmarkEnd w:id="1208"/>
      <w:r w:rsidRPr="007E77A9">
        <w:rPr>
          <w:rFonts w:ascii="Times New Roman" w:eastAsia="Times New Roman" w:hAnsi="Times New Roman" w:cs="Times New Roman"/>
          <w:sz w:val="24"/>
          <w:szCs w:val="24"/>
          <w:lang w:eastAsia="sk-SK"/>
        </w:rPr>
        <w:t>§ 128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09" w:name="f_3083325"/>
      <w:bookmarkEnd w:id="1209"/>
      <w:r w:rsidRPr="007E77A9">
        <w:rPr>
          <w:rFonts w:ascii="Times New Roman" w:eastAsia="Times New Roman" w:hAnsi="Times New Roman" w:cs="Times New Roman"/>
          <w:sz w:val="24"/>
          <w:szCs w:val="24"/>
          <w:lang w:eastAsia="sk-SK"/>
        </w:rPr>
        <w:t>(1) Sústava vybraných informácií pre výstavbu je súbor systematicky zhromažďovaných, spracovaných, usporiadaných a vydávaných vybraných technických a iných informácií potrebných na rozhodovanie vo výstavbe (ďalej len „sústava informácií").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0" w:name="f_3083326"/>
      <w:bookmarkEnd w:id="1210"/>
      <w:r w:rsidRPr="007E77A9">
        <w:rPr>
          <w:rFonts w:ascii="Times New Roman" w:eastAsia="Times New Roman" w:hAnsi="Times New Roman" w:cs="Times New Roman"/>
          <w:sz w:val="24"/>
          <w:szCs w:val="24"/>
          <w:lang w:eastAsia="sk-SK"/>
        </w:rPr>
        <w:t>(2) Sústava informácií sa zverejňuje v katalógu pre výstavbu, s výnimkou informácií o stave a podmienkach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1" w:name="f_3083327"/>
      <w:bookmarkEnd w:id="1211"/>
      <w:r w:rsidRPr="007E77A9">
        <w:rPr>
          <w:rFonts w:ascii="Times New Roman" w:eastAsia="Times New Roman" w:hAnsi="Times New Roman" w:cs="Times New Roman"/>
          <w:sz w:val="24"/>
          <w:szCs w:val="24"/>
          <w:lang w:eastAsia="sk-SK"/>
        </w:rPr>
        <w:t>§ 129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2" w:name="f_3083328"/>
      <w:bookmarkEnd w:id="1212"/>
      <w:r w:rsidRPr="007E77A9">
        <w:rPr>
          <w:rFonts w:ascii="Times New Roman" w:eastAsia="Times New Roman" w:hAnsi="Times New Roman" w:cs="Times New Roman"/>
          <w:sz w:val="24"/>
          <w:szCs w:val="24"/>
          <w:lang w:eastAsia="sk-SK"/>
        </w:rPr>
        <w:t>(1) Ministerstvá a ostatné ústredné orgány štátnej správy spolupracujú pri založení, zavádzaní a aktualizácií systému informácií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3" w:name="f_3083329"/>
      <w:bookmarkEnd w:id="1213"/>
      <w:r w:rsidRPr="007E77A9">
        <w:rPr>
          <w:rFonts w:ascii="Times New Roman" w:eastAsia="Times New Roman" w:hAnsi="Times New Roman" w:cs="Times New Roman"/>
          <w:sz w:val="24"/>
          <w:szCs w:val="24"/>
          <w:lang w:eastAsia="sk-SK"/>
        </w:rPr>
        <w:t>(2) Orgány štátnej správy, právnické osoby a fyzické osoby činné vo výstavbe plnia úlohy vyplývajúce zo založenia, využívania a aktualizácie systému informácií a z poskytovania informácií pre tento systém.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4" w:name="f_3083330"/>
      <w:bookmarkEnd w:id="1214"/>
      <w:r w:rsidRPr="007E77A9">
        <w:rPr>
          <w:rFonts w:ascii="Times New Roman" w:eastAsia="Times New Roman" w:hAnsi="Times New Roman" w:cs="Times New Roman"/>
          <w:sz w:val="24"/>
          <w:szCs w:val="24"/>
          <w:lang w:eastAsia="sk-SK"/>
        </w:rPr>
        <w:t>- 31. 8.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130 bol zrušený predpisom 229/1997 Z. z. s účinnosťou od 1. 9.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5" w:name="f_3976243"/>
      <w:bookmarkEnd w:id="1215"/>
      <w:r w:rsidRPr="007E77A9">
        <w:rPr>
          <w:rFonts w:ascii="Times New Roman" w:eastAsia="Times New Roman" w:hAnsi="Times New Roman" w:cs="Times New Roman"/>
          <w:sz w:val="24"/>
          <w:szCs w:val="24"/>
          <w:lang w:eastAsia="sk-SK"/>
        </w:rPr>
        <w:t>§ 130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6" w:name="f_3976244"/>
      <w:bookmarkEnd w:id="1216"/>
      <w:r w:rsidRPr="007E77A9">
        <w:rPr>
          <w:rFonts w:ascii="Times New Roman" w:eastAsia="Times New Roman" w:hAnsi="Times New Roman" w:cs="Times New Roman"/>
          <w:sz w:val="24"/>
          <w:szCs w:val="24"/>
          <w:lang w:eastAsia="sk-SK"/>
        </w:rPr>
        <w:t>Informačné systémy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7" w:name="f_3976245"/>
      <w:bookmarkEnd w:id="1217"/>
      <w:r w:rsidRPr="007E77A9">
        <w:rPr>
          <w:rFonts w:ascii="Times New Roman" w:eastAsia="Times New Roman" w:hAnsi="Times New Roman" w:cs="Times New Roman"/>
          <w:sz w:val="24"/>
          <w:szCs w:val="24"/>
          <w:lang w:eastAsia="sk-SK"/>
        </w:rPr>
        <w:t>(1) Ministerstvo je prevádzkovateľom informačného systému o územnom plánovaní a informačného systému o výstavbe. Informačné systémy sú časťami štátneho informačného systému.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8" w:name="f_3976246"/>
      <w:bookmarkEnd w:id="1218"/>
      <w:r w:rsidRPr="007E77A9">
        <w:rPr>
          <w:rFonts w:ascii="Times New Roman" w:eastAsia="Times New Roman" w:hAnsi="Times New Roman" w:cs="Times New Roman"/>
          <w:sz w:val="24"/>
          <w:szCs w:val="24"/>
          <w:lang w:eastAsia="sk-SK"/>
        </w:rPr>
        <w:t>(2) V rozsahu svojej pôsobnosti sa podieľajú na vykonávaní informačných činností podľa štandardov a na základe schválených projektov aj krajské stavebné úrady a obce.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19" w:name="f_3976247"/>
      <w:bookmarkEnd w:id="1219"/>
      <w:r w:rsidRPr="007E77A9">
        <w:rPr>
          <w:rFonts w:ascii="Times New Roman" w:eastAsia="Times New Roman" w:hAnsi="Times New Roman" w:cs="Times New Roman"/>
          <w:sz w:val="24"/>
          <w:szCs w:val="24"/>
          <w:lang w:eastAsia="sk-SK"/>
        </w:rPr>
        <w:t>(3) Obsah informačných systémov podľa odseku 1 je založený na jednotnom spôsobe územnej identifikácie a štruktúry údajov a informácií získaných a spracovaných podľa jednotnej metodiky a vedie sa na jednotných registračných listoch.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0" w:name="f_3976248"/>
      <w:bookmarkEnd w:id="1220"/>
      <w:r w:rsidRPr="007E77A9">
        <w:rPr>
          <w:rFonts w:ascii="Times New Roman" w:eastAsia="Times New Roman" w:hAnsi="Times New Roman" w:cs="Times New Roman"/>
          <w:sz w:val="24"/>
          <w:szCs w:val="24"/>
          <w:lang w:eastAsia="sk-SK"/>
        </w:rPr>
        <w:t>(4) Informačný systém o územnom plánovaní obsahuje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1" w:name="f_3976249"/>
      <w:bookmarkEnd w:id="1221"/>
      <w:r w:rsidRPr="007E77A9">
        <w:rPr>
          <w:rFonts w:ascii="Times New Roman" w:eastAsia="Times New Roman" w:hAnsi="Times New Roman" w:cs="Times New Roman"/>
          <w:sz w:val="24"/>
          <w:szCs w:val="24"/>
          <w:lang w:eastAsia="sk-SK"/>
        </w:rPr>
        <w:t>a) územnoplánovacie podklady a ďalšie údaje a informácie o stave územia, najmä o priestorovom usporiadaní a funkčnom využívaní územia a o limitoch vzťahujúcich sa na územie,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2" w:name="f_3976250"/>
      <w:bookmarkEnd w:id="1222"/>
      <w:r w:rsidRPr="007E77A9">
        <w:rPr>
          <w:rFonts w:ascii="Times New Roman" w:eastAsia="Times New Roman" w:hAnsi="Times New Roman" w:cs="Times New Roman"/>
          <w:sz w:val="24"/>
          <w:szCs w:val="24"/>
          <w:lang w:eastAsia="sk-SK"/>
        </w:rPr>
        <w:t>b) územnoplánovaciu dokumentáciu,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3" w:name="f_3976251"/>
      <w:bookmarkEnd w:id="1223"/>
      <w:r w:rsidRPr="007E77A9">
        <w:rPr>
          <w:rFonts w:ascii="Times New Roman" w:eastAsia="Times New Roman" w:hAnsi="Times New Roman" w:cs="Times New Roman"/>
          <w:sz w:val="24"/>
          <w:szCs w:val="24"/>
          <w:lang w:eastAsia="sk-SK"/>
        </w:rPr>
        <w:t>c) ostatné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4" w:name="f_3976252"/>
      <w:bookmarkEnd w:id="1224"/>
      <w:r w:rsidRPr="007E77A9">
        <w:rPr>
          <w:rFonts w:ascii="Times New Roman" w:eastAsia="Times New Roman" w:hAnsi="Times New Roman" w:cs="Times New Roman"/>
          <w:sz w:val="24"/>
          <w:szCs w:val="24"/>
          <w:lang w:eastAsia="sk-SK"/>
        </w:rPr>
        <w:t>(5) Informačný systém o výstavbe obsahuje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5" w:name="f_3976253"/>
      <w:bookmarkEnd w:id="1225"/>
      <w:r w:rsidRPr="007E77A9">
        <w:rPr>
          <w:rFonts w:ascii="Times New Roman" w:eastAsia="Times New Roman" w:hAnsi="Times New Roman" w:cs="Times New Roman"/>
          <w:sz w:val="24"/>
          <w:szCs w:val="24"/>
          <w:lang w:eastAsia="sk-SK"/>
        </w:rPr>
        <w:t>a) údaje a informácie o stavbách a o stavebných pozemkoch, najmä o ich druhu, funkčnom využívaní, umiestnení, o ich vlastníkoch a o zastavovacích podmienkach, ktoré sa naň vzťahujú,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6" w:name="f_3976254"/>
      <w:bookmarkEnd w:id="1226"/>
      <w:r w:rsidRPr="007E77A9">
        <w:rPr>
          <w:rFonts w:ascii="Times New Roman" w:eastAsia="Times New Roman" w:hAnsi="Times New Roman" w:cs="Times New Roman"/>
          <w:sz w:val="24"/>
          <w:szCs w:val="24"/>
          <w:lang w:eastAsia="sk-SK"/>
        </w:rPr>
        <w:t>b) rozhodnutia stavebných úradov a obcí, najmä územné rozhodnutia, stavebné povolenia a kolaudačné rozhodnutia.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7" w:name="f_3083332"/>
      <w:bookmarkEnd w:id="1227"/>
      <w:r w:rsidRPr="007E77A9">
        <w:rPr>
          <w:rFonts w:ascii="Times New Roman" w:eastAsia="Times New Roman" w:hAnsi="Times New Roman" w:cs="Times New Roman"/>
          <w:sz w:val="24"/>
          <w:szCs w:val="24"/>
          <w:lang w:eastAsia="sk-SK"/>
        </w:rPr>
        <w:t>Evidencia a ukladanie dokumentácie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8" w:name="f_3083333"/>
      <w:bookmarkEnd w:id="1228"/>
      <w:r w:rsidRPr="007E77A9">
        <w:rPr>
          <w:rFonts w:ascii="Times New Roman" w:eastAsia="Times New Roman" w:hAnsi="Times New Roman" w:cs="Times New Roman"/>
          <w:sz w:val="24"/>
          <w:szCs w:val="24"/>
          <w:lang w:eastAsia="sk-SK"/>
        </w:rPr>
        <w:t>§ 131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29" w:name="f_3083334"/>
      <w:bookmarkEnd w:id="1229"/>
      <w:r w:rsidRPr="007E77A9">
        <w:rPr>
          <w:rFonts w:ascii="Times New Roman" w:eastAsia="Times New Roman" w:hAnsi="Times New Roman" w:cs="Times New Roman"/>
          <w:sz w:val="24"/>
          <w:szCs w:val="24"/>
          <w:lang w:eastAsia="sk-SK"/>
        </w:rPr>
        <w:t>(1) Územnoplánovaciu dokumentáciu a všetky podklady k nej, ako aj doklady o prípadných zmenách a doplnkoch územnoplánovacej dokumentácie je povinný evidovať a ich ukladanie zabezpečovať orgán územného plánovania, ktorý územnoplánovaciu dokumentáciu obstaráva.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0" w:name="f_3083335"/>
      <w:bookmarkEnd w:id="1230"/>
      <w:r w:rsidRPr="007E77A9">
        <w:rPr>
          <w:rFonts w:ascii="Times New Roman" w:eastAsia="Times New Roman" w:hAnsi="Times New Roman" w:cs="Times New Roman"/>
          <w:sz w:val="24"/>
          <w:szCs w:val="24"/>
          <w:lang w:eastAsia="sk-SK"/>
        </w:rPr>
        <w:t>(2) Územné rozhodnutia a všetky písomnosti týkajúce sa územných rozhodnutí a rozhodnutí o ochrane objektov, chránenom území a ochrannom pásme, vydávané podľa osobitných predpisov, včítane prípadných zmien a doplnkov je povinný evidovať a ich ukladanie zabezpečovať príslušný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1" w:name="f_3083336"/>
      <w:bookmarkEnd w:id="1231"/>
      <w:r w:rsidRPr="007E77A9">
        <w:rPr>
          <w:rFonts w:ascii="Times New Roman" w:eastAsia="Times New Roman" w:hAnsi="Times New Roman" w:cs="Times New Roman"/>
          <w:sz w:val="24"/>
          <w:szCs w:val="24"/>
          <w:lang w:eastAsia="sk-SK"/>
        </w:rPr>
        <w:t>§ 132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2" w:name="f_3083337"/>
      <w:bookmarkEnd w:id="1232"/>
      <w:r w:rsidRPr="007E77A9">
        <w:rPr>
          <w:rFonts w:ascii="Times New Roman" w:eastAsia="Times New Roman" w:hAnsi="Times New Roman" w:cs="Times New Roman"/>
          <w:sz w:val="24"/>
          <w:szCs w:val="24"/>
          <w:lang w:eastAsia="sk-SK"/>
        </w:rPr>
        <w:t>(1) Stavebné povolenia spolu so všetkými písomnosťami týkajúcimi sa stavebného povolenia, kolaudačné rozhodnutia a iné opatrenia týkajúce sa stavieb eviduje a ich ukladanie zabezpečuje príslušný stavebný úrad a miestne príslušná obec.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3" w:name="f_3083338"/>
      <w:bookmarkEnd w:id="1233"/>
      <w:r w:rsidRPr="007E77A9">
        <w:rPr>
          <w:rFonts w:ascii="Times New Roman" w:eastAsia="Times New Roman" w:hAnsi="Times New Roman" w:cs="Times New Roman"/>
          <w:sz w:val="24"/>
          <w:szCs w:val="24"/>
          <w:lang w:eastAsia="sk-SK"/>
        </w:rPr>
        <w:t>(2) Povolenia informačných, reklamných a propagačných zariadení, kolaudačné rozhodnutia so všetkými písomnosťami, ktoré sa ich týkajú a iné opatrenia týkajúce sa stavieb eviduje a ich ukladanie zabezpečuje príslušná obec.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4" w:name="f_3083339"/>
      <w:bookmarkEnd w:id="1234"/>
      <w:r w:rsidRPr="007E77A9">
        <w:rPr>
          <w:rFonts w:ascii="Times New Roman" w:eastAsia="Times New Roman" w:hAnsi="Times New Roman" w:cs="Times New Roman"/>
          <w:sz w:val="24"/>
          <w:szCs w:val="24"/>
          <w:lang w:eastAsia="sk-SK"/>
        </w:rPr>
        <w:lastRenderedPageBreak/>
        <w:t>§ 133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5" w:name="f_3083340"/>
      <w:bookmarkEnd w:id="1235"/>
      <w:r w:rsidRPr="007E77A9">
        <w:rPr>
          <w:rFonts w:ascii="Times New Roman" w:eastAsia="Times New Roman" w:hAnsi="Times New Roman" w:cs="Times New Roman"/>
          <w:sz w:val="24"/>
          <w:szCs w:val="24"/>
          <w:lang w:eastAsia="sk-SK"/>
        </w:rPr>
        <w:t>Orgány územného plánovania a stavebné úrady, ktoré evidujú, ukladajú územnoplánovaciu dokumentáciu a dokumentáciu stavieb, sú povinné umožniť právnickým osobám a fyzickým osobám, ktoré preukážu odôvodnenosť svojej požiadavky nazerať do tejto dokumentácie a robiť z nej výpisy; pritom sú povinné urobiť opatrenia, aby nazretím do dokumentácie nebolo porušené štátne, hospodárske alebo služobné tajomstvo, ako ani zákonom uložená alebo uznaná povinnosť mlčanlivosti.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6" w:name="f_3083341"/>
      <w:bookmarkEnd w:id="1236"/>
      <w:r w:rsidRPr="007E77A9">
        <w:rPr>
          <w:rFonts w:ascii="Times New Roman" w:eastAsia="Times New Roman" w:hAnsi="Times New Roman" w:cs="Times New Roman"/>
          <w:b/>
          <w:bCs/>
          <w:sz w:val="24"/>
          <w:szCs w:val="24"/>
          <w:lang w:eastAsia="sk-SK"/>
        </w:rPr>
        <w:t>ÔSMA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7" w:name="f_5307541"/>
      <w:bookmarkEnd w:id="1237"/>
      <w:r w:rsidRPr="007E77A9">
        <w:rPr>
          <w:rFonts w:ascii="Times New Roman" w:eastAsia="Times New Roman" w:hAnsi="Times New Roman" w:cs="Times New Roman"/>
          <w:b/>
          <w:bCs/>
          <w:sz w:val="24"/>
          <w:szCs w:val="24"/>
          <w:lang w:eastAsia="sk-SK"/>
        </w:rPr>
        <w:t>SPOLOČNÉ USTANOVENIA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8" w:name="f_3083343"/>
      <w:bookmarkEnd w:id="1238"/>
      <w:r w:rsidRPr="007E77A9">
        <w:rPr>
          <w:rFonts w:ascii="Times New Roman" w:eastAsia="Times New Roman" w:hAnsi="Times New Roman" w:cs="Times New Roman"/>
          <w:sz w:val="24"/>
          <w:szCs w:val="24"/>
          <w:lang w:eastAsia="sk-SK"/>
        </w:rPr>
        <w:t>§ 134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39" w:name="f_3083344"/>
      <w:bookmarkEnd w:id="1239"/>
      <w:r w:rsidRPr="007E77A9">
        <w:rPr>
          <w:rFonts w:ascii="Times New Roman" w:eastAsia="Times New Roman" w:hAnsi="Times New Roman" w:cs="Times New Roman"/>
          <w:sz w:val="24"/>
          <w:szCs w:val="24"/>
          <w:lang w:eastAsia="sk-SK"/>
        </w:rPr>
        <w:t>Vstup na cudzie pozemky a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0" w:name="f_3083345"/>
      <w:bookmarkEnd w:id="1240"/>
      <w:r w:rsidRPr="007E77A9">
        <w:rPr>
          <w:rFonts w:ascii="Times New Roman" w:eastAsia="Times New Roman" w:hAnsi="Times New Roman" w:cs="Times New Roman"/>
          <w:sz w:val="24"/>
          <w:szCs w:val="24"/>
          <w:lang w:eastAsia="sk-SK"/>
        </w:rPr>
        <w:t>(1) Poverení zamestnanci orgánu územného plánovania, stavebného úradu, krajského stavebného úradu, inšpekcie a ďalších orgánov štátnej správy môžu vstupovať na cudzí pozemok, na stavenisko, na stavbu a do nej s vedomím ich vlastníkov, ak plnia úkony vyplývajúce z tohto zákona, ktoré sa týchto pozemkov a stavieb dotýkajú; pritom musia dbať, aby čo najmenej rušili ich užívanie a aby ich činnosťou nevznikli škody, ktorým možno zabrániť. Oprávnenie na vstup sa preukazuje osobitným preukazom.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1" w:name="f_3083346"/>
      <w:bookmarkEnd w:id="1241"/>
      <w:r w:rsidRPr="007E77A9">
        <w:rPr>
          <w:rFonts w:ascii="Times New Roman" w:eastAsia="Times New Roman" w:hAnsi="Times New Roman" w:cs="Times New Roman"/>
          <w:sz w:val="24"/>
          <w:szCs w:val="24"/>
          <w:lang w:eastAsia="sk-SK"/>
        </w:rPr>
        <w:t xml:space="preserve">(2) Ak je to nevyhnutné, môžu s osobou oprávnenou na vstup na cudzí pozemok, na stavenisko, na stavbu a do nej podľa odseku 1 vstupovať aj znalci a oprávnené osoby podľa </w:t>
      </w:r>
      <w:hyperlink r:id="rId148" w:history="1">
        <w:r w:rsidRPr="007E77A9">
          <w:rPr>
            <w:rFonts w:ascii="Times New Roman" w:eastAsia="Times New Roman" w:hAnsi="Times New Roman" w:cs="Times New Roman"/>
            <w:color w:val="0000FF"/>
            <w:sz w:val="24"/>
            <w:szCs w:val="24"/>
            <w:u w:val="single"/>
            <w:lang w:eastAsia="sk-SK"/>
          </w:rPr>
          <w:t>§ 45 ods. 4</w:t>
        </w:r>
      </w:hyperlink>
      <w:r w:rsidRPr="007E77A9">
        <w:rPr>
          <w:rFonts w:ascii="Times New Roman" w:eastAsia="Times New Roman" w:hAnsi="Times New Roman" w:cs="Times New Roman"/>
          <w:sz w:val="24"/>
          <w:szCs w:val="24"/>
          <w:lang w:eastAsia="sk-SK"/>
        </w:rPr>
        <w:t xml:space="preserve"> touto osobou prizvané.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2" w:name="f_3083347"/>
      <w:bookmarkEnd w:id="1242"/>
      <w:r w:rsidRPr="007E77A9">
        <w:rPr>
          <w:rFonts w:ascii="Times New Roman" w:eastAsia="Times New Roman" w:hAnsi="Times New Roman" w:cs="Times New Roman"/>
          <w:sz w:val="24"/>
          <w:szCs w:val="24"/>
          <w:lang w:eastAsia="sk-SK"/>
        </w:rPr>
        <w:t xml:space="preserve">(3) V prípade úkonov podľa </w:t>
      </w:r>
      <w:hyperlink r:id="rId149" w:history="1">
        <w:r w:rsidRPr="007E77A9">
          <w:rPr>
            <w:rFonts w:ascii="Times New Roman" w:eastAsia="Times New Roman" w:hAnsi="Times New Roman" w:cs="Times New Roman"/>
            <w:color w:val="0000FF"/>
            <w:sz w:val="24"/>
            <w:szCs w:val="24"/>
            <w:u w:val="single"/>
            <w:lang w:eastAsia="sk-SK"/>
          </w:rPr>
          <w:t>§ 91</w:t>
        </w:r>
      </w:hyperlink>
      <w:r w:rsidRPr="007E77A9">
        <w:rPr>
          <w:rFonts w:ascii="Times New Roman" w:eastAsia="Times New Roman" w:hAnsi="Times New Roman" w:cs="Times New Roman"/>
          <w:sz w:val="24"/>
          <w:szCs w:val="24"/>
          <w:lang w:eastAsia="sk-SK"/>
        </w:rPr>
        <w:t xml:space="preserve">, </w:t>
      </w:r>
      <w:hyperlink r:id="rId150" w:history="1">
        <w:r w:rsidRPr="007E77A9">
          <w:rPr>
            <w:rFonts w:ascii="Times New Roman" w:eastAsia="Times New Roman" w:hAnsi="Times New Roman" w:cs="Times New Roman"/>
            <w:color w:val="0000FF"/>
            <w:sz w:val="24"/>
            <w:szCs w:val="24"/>
            <w:u w:val="single"/>
            <w:lang w:eastAsia="sk-SK"/>
          </w:rPr>
          <w:t>94</w:t>
        </w:r>
      </w:hyperlink>
      <w:r w:rsidRPr="007E77A9">
        <w:rPr>
          <w:rFonts w:ascii="Times New Roman" w:eastAsia="Times New Roman" w:hAnsi="Times New Roman" w:cs="Times New Roman"/>
          <w:sz w:val="24"/>
          <w:szCs w:val="24"/>
          <w:lang w:eastAsia="sk-SK"/>
        </w:rPr>
        <w:t xml:space="preserve"> a </w:t>
      </w:r>
      <w:hyperlink r:id="rId151" w:history="1">
        <w:r w:rsidRPr="007E77A9">
          <w:rPr>
            <w:rFonts w:ascii="Times New Roman" w:eastAsia="Times New Roman" w:hAnsi="Times New Roman" w:cs="Times New Roman"/>
            <w:color w:val="0000FF"/>
            <w:sz w:val="24"/>
            <w:szCs w:val="24"/>
            <w:u w:val="single"/>
            <w:lang w:eastAsia="sk-SK"/>
          </w:rPr>
          <w:t>96</w:t>
        </w:r>
      </w:hyperlink>
      <w:r w:rsidRPr="007E77A9">
        <w:rPr>
          <w:rFonts w:ascii="Times New Roman" w:eastAsia="Times New Roman" w:hAnsi="Times New Roman" w:cs="Times New Roman"/>
          <w:sz w:val="24"/>
          <w:szCs w:val="24"/>
          <w:lang w:eastAsia="sk-SK"/>
        </w:rPr>
        <w:t xml:space="preserve"> tohto zákona na odvrátenie nebezpečenstva spôsobeného </w:t>
      </w:r>
      <w:proofErr w:type="spellStart"/>
      <w:r w:rsidRPr="007E77A9">
        <w:rPr>
          <w:rFonts w:ascii="Times New Roman" w:eastAsia="Times New Roman" w:hAnsi="Times New Roman" w:cs="Times New Roman"/>
          <w:sz w:val="24"/>
          <w:szCs w:val="24"/>
          <w:lang w:eastAsia="sk-SK"/>
        </w:rPr>
        <w:t>závadami</w:t>
      </w:r>
      <w:proofErr w:type="spellEnd"/>
      <w:r w:rsidRPr="007E77A9">
        <w:rPr>
          <w:rFonts w:ascii="Times New Roman" w:eastAsia="Times New Roman" w:hAnsi="Times New Roman" w:cs="Times New Roman"/>
          <w:sz w:val="24"/>
          <w:szCs w:val="24"/>
          <w:lang w:eastAsia="sk-SK"/>
        </w:rPr>
        <w:t xml:space="preserve"> na stavbe, ktoré ohrozujú bezpečnosť, životy alebo zdravie osôb, alebo môžu spôsobiť značné škody, môžu osoby oprávnené na vstup na cudzie pozemky, na stavby a do nich podľa odseku 1 na ne vstupovať bez vedomia vlastníka. Sú však povinné ho bez meškania o vykonaných úkonoch upovedomiť.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3" w:name="f_3083348"/>
      <w:bookmarkEnd w:id="1243"/>
      <w:r w:rsidRPr="007E77A9">
        <w:rPr>
          <w:rFonts w:ascii="Times New Roman" w:eastAsia="Times New Roman" w:hAnsi="Times New Roman" w:cs="Times New Roman"/>
          <w:sz w:val="24"/>
          <w:szCs w:val="24"/>
          <w:lang w:eastAsia="sk-SK"/>
        </w:rPr>
        <w:t>(4) Pri pochybnostiach o rozsahu oprávnenia rozhodne v jednotlivých prípadoch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4" w:name="f_3083349"/>
      <w:bookmarkEnd w:id="1244"/>
      <w:r w:rsidRPr="007E77A9">
        <w:rPr>
          <w:rFonts w:ascii="Times New Roman" w:eastAsia="Times New Roman" w:hAnsi="Times New Roman" w:cs="Times New Roman"/>
          <w:sz w:val="24"/>
          <w:szCs w:val="24"/>
          <w:lang w:eastAsia="sk-SK"/>
        </w:rPr>
        <w:t>(5) Doba a rozsah výkonu oprávnenia na cudzom pozemku a stavbe musia byť obmedzené na nevyhnutne potrebnú mieru. Ak pri činnosti vstupujúceho došlo k poškodeniu pozemku alebo stavby, musia byť uvedené, ak je to možné, do pôvodného stavu; inak platia o náhrade škody všeobecné predpisy.</w:t>
      </w:r>
      <w:hyperlink r:id="rId152" w:history="1">
        <w:r w:rsidRPr="007E77A9">
          <w:rPr>
            <w:rFonts w:ascii="Times New Roman" w:eastAsia="Times New Roman" w:hAnsi="Times New Roman" w:cs="Times New Roman"/>
            <w:color w:val="0000FF"/>
            <w:sz w:val="24"/>
            <w:szCs w:val="24"/>
            <w:u w:val="single"/>
            <w:vertAlign w:val="superscript"/>
            <w:lang w:eastAsia="sk-SK"/>
          </w:rPr>
          <w:t>12c</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5" w:name="f_3083350"/>
      <w:bookmarkEnd w:id="1245"/>
      <w:r w:rsidRPr="007E77A9">
        <w:rPr>
          <w:rFonts w:ascii="Times New Roman" w:eastAsia="Times New Roman" w:hAnsi="Times New Roman" w:cs="Times New Roman"/>
          <w:sz w:val="24"/>
          <w:szCs w:val="24"/>
          <w:lang w:eastAsia="sk-SK"/>
        </w:rPr>
        <w:t>(6) Osobitné predpisy o obmedzeniach alebo potrebných povoleniach na vstup na pozemky alebo stavby v okruhu záujmov obrany štátu alebo iného dôležitého záujmu štátu nie sú dotknuté.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6" w:name="f_3083351"/>
      <w:bookmarkEnd w:id="1246"/>
      <w:r w:rsidRPr="007E77A9">
        <w:rPr>
          <w:rFonts w:ascii="Times New Roman" w:eastAsia="Times New Roman" w:hAnsi="Times New Roman" w:cs="Times New Roman"/>
          <w:sz w:val="24"/>
          <w:szCs w:val="24"/>
          <w:lang w:eastAsia="sk-SK"/>
        </w:rPr>
        <w:t>§ 135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7" w:name="f_3083352"/>
      <w:bookmarkEnd w:id="1247"/>
      <w:r w:rsidRPr="007E77A9">
        <w:rPr>
          <w:rFonts w:ascii="Times New Roman" w:eastAsia="Times New Roman" w:hAnsi="Times New Roman" w:cs="Times New Roman"/>
          <w:sz w:val="24"/>
          <w:szCs w:val="24"/>
          <w:lang w:eastAsia="sk-SK"/>
        </w:rPr>
        <w:t>Opatrenia na susednom pozemku alebo 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8" w:name="f_3083353"/>
      <w:bookmarkEnd w:id="1248"/>
      <w:r w:rsidRPr="007E77A9">
        <w:rPr>
          <w:rFonts w:ascii="Times New Roman" w:eastAsia="Times New Roman" w:hAnsi="Times New Roman" w:cs="Times New Roman"/>
          <w:sz w:val="24"/>
          <w:szCs w:val="24"/>
          <w:lang w:eastAsia="sk-SK"/>
        </w:rPr>
        <w:t xml:space="preserve">(1) Na uskutočnenie stavby alebo jej zmeny a na uskutočnenie nevyhnutných úprav </w:t>
      </w:r>
      <w:proofErr w:type="spellStart"/>
      <w:r w:rsidRPr="007E77A9">
        <w:rPr>
          <w:rFonts w:ascii="Times New Roman" w:eastAsia="Times New Roman" w:hAnsi="Times New Roman" w:cs="Times New Roman"/>
          <w:sz w:val="24"/>
          <w:szCs w:val="24"/>
          <w:lang w:eastAsia="sk-SK"/>
        </w:rPr>
        <w:t>udržiavacich</w:t>
      </w:r>
      <w:proofErr w:type="spellEnd"/>
      <w:r w:rsidRPr="007E77A9">
        <w:rPr>
          <w:rFonts w:ascii="Times New Roman" w:eastAsia="Times New Roman" w:hAnsi="Times New Roman" w:cs="Times New Roman"/>
          <w:sz w:val="24"/>
          <w:szCs w:val="24"/>
          <w:lang w:eastAsia="sk-SK"/>
        </w:rPr>
        <w:t xml:space="preserve"> alebo zabezpečovacích prác a na odstránenie stavby a informačných, reklamných a propagačných zariadení môže stavebný úrad uložiť tým, ktorí majú vlastnícke alebo iné práva k susedným pozemkom alebo stavbám, aby trpeli vykonanie prác zo svojich pozemkov alebo stavieb.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49" w:name="f_3083354"/>
      <w:bookmarkEnd w:id="1249"/>
      <w:r w:rsidRPr="007E77A9">
        <w:rPr>
          <w:rFonts w:ascii="Times New Roman" w:eastAsia="Times New Roman" w:hAnsi="Times New Roman" w:cs="Times New Roman"/>
          <w:sz w:val="24"/>
          <w:szCs w:val="24"/>
          <w:lang w:eastAsia="sk-SK"/>
        </w:rPr>
        <w:t>(2) Ten, v prospech ktorého uložil stavebný úrad opatrenie podľa odseku 1, je povinný dbať, aby čo najmenej rušil užívanie susedných pozemkov alebo stavieb a aby vykonávanými prácami nevznikli škody, ktorým možno zabrániť; po skončení je povinný uviesť susedný pozemok alebo stavbu do pôvodného stavu, a ak to nie je možné alebo hospodársky účelné, poskytnúť vlastníkovi náhradu podľa všeobecných predpisov o náhrade škody.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0" w:name="f_3083355"/>
      <w:bookmarkEnd w:id="1250"/>
      <w:r w:rsidRPr="007E77A9">
        <w:rPr>
          <w:rFonts w:ascii="Times New Roman" w:eastAsia="Times New Roman" w:hAnsi="Times New Roman" w:cs="Times New Roman"/>
          <w:sz w:val="24"/>
          <w:szCs w:val="24"/>
          <w:lang w:eastAsia="sk-SK"/>
        </w:rPr>
        <w:t>§ 136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1" w:name="f_3083356"/>
      <w:bookmarkEnd w:id="1251"/>
      <w:r w:rsidRPr="007E77A9">
        <w:rPr>
          <w:rFonts w:ascii="Times New Roman" w:eastAsia="Times New Roman" w:hAnsi="Times New Roman" w:cs="Times New Roman"/>
          <w:sz w:val="24"/>
          <w:szCs w:val="24"/>
          <w:lang w:eastAsia="sk-SK"/>
        </w:rPr>
        <w:t>Riešenie rozporov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2" w:name="f_3083357"/>
      <w:bookmarkEnd w:id="1252"/>
      <w:r w:rsidRPr="007E77A9">
        <w:rPr>
          <w:rFonts w:ascii="Times New Roman" w:eastAsia="Times New Roman" w:hAnsi="Times New Roman" w:cs="Times New Roman"/>
          <w:sz w:val="24"/>
          <w:szCs w:val="24"/>
          <w:lang w:eastAsia="sk-SK"/>
        </w:rPr>
        <w:t xml:space="preserve">(1) Ak dôjde pri prerokúvaní územnoplánovacej dokumentácie, územnom konaní, stavebnom konaní alebo pri iných konaniach, ktoré vykonávajú správne orgány podľa tohto zákona alebo podľa osobitných predpisov pre stavby letísk a leteckých zariadení, stavby dráh a na dráhe, stavby pozemných komunikácií, vodohospodárske diela a stavby elektronických komunikačných sietí, k </w:t>
      </w:r>
      <w:r w:rsidRPr="007E77A9">
        <w:rPr>
          <w:rFonts w:ascii="Times New Roman" w:eastAsia="Times New Roman" w:hAnsi="Times New Roman" w:cs="Times New Roman"/>
          <w:sz w:val="24"/>
          <w:szCs w:val="24"/>
          <w:lang w:eastAsia="sk-SK"/>
        </w:rPr>
        <w:lastRenderedPageBreak/>
        <w:t>protichodným stanoviskám medzi orgánmi štátnej správy spolupôsobiacimi v konaní, riešia taký rozpor orgány nadriadené týmto orgánom dohodou.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3" w:name="f_3083358"/>
      <w:bookmarkEnd w:id="1253"/>
      <w:r w:rsidRPr="007E77A9">
        <w:rPr>
          <w:rFonts w:ascii="Times New Roman" w:eastAsia="Times New Roman" w:hAnsi="Times New Roman" w:cs="Times New Roman"/>
          <w:sz w:val="24"/>
          <w:szCs w:val="24"/>
          <w:lang w:eastAsia="sk-SK"/>
        </w:rPr>
        <w:t>(2) Ak sa vzniknutý rozpor nepodarí odstrániť dohodou orgánov podľa odseku 1, rozhodne ministerstvo po prerokovaní s príslušnými ústrednými orgánmi štátnej správy. Ak ide o stavby, kde konanie vykonávajú orgány podľa osobitných predpisov, rozhodne o rozpore ústredný orgán štátnej správy nadriadený týmto orgánom obdobným postupom.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4" w:name="f_5249036"/>
      <w:bookmarkEnd w:id="1254"/>
      <w:r w:rsidRPr="007E77A9">
        <w:rPr>
          <w:rFonts w:ascii="Times New Roman" w:eastAsia="Times New Roman" w:hAnsi="Times New Roman" w:cs="Times New Roman"/>
          <w:sz w:val="24"/>
          <w:szCs w:val="24"/>
          <w:lang w:eastAsia="sk-SK"/>
        </w:rPr>
        <w:t xml:space="preserve">(3) Ak vznikol rozpor v dôsledku záväzného stanoviska vlastníka sietí a zariadení technického vybavenia územia, ktorý je dotknutým orgánom podľa </w:t>
      </w:r>
      <w:hyperlink r:id="rId153" w:history="1">
        <w:r w:rsidRPr="007E77A9">
          <w:rPr>
            <w:rFonts w:ascii="Times New Roman" w:eastAsia="Times New Roman" w:hAnsi="Times New Roman" w:cs="Times New Roman"/>
            <w:color w:val="0000FF"/>
            <w:sz w:val="24"/>
            <w:szCs w:val="24"/>
            <w:u w:val="single"/>
            <w:lang w:eastAsia="sk-SK"/>
          </w:rPr>
          <w:t>§ 140a ods. 1 písm. c)</w:t>
        </w:r>
      </w:hyperlink>
      <w:r w:rsidRPr="007E77A9">
        <w:rPr>
          <w:rFonts w:ascii="Times New Roman" w:eastAsia="Times New Roman" w:hAnsi="Times New Roman" w:cs="Times New Roman"/>
          <w:sz w:val="24"/>
          <w:szCs w:val="24"/>
          <w:lang w:eastAsia="sk-SK"/>
        </w:rPr>
        <w:t>, je na účely riešenia rozporov nadriadeným orgánom ministerstvo, do pôsobnosti ktorého patrí vlastník sietí a zariadení.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5" w:name="f_3083359"/>
      <w:bookmarkEnd w:id="1255"/>
      <w:r w:rsidRPr="007E77A9">
        <w:rPr>
          <w:rFonts w:ascii="Times New Roman" w:eastAsia="Times New Roman" w:hAnsi="Times New Roman" w:cs="Times New Roman"/>
          <w:sz w:val="24"/>
          <w:szCs w:val="24"/>
          <w:lang w:eastAsia="sk-SK"/>
        </w:rPr>
        <w:t>§ 137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6" w:name="f_3083360"/>
      <w:bookmarkEnd w:id="1256"/>
      <w:r w:rsidRPr="007E77A9">
        <w:rPr>
          <w:rFonts w:ascii="Times New Roman" w:eastAsia="Times New Roman" w:hAnsi="Times New Roman" w:cs="Times New Roman"/>
          <w:sz w:val="24"/>
          <w:szCs w:val="24"/>
          <w:lang w:eastAsia="sk-SK"/>
        </w:rPr>
        <w:t>Občianskoprávne a iné námietky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7" w:name="f_3083361"/>
      <w:bookmarkEnd w:id="1257"/>
      <w:r w:rsidRPr="007E77A9">
        <w:rPr>
          <w:rFonts w:ascii="Times New Roman" w:eastAsia="Times New Roman" w:hAnsi="Times New Roman" w:cs="Times New Roman"/>
          <w:sz w:val="24"/>
          <w:szCs w:val="24"/>
          <w:lang w:eastAsia="sk-SK"/>
        </w:rPr>
        <w:t>(1) Stavebné úrady vykonávajúce konanie podľa tohto zákona, sa pokúsia vždy aj o dosiahnutie dohody účastníkov pri tých námietkach, ktoré vyplývajú z vlastníckych alebo iných práv k pozemkom a stavbám, ale prekračujú rozsah právomoci stavebného úradu alebo spolupôsobiacich orgánov štátnej správy.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8" w:name="f_3083362"/>
      <w:bookmarkEnd w:id="1258"/>
      <w:r w:rsidRPr="007E77A9">
        <w:rPr>
          <w:rFonts w:ascii="Times New Roman" w:eastAsia="Times New Roman" w:hAnsi="Times New Roman" w:cs="Times New Roman"/>
          <w:sz w:val="24"/>
          <w:szCs w:val="24"/>
          <w:lang w:eastAsia="sk-SK"/>
        </w:rPr>
        <w:t>(2) Ak medzi účastníkmi konania nedôjde k dohode o námietke podľa odseku 1, ktorá, keby sa zistilo jej oprávnenie, by znemožnila uskutočniť požadované opatrenie alebo by ho umožnila uskutočniť len v podstatne inej miere alebo forme, odkáže stavebný úrad navrhovateľa alebo iného účastníka podľa povahy námietky na súd alebo na iný príslušný orgán a konanie preruší.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59" w:name="f_3083363"/>
      <w:bookmarkEnd w:id="1259"/>
      <w:r w:rsidRPr="007E77A9">
        <w:rPr>
          <w:rFonts w:ascii="Times New Roman" w:eastAsia="Times New Roman" w:hAnsi="Times New Roman" w:cs="Times New Roman"/>
          <w:sz w:val="24"/>
          <w:szCs w:val="24"/>
          <w:lang w:eastAsia="sk-SK"/>
        </w:rPr>
        <w:t>(3) Stavebný úrad určí lehotu, v ktorej sa musí predložiť dôkaz, že na súde, prípadne inom príslušnom orgáne bol podaný návrh na rozhodnutie v spornej veci. Ak návrh nebude v určenej lehote podaný, môže si stavebný úrad urobiť úsudok o námietke sám a rozhodnúť vo veci.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0" w:name="f_3083364"/>
      <w:bookmarkEnd w:id="1260"/>
      <w:r w:rsidRPr="007E77A9">
        <w:rPr>
          <w:rFonts w:ascii="Times New Roman" w:eastAsia="Times New Roman" w:hAnsi="Times New Roman" w:cs="Times New Roman"/>
          <w:sz w:val="24"/>
          <w:szCs w:val="24"/>
          <w:lang w:eastAsia="sk-SK"/>
        </w:rPr>
        <w:t>(4) V konaní, pri ktorom stavebný úrad nariaďuje vo verejnom záujme opatrenia podľa tohto zákona, a ak hrozí nebezpečenstvo z omeškania, urobí si sám úsudok o námietke, pri ktorej nedošlo k dohode, a vo veci rozhodne.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1" w:name="f_3083365"/>
      <w:bookmarkEnd w:id="1261"/>
      <w:r w:rsidRPr="007E77A9">
        <w:rPr>
          <w:rFonts w:ascii="Times New Roman" w:eastAsia="Times New Roman" w:hAnsi="Times New Roman" w:cs="Times New Roman"/>
          <w:sz w:val="24"/>
          <w:szCs w:val="24"/>
          <w:lang w:eastAsia="sk-SK"/>
        </w:rPr>
        <w:t>§ 138</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2" w:name="f_3083366"/>
      <w:bookmarkEnd w:id="1262"/>
      <w:r w:rsidRPr="007E77A9">
        <w:rPr>
          <w:rFonts w:ascii="Times New Roman" w:eastAsia="Times New Roman" w:hAnsi="Times New Roman" w:cs="Times New Roman"/>
          <w:sz w:val="24"/>
          <w:szCs w:val="24"/>
          <w:lang w:eastAsia="sk-SK"/>
        </w:rPr>
        <w:t>Spolupráca orgánov štátnej správy, obcí a súčinnosť právnických osôb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3" w:name="f_3083367"/>
      <w:bookmarkEnd w:id="1263"/>
      <w:r w:rsidRPr="007E77A9">
        <w:rPr>
          <w:rFonts w:ascii="Times New Roman" w:eastAsia="Times New Roman" w:hAnsi="Times New Roman" w:cs="Times New Roman"/>
          <w:sz w:val="24"/>
          <w:szCs w:val="24"/>
          <w:lang w:eastAsia="sk-SK"/>
        </w:rPr>
        <w:t>(1) Orgány štátnej správy, obce a iné orgány, ktoré postupujú a rozhodujú podľa tohto zákona, dbajú od začiatku prípravy územnoplánovacej dokumentácie, prípravy územných rozhodnutí, stavebných povolení a iných rozhodnutí a opatrení o dosiahnutie najúčinnejšej ochrany poľnohospodárskeho a lesného pôdneho fondu a spolupracujú s orgánmi zabezpečujúcimi jeho ochranu.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4" w:name="f_3083368"/>
      <w:bookmarkEnd w:id="1264"/>
      <w:r w:rsidRPr="007E77A9">
        <w:rPr>
          <w:rFonts w:ascii="Times New Roman" w:eastAsia="Times New Roman" w:hAnsi="Times New Roman" w:cs="Times New Roman"/>
          <w:sz w:val="24"/>
          <w:szCs w:val="24"/>
          <w:lang w:eastAsia="sk-SK"/>
        </w:rPr>
        <w:t>(2) Stavebné úrady a iné orgány, ktoré vykonávajú konanie a vydávajú rozhodnutia podľa tohto zákona, ako aj ďalšie orgány štátnej správy, ktoré vo veciach výstavby vykonávajú konanie, vydávajú rozhodnutia alebo stanoviská podľa osobitných predpisov, sú povinné spolupracovať. Najmä sú povinné dbať na to, aby vecne súvisiace správne konania na seba pokiaľ možno nadväzovali, všestranne využívať výsledky týchto konaní, odovzdávať včas a úplné stanoviská a na dožiadanie aj ekonomické, technické a iné údaje a podklady.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5" w:name="f_3083369"/>
      <w:bookmarkEnd w:id="1265"/>
      <w:r w:rsidRPr="007E77A9">
        <w:rPr>
          <w:rFonts w:ascii="Times New Roman" w:eastAsia="Times New Roman" w:hAnsi="Times New Roman" w:cs="Times New Roman"/>
          <w:sz w:val="24"/>
          <w:szCs w:val="24"/>
          <w:lang w:eastAsia="sk-SK"/>
        </w:rPr>
        <w:t>(3) Vedecké inštitúcie a iné právnické osoby oznamujú stavebným úradom a obciam alebo iným orgánom, ktoré zabezpečujú úlohy na úseku územného plánovania, na ich žiadosť údaje a výsledky, ku ktorým dospeli pri svojej činnosti.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6" w:name="f_3083371"/>
      <w:bookmarkEnd w:id="1266"/>
      <w:r w:rsidRPr="007E77A9">
        <w:rPr>
          <w:rFonts w:ascii="Times New Roman" w:eastAsia="Times New Roman" w:hAnsi="Times New Roman" w:cs="Times New Roman"/>
          <w:sz w:val="24"/>
          <w:szCs w:val="24"/>
          <w:lang w:eastAsia="sk-SK"/>
        </w:rPr>
        <w:t>§ 139</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7" w:name="f_3083372"/>
      <w:bookmarkEnd w:id="1267"/>
      <w:r w:rsidRPr="007E77A9">
        <w:rPr>
          <w:rFonts w:ascii="Times New Roman" w:eastAsia="Times New Roman" w:hAnsi="Times New Roman" w:cs="Times New Roman"/>
          <w:sz w:val="24"/>
          <w:szCs w:val="24"/>
          <w:lang w:eastAsia="sk-SK"/>
        </w:rPr>
        <w:t>Vymedzenie niektorých pojmov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8" w:name="f_3083373"/>
      <w:bookmarkEnd w:id="1268"/>
      <w:r w:rsidRPr="007E77A9">
        <w:rPr>
          <w:rFonts w:ascii="Times New Roman" w:eastAsia="Times New Roman" w:hAnsi="Times New Roman" w:cs="Times New Roman"/>
          <w:sz w:val="24"/>
          <w:szCs w:val="24"/>
          <w:lang w:eastAsia="sk-SK"/>
        </w:rPr>
        <w:t>(1) Pod pojmom „iné práva k pozemkom a stavbám“ použitým v spojení „vlastnícke alebo iné práva k pozemkom a stavbám na nich“ sa podľa povahy prípadu rozumie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69" w:name="f_3083375"/>
      <w:bookmarkEnd w:id="1269"/>
      <w:r w:rsidRPr="007E77A9">
        <w:rPr>
          <w:rFonts w:ascii="Times New Roman" w:eastAsia="Times New Roman" w:hAnsi="Times New Roman" w:cs="Times New Roman"/>
          <w:sz w:val="24"/>
          <w:szCs w:val="24"/>
          <w:lang w:eastAsia="sk-SK"/>
        </w:rPr>
        <w:t>a) užívanie pozemku alebo stavby na základe nájomnej zmluvy, dohody o budúcej kúpnej zmluve alebo dohody o budúcej zmluve o vecnom bremene, z ktorých vyplýva právo uskutočniť stavbu alebo jej zmenu,</w:t>
      </w:r>
      <w:hyperlink r:id="rId154" w:history="1">
        <w:r w:rsidRPr="007E77A9">
          <w:rPr>
            <w:rFonts w:ascii="Times New Roman" w:eastAsia="Times New Roman" w:hAnsi="Times New Roman" w:cs="Times New Roman"/>
            <w:color w:val="0000FF"/>
            <w:sz w:val="24"/>
            <w:szCs w:val="24"/>
            <w:u w:val="single"/>
            <w:vertAlign w:val="superscript"/>
            <w:lang w:eastAsia="sk-SK"/>
          </w:rPr>
          <w:t>13</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0" w:name="f_3083377"/>
      <w:bookmarkEnd w:id="1270"/>
      <w:r w:rsidRPr="007E77A9">
        <w:rPr>
          <w:rFonts w:ascii="Times New Roman" w:eastAsia="Times New Roman" w:hAnsi="Times New Roman" w:cs="Times New Roman"/>
          <w:sz w:val="24"/>
          <w:szCs w:val="24"/>
          <w:lang w:eastAsia="sk-SK"/>
        </w:rPr>
        <w:t>b) právo vyplývajúce z vecného bremena spojeného s pozemkom alebo stavbou,</w:t>
      </w:r>
      <w:hyperlink r:id="rId155" w:history="1">
        <w:r w:rsidRPr="007E77A9">
          <w:rPr>
            <w:rFonts w:ascii="Times New Roman" w:eastAsia="Times New Roman" w:hAnsi="Times New Roman" w:cs="Times New Roman"/>
            <w:color w:val="0000FF"/>
            <w:sz w:val="24"/>
            <w:szCs w:val="24"/>
            <w:u w:val="single"/>
            <w:vertAlign w:val="superscript"/>
            <w:lang w:eastAsia="sk-SK"/>
          </w:rPr>
          <w:t>13a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1" w:name="f_3964648"/>
      <w:bookmarkEnd w:id="1271"/>
      <w:r w:rsidRPr="007E77A9">
        <w:rPr>
          <w:rFonts w:ascii="Times New Roman" w:eastAsia="Times New Roman" w:hAnsi="Times New Roman" w:cs="Times New Roman"/>
          <w:sz w:val="24"/>
          <w:szCs w:val="24"/>
          <w:lang w:eastAsia="sk-SK"/>
        </w:rPr>
        <w:t>c) právo vyplývajúce z iných právnych predpisov,</w:t>
      </w:r>
      <w:hyperlink r:id="rId156" w:history="1">
        <w:r w:rsidRPr="007E77A9">
          <w:rPr>
            <w:rFonts w:ascii="Times New Roman" w:eastAsia="Times New Roman" w:hAnsi="Times New Roman" w:cs="Times New Roman"/>
            <w:color w:val="0000FF"/>
            <w:sz w:val="24"/>
            <w:szCs w:val="24"/>
            <w:u w:val="single"/>
            <w:vertAlign w:val="superscript"/>
            <w:lang w:eastAsia="sk-SK"/>
          </w:rPr>
          <w:t>13b</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2" w:name="f_5439375"/>
      <w:bookmarkEnd w:id="1272"/>
      <w:r w:rsidRPr="007E77A9">
        <w:rPr>
          <w:rFonts w:ascii="Times New Roman" w:eastAsia="Times New Roman" w:hAnsi="Times New Roman" w:cs="Times New Roman"/>
          <w:sz w:val="24"/>
          <w:szCs w:val="24"/>
          <w:lang w:eastAsia="sk-SK"/>
        </w:rPr>
        <w:lastRenderedPageBreak/>
        <w:t>d) užívanie pozemku alebo stavby na základe koncesnej zmluvy, z ktorej vyplýva právo uskutočniť stavbu alebo jej zmenu.</w:t>
      </w:r>
      <w:hyperlink r:id="rId157" w:history="1">
        <w:r w:rsidRPr="007E77A9">
          <w:rPr>
            <w:rFonts w:ascii="Times New Roman" w:eastAsia="Times New Roman" w:hAnsi="Times New Roman" w:cs="Times New Roman"/>
            <w:color w:val="0000FF"/>
            <w:sz w:val="24"/>
            <w:szCs w:val="24"/>
            <w:u w:val="single"/>
            <w:vertAlign w:val="superscript"/>
            <w:lang w:eastAsia="sk-SK"/>
          </w:rPr>
          <w:t>13c</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3" w:name="f_3083378"/>
      <w:bookmarkEnd w:id="1273"/>
      <w:r w:rsidRPr="007E77A9">
        <w:rPr>
          <w:rFonts w:ascii="Times New Roman" w:eastAsia="Times New Roman" w:hAnsi="Times New Roman" w:cs="Times New Roman"/>
          <w:sz w:val="24"/>
          <w:szCs w:val="24"/>
          <w:lang w:eastAsia="sk-SK"/>
        </w:rPr>
        <w:t>(2) Ak sa v tomto zákone používa pojem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4" w:name="f_3964649"/>
      <w:bookmarkEnd w:id="1274"/>
      <w:r w:rsidRPr="007E77A9">
        <w:rPr>
          <w:rFonts w:ascii="Times New Roman" w:eastAsia="Times New Roman" w:hAnsi="Times New Roman" w:cs="Times New Roman"/>
          <w:sz w:val="24"/>
          <w:szCs w:val="24"/>
          <w:lang w:eastAsia="sk-SK"/>
        </w:rPr>
        <w:t>a) „stavba“, rozumie sa tým aj jej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5" w:name="f_3964650"/>
      <w:bookmarkEnd w:id="1275"/>
      <w:r w:rsidRPr="007E77A9">
        <w:rPr>
          <w:rFonts w:ascii="Times New Roman" w:eastAsia="Times New Roman" w:hAnsi="Times New Roman" w:cs="Times New Roman"/>
          <w:sz w:val="24"/>
          <w:szCs w:val="24"/>
          <w:lang w:eastAsia="sk-SK"/>
        </w:rPr>
        <w:t>b) „vlastník“, rozumie sa tým podľa povahy veci aj správca majetku štátu,</w:t>
      </w:r>
      <w:hyperlink r:id="rId158" w:history="1">
        <w:r w:rsidRPr="007E77A9">
          <w:rPr>
            <w:rFonts w:ascii="Times New Roman" w:eastAsia="Times New Roman" w:hAnsi="Times New Roman" w:cs="Times New Roman"/>
            <w:color w:val="0000FF"/>
            <w:sz w:val="24"/>
            <w:szCs w:val="24"/>
            <w:u w:val="single"/>
            <w:vertAlign w:val="superscript"/>
            <w:lang w:eastAsia="sk-SK"/>
          </w:rPr>
          <w:t>14</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6" w:name="f_3964651"/>
      <w:bookmarkEnd w:id="1276"/>
      <w:r w:rsidRPr="007E77A9">
        <w:rPr>
          <w:rFonts w:ascii="Times New Roman" w:eastAsia="Times New Roman" w:hAnsi="Times New Roman" w:cs="Times New Roman"/>
          <w:sz w:val="24"/>
          <w:szCs w:val="24"/>
          <w:lang w:eastAsia="sk-SK"/>
        </w:rPr>
        <w:t>c) „susedné pozemky a stavby na nich“, rozumejú sa tým pozemky, ktoré majú spoločnú hranicu s pozemkom, ktorý je predmetom správneho konania podľa tohto zákona a stavby na týchto pozemkoch,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7" w:name="f_3964959"/>
      <w:bookmarkEnd w:id="1277"/>
      <w:r w:rsidRPr="007E77A9">
        <w:rPr>
          <w:rFonts w:ascii="Times New Roman" w:eastAsia="Times New Roman" w:hAnsi="Times New Roman" w:cs="Times New Roman"/>
          <w:sz w:val="24"/>
          <w:szCs w:val="24"/>
          <w:lang w:eastAsia="sk-SK"/>
        </w:rPr>
        <w:t>d) „susedná stavba“, rozumie sa ňou aj stavba na takom pozemku, ktorý nemá síce spoločnú hranicu s pozemkom, o ktorý v konaní podľa tohto zákona ide, ale jej užívanie môže byť navrhovanou stavbou dotknuté.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8" w:name="f_3083379"/>
      <w:bookmarkEnd w:id="1278"/>
      <w:r w:rsidRPr="007E77A9">
        <w:rPr>
          <w:rFonts w:ascii="Times New Roman" w:eastAsia="Times New Roman" w:hAnsi="Times New Roman" w:cs="Times New Roman"/>
          <w:sz w:val="24"/>
          <w:szCs w:val="24"/>
          <w:lang w:eastAsia="sk-SK"/>
        </w:rPr>
        <w:t>(3) Líniovými stavbami sú na účely tohto zákona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79" w:name="f_3964652"/>
      <w:bookmarkEnd w:id="1279"/>
      <w:r w:rsidRPr="007E77A9">
        <w:rPr>
          <w:rFonts w:ascii="Times New Roman" w:eastAsia="Times New Roman" w:hAnsi="Times New Roman" w:cs="Times New Roman"/>
          <w:sz w:val="24"/>
          <w:szCs w:val="24"/>
          <w:lang w:eastAsia="sk-SK"/>
        </w:rPr>
        <w:t xml:space="preserve">a) ropovody, plynovody, </w:t>
      </w:r>
      <w:proofErr w:type="spellStart"/>
      <w:r w:rsidRPr="007E77A9">
        <w:rPr>
          <w:rFonts w:ascii="Times New Roman" w:eastAsia="Times New Roman" w:hAnsi="Times New Roman" w:cs="Times New Roman"/>
          <w:sz w:val="24"/>
          <w:szCs w:val="24"/>
          <w:lang w:eastAsia="sk-SK"/>
        </w:rPr>
        <w:t>produktovody</w:t>
      </w:r>
      <w:proofErr w:type="spellEnd"/>
      <w:r w:rsidRPr="007E77A9">
        <w:rPr>
          <w:rFonts w:ascii="Times New Roman" w:eastAsia="Times New Roman" w:hAnsi="Times New Roman" w:cs="Times New Roman"/>
          <w:sz w:val="24"/>
          <w:szCs w:val="24"/>
          <w:lang w:eastAsia="sk-SK"/>
        </w:rPr>
        <w:t>, teplovody,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0" w:name="f_3964653"/>
      <w:bookmarkEnd w:id="1280"/>
      <w:r w:rsidRPr="007E77A9">
        <w:rPr>
          <w:rFonts w:ascii="Times New Roman" w:eastAsia="Times New Roman" w:hAnsi="Times New Roman" w:cs="Times New Roman"/>
          <w:sz w:val="24"/>
          <w:szCs w:val="24"/>
          <w:lang w:eastAsia="sk-SK"/>
        </w:rPr>
        <w:t>b) diaľnice, cesty a miestne komunikácie,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1" w:name="f_3964654"/>
      <w:bookmarkEnd w:id="1281"/>
      <w:r w:rsidRPr="007E77A9">
        <w:rPr>
          <w:rFonts w:ascii="Times New Roman" w:eastAsia="Times New Roman" w:hAnsi="Times New Roman" w:cs="Times New Roman"/>
          <w:sz w:val="24"/>
          <w:szCs w:val="24"/>
          <w:lang w:eastAsia="sk-SK"/>
        </w:rPr>
        <w:t>c) stavby dráh,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2" w:name="f_3964655"/>
      <w:bookmarkEnd w:id="1282"/>
      <w:r w:rsidRPr="007E77A9">
        <w:rPr>
          <w:rFonts w:ascii="Times New Roman" w:eastAsia="Times New Roman" w:hAnsi="Times New Roman" w:cs="Times New Roman"/>
          <w:sz w:val="24"/>
          <w:szCs w:val="24"/>
          <w:lang w:eastAsia="sk-SK"/>
        </w:rPr>
        <w:t>d) podzemné a nadzemné vedenia rozvodu elektriny,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3" w:name="f_3964656"/>
      <w:bookmarkEnd w:id="1283"/>
      <w:r w:rsidRPr="007E77A9">
        <w:rPr>
          <w:rFonts w:ascii="Times New Roman" w:eastAsia="Times New Roman" w:hAnsi="Times New Roman" w:cs="Times New Roman"/>
          <w:sz w:val="24"/>
          <w:szCs w:val="24"/>
          <w:lang w:eastAsia="sk-SK"/>
        </w:rPr>
        <w:t>e) vodovodné a kanalizačné rady, ochranné hrádze, plavebné a derivačné kanály,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4" w:name="f_3964657"/>
      <w:bookmarkEnd w:id="1284"/>
      <w:r w:rsidRPr="007E77A9">
        <w:rPr>
          <w:rFonts w:ascii="Times New Roman" w:eastAsia="Times New Roman" w:hAnsi="Times New Roman" w:cs="Times New Roman"/>
          <w:sz w:val="24"/>
          <w:szCs w:val="24"/>
          <w:lang w:eastAsia="sk-SK"/>
        </w:rPr>
        <w:t>f) vedenia elektronickej komunikačnej siete,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5" w:name="f_3964658"/>
      <w:bookmarkEnd w:id="1285"/>
      <w:r w:rsidRPr="007E77A9">
        <w:rPr>
          <w:rFonts w:ascii="Times New Roman" w:eastAsia="Times New Roman" w:hAnsi="Times New Roman" w:cs="Times New Roman"/>
          <w:sz w:val="24"/>
          <w:szCs w:val="24"/>
          <w:lang w:eastAsia="sk-SK"/>
        </w:rPr>
        <w:t>g) letiská,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6" w:name="f_3964659"/>
      <w:bookmarkEnd w:id="1286"/>
      <w:r w:rsidRPr="007E77A9">
        <w:rPr>
          <w:rFonts w:ascii="Times New Roman" w:eastAsia="Times New Roman" w:hAnsi="Times New Roman" w:cs="Times New Roman"/>
          <w:sz w:val="24"/>
          <w:szCs w:val="24"/>
          <w:lang w:eastAsia="sk-SK"/>
        </w:rPr>
        <w:t>h) prístavy.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7" w:name="f_3083380"/>
      <w:bookmarkEnd w:id="1287"/>
      <w:r w:rsidRPr="007E77A9">
        <w:rPr>
          <w:rFonts w:ascii="Times New Roman" w:eastAsia="Times New Roman" w:hAnsi="Times New Roman" w:cs="Times New Roman"/>
          <w:sz w:val="24"/>
          <w:szCs w:val="24"/>
          <w:lang w:eastAsia="sk-SK"/>
        </w:rPr>
        <w:t>(4) V prípade pochybnosti o tom, či ide o líniovú stavbu podľa odseku 3 alebo o jej súčasť, rozhodne orgán štátnej správy príslušný na jej povolenie.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8" w:name="f_3976255"/>
      <w:bookmarkEnd w:id="1288"/>
      <w:r w:rsidRPr="007E77A9">
        <w:rPr>
          <w:rFonts w:ascii="Times New Roman" w:eastAsia="Times New Roman" w:hAnsi="Times New Roman" w:cs="Times New Roman"/>
          <w:sz w:val="24"/>
          <w:szCs w:val="24"/>
          <w:lang w:eastAsia="sk-SK"/>
        </w:rPr>
        <w:t>§ 139a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89" w:name="f_3976256"/>
      <w:bookmarkEnd w:id="1289"/>
      <w:r w:rsidRPr="007E77A9">
        <w:rPr>
          <w:rFonts w:ascii="Times New Roman" w:eastAsia="Times New Roman" w:hAnsi="Times New Roman" w:cs="Times New Roman"/>
          <w:sz w:val="24"/>
          <w:szCs w:val="24"/>
          <w:lang w:eastAsia="sk-SK"/>
        </w:rPr>
        <w:t>Pojmy územného plánovania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0" w:name="f_3976257"/>
      <w:bookmarkEnd w:id="1290"/>
      <w:r w:rsidRPr="007E77A9">
        <w:rPr>
          <w:rFonts w:ascii="Times New Roman" w:eastAsia="Times New Roman" w:hAnsi="Times New Roman" w:cs="Times New Roman"/>
          <w:sz w:val="24"/>
          <w:szCs w:val="24"/>
          <w:lang w:eastAsia="sk-SK"/>
        </w:rPr>
        <w:t>(1) Regulatív priestorového usporiadania a funkčného využívania územia je záväzná smernica, ktorou sa usmerňuje umiestnenie a usporiadanie určitého objektu alebo vykonávanie určitej činnosti v území. Je vyjadrený hodnotami vlastností prvkov krajinnej štruktúry slovne, číselne a podľa možností aj graficky. Regulatív má charakter zákazov, obmedzení alebo podporujúcich faktorov vo vzťahu k priestorovému usporiadaniu a funkčnému využívaniu územia. Regulatív tým určuje zakázanú, obmedzenú a prípustnú činnosť alebo funkciu v území.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1" w:name="f_3976258"/>
      <w:bookmarkEnd w:id="1291"/>
      <w:r w:rsidRPr="007E77A9">
        <w:rPr>
          <w:rFonts w:ascii="Times New Roman" w:eastAsia="Times New Roman" w:hAnsi="Times New Roman" w:cs="Times New Roman"/>
          <w:sz w:val="24"/>
          <w:szCs w:val="24"/>
          <w:lang w:eastAsia="sk-SK"/>
        </w:rPr>
        <w:t>(2) Priestorové usporiadanie a funkčné využívanie územia je komplexný proces vzájomného zosúlaďovania požiadaviek hospodárskych a iných činností človeka v životnom prostredí.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2" w:name="f_3976259"/>
      <w:bookmarkEnd w:id="1292"/>
      <w:r w:rsidRPr="007E77A9">
        <w:rPr>
          <w:rFonts w:ascii="Times New Roman" w:eastAsia="Times New Roman" w:hAnsi="Times New Roman" w:cs="Times New Roman"/>
          <w:sz w:val="24"/>
          <w:szCs w:val="24"/>
          <w:lang w:eastAsia="sk-SK"/>
        </w:rPr>
        <w:t xml:space="preserve">(3) Krajina je komplexný systém priestoru, polohy, georeliéfu a ostatných navzájom funkčne prepojených hmotných prirodzených a človekom pretvorených aj vytvorených prvkov, najmä geologického podkladu a </w:t>
      </w:r>
      <w:proofErr w:type="spellStart"/>
      <w:r w:rsidRPr="007E77A9">
        <w:rPr>
          <w:rFonts w:ascii="Times New Roman" w:eastAsia="Times New Roman" w:hAnsi="Times New Roman" w:cs="Times New Roman"/>
          <w:sz w:val="24"/>
          <w:szCs w:val="24"/>
          <w:lang w:eastAsia="sk-SK"/>
        </w:rPr>
        <w:t>pôdotvorného</w:t>
      </w:r>
      <w:proofErr w:type="spellEnd"/>
      <w:r w:rsidRPr="007E77A9">
        <w:rPr>
          <w:rFonts w:ascii="Times New Roman" w:eastAsia="Times New Roman" w:hAnsi="Times New Roman" w:cs="Times New Roman"/>
          <w:sz w:val="24"/>
          <w:szCs w:val="24"/>
          <w:lang w:eastAsia="sk-SK"/>
        </w:rPr>
        <w:t xml:space="preserve"> substrátu, vodstva, pôdy, rastlinstva a živočíšstva, umelých objektov a prvkov využitia územia, ako aj ich väzieb vyplývajúcich zo sociálno-ekonomických javov v krajine. Krajina je životným prostredím človeka a ostatných živých organizmov.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3" w:name="f_3976260"/>
      <w:bookmarkEnd w:id="1293"/>
      <w:r w:rsidRPr="007E77A9">
        <w:rPr>
          <w:rFonts w:ascii="Times New Roman" w:eastAsia="Times New Roman" w:hAnsi="Times New Roman" w:cs="Times New Roman"/>
          <w:sz w:val="24"/>
          <w:szCs w:val="24"/>
          <w:lang w:eastAsia="sk-SK"/>
        </w:rPr>
        <w:t>(4) Ekologicky optimálne priestorové usporiadanie a funkčné využívanie územia (krajinno-ekologický plán) je komplexný proces vzájomného zosúlaďovania priestorových požiadaviek hospodárskych a iných činností človeka s krajinno-ekologickými podmienkami, ktoré vyplývajú zo štruktúry krajiny. Ekologicky optimálne priestorové usporiadanie a funkčné využívanie územia súčasne zabezpečuje vyhovujúcu ekologickú stabilitu priestorovej štruktúry krajiny, ochranu a racionálne využívanie prírody, biodiverzity a prírodných zdrojov, tvorbu a ochranu územného systému ekologickej stability a bezprostredného životného prostredia človeka. Štruktúra krajiny a jej prvky sa prejavujú ako limity, obmedzenia alebo podporujúce faktory požadovaných činností v danom území.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4" w:name="f_3976261"/>
      <w:bookmarkEnd w:id="1294"/>
      <w:r w:rsidRPr="007E77A9">
        <w:rPr>
          <w:rFonts w:ascii="Times New Roman" w:eastAsia="Times New Roman" w:hAnsi="Times New Roman" w:cs="Times New Roman"/>
          <w:sz w:val="24"/>
          <w:szCs w:val="24"/>
          <w:lang w:eastAsia="sk-SK"/>
        </w:rPr>
        <w:t>(5) Stav a podmienky územia vyjadrujú údaje o priestorovom usporiadaní a funkčnom využívaní územia a o záväzných obmedzeniach vyplývajúcich zo všeobecne záväzných právnych predpisov, zo schválenej územnoplánovacej dokumentácie a z platných správnych rozhodnutí, ktoré sa naň vzťahujú.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5" w:name="f_3976262"/>
      <w:bookmarkEnd w:id="1295"/>
      <w:r w:rsidRPr="007E77A9">
        <w:rPr>
          <w:rFonts w:ascii="Times New Roman" w:eastAsia="Times New Roman" w:hAnsi="Times New Roman" w:cs="Times New Roman"/>
          <w:sz w:val="24"/>
          <w:szCs w:val="24"/>
          <w:lang w:eastAsia="sk-SK"/>
        </w:rPr>
        <w:lastRenderedPageBreak/>
        <w:t xml:space="preserve">(6) </w:t>
      </w:r>
      <w:proofErr w:type="spellStart"/>
      <w:r w:rsidRPr="007E77A9">
        <w:rPr>
          <w:rFonts w:ascii="Times New Roman" w:eastAsia="Times New Roman" w:hAnsi="Times New Roman" w:cs="Times New Roman"/>
          <w:sz w:val="24"/>
          <w:szCs w:val="24"/>
          <w:lang w:eastAsia="sk-SK"/>
        </w:rPr>
        <w:t>Urbánny</w:t>
      </w:r>
      <w:proofErr w:type="spellEnd"/>
      <w:r w:rsidRPr="007E77A9">
        <w:rPr>
          <w:rFonts w:ascii="Times New Roman" w:eastAsia="Times New Roman" w:hAnsi="Times New Roman" w:cs="Times New Roman"/>
          <w:sz w:val="24"/>
          <w:szCs w:val="24"/>
          <w:lang w:eastAsia="sk-SK"/>
        </w:rPr>
        <w:t xml:space="preserve"> priestor je časť urbanizovaného prostredia obce, v ktorom sa uplatňujú </w:t>
      </w:r>
      <w:proofErr w:type="spellStart"/>
      <w:r w:rsidRPr="007E77A9">
        <w:rPr>
          <w:rFonts w:ascii="Times New Roman" w:eastAsia="Times New Roman" w:hAnsi="Times New Roman" w:cs="Times New Roman"/>
          <w:sz w:val="24"/>
          <w:szCs w:val="24"/>
          <w:lang w:eastAsia="sk-SK"/>
        </w:rPr>
        <w:t>hmotnopriestorové</w:t>
      </w:r>
      <w:proofErr w:type="spellEnd"/>
      <w:r w:rsidRPr="007E77A9">
        <w:rPr>
          <w:rFonts w:ascii="Times New Roman" w:eastAsia="Times New Roman" w:hAnsi="Times New Roman" w:cs="Times New Roman"/>
          <w:sz w:val="24"/>
          <w:szCs w:val="24"/>
          <w:lang w:eastAsia="sk-SK"/>
        </w:rPr>
        <w:t xml:space="preserve"> a funkčné princípy urbanizmu; je ním najmä ulica, dvor a priestor vytvorený kompaktnou alebo rozvoľnenou zástavbou.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6" w:name="f_3976263"/>
      <w:bookmarkEnd w:id="1296"/>
      <w:r w:rsidRPr="007E77A9">
        <w:rPr>
          <w:rFonts w:ascii="Times New Roman" w:eastAsia="Times New Roman" w:hAnsi="Times New Roman" w:cs="Times New Roman"/>
          <w:sz w:val="24"/>
          <w:szCs w:val="24"/>
          <w:lang w:eastAsia="sk-SK"/>
        </w:rPr>
        <w:t>(7) Územný rozvoj je rozvoj, ktorý trvalo udržateľným spôsobom uspokojuje základné životné potreby ľudí v krajine, pričom neznižuje jej diverzitu, zabezpečuje optimálne priestorové usporiadanie a funkčné využívanie územia, environmentálnu bezpečnosť a vhodnosť stavieb a zariadení, tvorbu a zachovanie územného systému ekologickej stability, šetrné využívanie prírodných zdrojov, ochranu prírodného a kultúrneho dedičstva.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7" w:name="f_3976264"/>
      <w:bookmarkEnd w:id="1297"/>
      <w:r w:rsidRPr="007E77A9">
        <w:rPr>
          <w:rFonts w:ascii="Times New Roman" w:eastAsia="Times New Roman" w:hAnsi="Times New Roman" w:cs="Times New Roman"/>
          <w:sz w:val="24"/>
          <w:szCs w:val="24"/>
          <w:lang w:eastAsia="sk-SK"/>
        </w:rPr>
        <w:t>(8) Zastavané územie obce tvorí jedno alebo viac priestorovo oddelených zastavaných území v katastrálnom území obce, resp. v súbore katastrálnych území v správe obce. Zastavané územie je súbor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8" w:name="f_3976265"/>
      <w:bookmarkEnd w:id="1298"/>
      <w:r w:rsidRPr="007E77A9">
        <w:rPr>
          <w:rFonts w:ascii="Times New Roman" w:eastAsia="Times New Roman" w:hAnsi="Times New Roman" w:cs="Times New Roman"/>
          <w:sz w:val="24"/>
          <w:szCs w:val="24"/>
          <w:lang w:eastAsia="sk-SK"/>
        </w:rPr>
        <w:t>a) stavebných pozemkov, zastavaných plôch, dvorov a susedných parciel, ktoré sa užívajú na účel, na ktorý boli stavby uskutočnené,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299" w:name="f_3976266"/>
      <w:bookmarkEnd w:id="1299"/>
      <w:r w:rsidRPr="007E77A9">
        <w:rPr>
          <w:rFonts w:ascii="Times New Roman" w:eastAsia="Times New Roman" w:hAnsi="Times New Roman" w:cs="Times New Roman"/>
          <w:sz w:val="24"/>
          <w:szCs w:val="24"/>
          <w:lang w:eastAsia="sk-SK"/>
        </w:rPr>
        <w:t>b) poľnohospodárskych pozemkov a vodných plôch obklopených parcelami uvedenými v písmene 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0" w:name="f_3976267"/>
      <w:bookmarkEnd w:id="1300"/>
      <w:r w:rsidRPr="007E77A9">
        <w:rPr>
          <w:rFonts w:ascii="Times New Roman" w:eastAsia="Times New Roman" w:hAnsi="Times New Roman" w:cs="Times New Roman"/>
          <w:sz w:val="24"/>
          <w:szCs w:val="24"/>
          <w:lang w:eastAsia="sk-SK"/>
        </w:rPr>
        <w:t>c) pozemkov ostatných plôch,</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1" w:name="f_3976268"/>
      <w:bookmarkEnd w:id="1301"/>
      <w:r w:rsidRPr="007E77A9">
        <w:rPr>
          <w:rFonts w:ascii="Times New Roman" w:eastAsia="Times New Roman" w:hAnsi="Times New Roman" w:cs="Times New Roman"/>
          <w:sz w:val="24"/>
          <w:szCs w:val="24"/>
          <w:lang w:eastAsia="sk-SK"/>
        </w:rPr>
        <w:t>d) pozemkov vhodných na zastavanie vymedzených na tento účel schváleným územným plánom obce alebo schváleným územným plánom zóny,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2" w:name="f_4825949"/>
      <w:bookmarkEnd w:id="1302"/>
      <w:r w:rsidRPr="007E77A9">
        <w:rPr>
          <w:rFonts w:ascii="Times New Roman" w:eastAsia="Times New Roman" w:hAnsi="Times New Roman" w:cs="Times New Roman"/>
          <w:sz w:val="24"/>
          <w:szCs w:val="24"/>
          <w:lang w:eastAsia="sk-SK"/>
        </w:rPr>
        <w:t>e) pozemkov, ktoré podľa schváleného územného plánu obce alebo schváleného územného plánu zóny sú určené na umiestnenie stavieb na účel uspokojovania voľnočasových a rekreačných potrieb obyvateľstva (rekreácie).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3" w:name="f_3976269"/>
      <w:bookmarkEnd w:id="1303"/>
      <w:r w:rsidRPr="007E77A9">
        <w:rPr>
          <w:rFonts w:ascii="Times New Roman" w:eastAsia="Times New Roman" w:hAnsi="Times New Roman" w:cs="Times New Roman"/>
          <w:sz w:val="24"/>
          <w:szCs w:val="24"/>
          <w:lang w:eastAsia="sk-SK"/>
        </w:rPr>
        <w:t>(9) Zeleň sú vysadené alebo udržiavané rastliny v sídlach a v ich okolí, ako aj pozdĺž líniových stavieb v ostatnej krajine.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4" w:name="f_3976270"/>
      <w:bookmarkEnd w:id="1304"/>
      <w:r w:rsidRPr="007E77A9">
        <w:rPr>
          <w:rFonts w:ascii="Times New Roman" w:eastAsia="Times New Roman" w:hAnsi="Times New Roman" w:cs="Times New Roman"/>
          <w:sz w:val="24"/>
          <w:szCs w:val="24"/>
          <w:lang w:eastAsia="sk-SK"/>
        </w:rPr>
        <w:t>(10) Verejným dopravným a technickým vybavením územia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5" w:name="f_3976271"/>
      <w:bookmarkEnd w:id="1305"/>
      <w:r w:rsidRPr="007E77A9">
        <w:rPr>
          <w:rFonts w:ascii="Times New Roman" w:eastAsia="Times New Roman" w:hAnsi="Times New Roman" w:cs="Times New Roman"/>
          <w:sz w:val="24"/>
          <w:szCs w:val="24"/>
          <w:lang w:eastAsia="sk-SK"/>
        </w:rPr>
        <w:t>a) diaľnice, cesty a miestne komunikácie,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6" w:name="f_3976272"/>
      <w:bookmarkEnd w:id="1306"/>
      <w:r w:rsidRPr="007E77A9">
        <w:rPr>
          <w:rFonts w:ascii="Times New Roman" w:eastAsia="Times New Roman" w:hAnsi="Times New Roman" w:cs="Times New Roman"/>
          <w:sz w:val="24"/>
          <w:szCs w:val="24"/>
          <w:lang w:eastAsia="sk-SK"/>
        </w:rPr>
        <w:t>b) celoštátne a regionálne železničné dráhy, električkové dráhy, trolejbusové dráhy a špeciálne dráhy,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7" w:name="f_3976273"/>
      <w:bookmarkEnd w:id="1307"/>
      <w:r w:rsidRPr="007E77A9">
        <w:rPr>
          <w:rFonts w:ascii="Times New Roman" w:eastAsia="Times New Roman" w:hAnsi="Times New Roman" w:cs="Times New Roman"/>
          <w:sz w:val="24"/>
          <w:szCs w:val="24"/>
          <w:lang w:eastAsia="sk-SK"/>
        </w:rPr>
        <w:t>c) letiská,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8" w:name="f_3976275"/>
      <w:bookmarkEnd w:id="1308"/>
      <w:r w:rsidRPr="007E77A9">
        <w:rPr>
          <w:rFonts w:ascii="Times New Roman" w:eastAsia="Times New Roman" w:hAnsi="Times New Roman" w:cs="Times New Roman"/>
          <w:sz w:val="24"/>
          <w:szCs w:val="24"/>
          <w:lang w:eastAsia="sk-SK"/>
        </w:rPr>
        <w:t>d) prístavy,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09" w:name="f_3976277"/>
      <w:bookmarkEnd w:id="1309"/>
      <w:r w:rsidRPr="007E77A9">
        <w:rPr>
          <w:rFonts w:ascii="Times New Roman" w:eastAsia="Times New Roman" w:hAnsi="Times New Roman" w:cs="Times New Roman"/>
          <w:sz w:val="24"/>
          <w:szCs w:val="24"/>
          <w:lang w:eastAsia="sk-SK"/>
        </w:rPr>
        <w:t>e) vedenia elektronickej komunikačnej siete,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0" w:name="f_3976279"/>
      <w:bookmarkEnd w:id="1310"/>
      <w:r w:rsidRPr="007E77A9">
        <w:rPr>
          <w:rFonts w:ascii="Times New Roman" w:eastAsia="Times New Roman" w:hAnsi="Times New Roman" w:cs="Times New Roman"/>
          <w:sz w:val="24"/>
          <w:szCs w:val="24"/>
          <w:lang w:eastAsia="sk-SK"/>
        </w:rPr>
        <w:t>f) vedenia a zariadenia verejného rozvodu elektrického prúdu a verejné elektrické osvetlenie,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1" w:name="f_3976281"/>
      <w:bookmarkEnd w:id="1311"/>
      <w:r w:rsidRPr="007E77A9">
        <w:rPr>
          <w:rFonts w:ascii="Times New Roman" w:eastAsia="Times New Roman" w:hAnsi="Times New Roman" w:cs="Times New Roman"/>
          <w:sz w:val="24"/>
          <w:szCs w:val="24"/>
          <w:lang w:eastAsia="sk-SK"/>
        </w:rPr>
        <w:t>g) plynovody tranzitnej prepravy plynu a zariadenia verejného rozvodu plynu,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2" w:name="f_3976283"/>
      <w:bookmarkEnd w:id="1312"/>
      <w:r w:rsidRPr="007E77A9">
        <w:rPr>
          <w:rFonts w:ascii="Times New Roman" w:eastAsia="Times New Roman" w:hAnsi="Times New Roman" w:cs="Times New Roman"/>
          <w:sz w:val="24"/>
          <w:szCs w:val="24"/>
          <w:lang w:eastAsia="sk-SK"/>
        </w:rPr>
        <w:t>h) tepelné siete verejného rozvodu tepla,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3" w:name="f_3976285"/>
      <w:bookmarkEnd w:id="1313"/>
      <w:r w:rsidRPr="007E77A9">
        <w:rPr>
          <w:rFonts w:ascii="Times New Roman" w:eastAsia="Times New Roman" w:hAnsi="Times New Roman" w:cs="Times New Roman"/>
          <w:sz w:val="24"/>
          <w:szCs w:val="24"/>
          <w:lang w:eastAsia="sk-SK"/>
        </w:rPr>
        <w:t>i) vodohospodárske diela na verejné zásobovanie obyvateľstva vodou, vodovodné rady na verejné zásobovanie pitnou vodou a kanalizačné rady s čistiarňami odpadových vôd z verejnej kanalizácie, priehrady, vodné nádrže, prieplavy a plavebné kanály,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4" w:name="f_3976286"/>
      <w:bookmarkEnd w:id="1314"/>
      <w:r w:rsidRPr="007E77A9">
        <w:rPr>
          <w:rFonts w:ascii="Times New Roman" w:eastAsia="Times New Roman" w:hAnsi="Times New Roman" w:cs="Times New Roman"/>
          <w:sz w:val="24"/>
          <w:szCs w:val="24"/>
          <w:lang w:eastAsia="sk-SK"/>
        </w:rPr>
        <w:t>j) hate a otvorené privádzače vody,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5" w:name="f_3976288"/>
      <w:bookmarkEnd w:id="1315"/>
      <w:r w:rsidRPr="007E77A9">
        <w:rPr>
          <w:rFonts w:ascii="Times New Roman" w:eastAsia="Times New Roman" w:hAnsi="Times New Roman" w:cs="Times New Roman"/>
          <w:sz w:val="24"/>
          <w:szCs w:val="24"/>
          <w:lang w:eastAsia="sk-SK"/>
        </w:rPr>
        <w:t>k) ochranné hrádze vodných tokov a iné stavby povodňovej ochrany územia,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6" w:name="f_3976291"/>
      <w:bookmarkEnd w:id="1316"/>
      <w:r w:rsidRPr="007E77A9">
        <w:rPr>
          <w:rFonts w:ascii="Times New Roman" w:eastAsia="Times New Roman" w:hAnsi="Times New Roman" w:cs="Times New Roman"/>
          <w:sz w:val="24"/>
          <w:szCs w:val="24"/>
          <w:lang w:eastAsia="sk-SK"/>
        </w:rPr>
        <w:t>l) skládky odpadu a ďalšie stavby na nakladanie s odpadom,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7" w:name="f_3976292"/>
      <w:bookmarkEnd w:id="1317"/>
      <w:r w:rsidRPr="007E77A9">
        <w:rPr>
          <w:rFonts w:ascii="Times New Roman" w:eastAsia="Times New Roman" w:hAnsi="Times New Roman" w:cs="Times New Roman"/>
          <w:sz w:val="24"/>
          <w:szCs w:val="24"/>
          <w:lang w:eastAsia="sk-SK"/>
        </w:rPr>
        <w:t>m) zariadenia civilnej ochrany.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8" w:name="f_4825950"/>
      <w:bookmarkEnd w:id="1318"/>
      <w:r w:rsidRPr="007E77A9">
        <w:rPr>
          <w:rFonts w:ascii="Times New Roman" w:eastAsia="Times New Roman" w:hAnsi="Times New Roman" w:cs="Times New Roman"/>
          <w:sz w:val="24"/>
          <w:szCs w:val="24"/>
          <w:lang w:eastAsia="sk-SK"/>
        </w:rPr>
        <w:t>(11) Za rozsiahlu novú výstavbu a prestavbu v obci sa na účely tohto zákona považuje taká výstavba a prestavba, ktorou sa dosiahne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19" w:name="f_4825951"/>
      <w:bookmarkEnd w:id="1319"/>
      <w:r w:rsidRPr="007E77A9">
        <w:rPr>
          <w:rFonts w:ascii="Times New Roman" w:eastAsia="Times New Roman" w:hAnsi="Times New Roman" w:cs="Times New Roman"/>
          <w:sz w:val="24"/>
          <w:szCs w:val="24"/>
          <w:lang w:eastAsia="sk-SK"/>
        </w:rPr>
        <w:t>a) rozšírenie zastavaného územia obce najmenej o 15 %,</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0" w:name="f_4825952"/>
      <w:bookmarkEnd w:id="1320"/>
      <w:r w:rsidRPr="007E77A9">
        <w:rPr>
          <w:rFonts w:ascii="Times New Roman" w:eastAsia="Times New Roman" w:hAnsi="Times New Roman" w:cs="Times New Roman"/>
          <w:sz w:val="24"/>
          <w:szCs w:val="24"/>
          <w:lang w:eastAsia="sk-SK"/>
        </w:rPr>
        <w:t>b) zvýšenie počtu obyvateľov obce nad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1" w:name="f_4825953"/>
      <w:bookmarkEnd w:id="1321"/>
      <w:r w:rsidRPr="007E77A9">
        <w:rPr>
          <w:rFonts w:ascii="Times New Roman" w:eastAsia="Times New Roman" w:hAnsi="Times New Roman" w:cs="Times New Roman"/>
          <w:sz w:val="24"/>
          <w:szCs w:val="24"/>
          <w:lang w:eastAsia="sk-SK"/>
        </w:rPr>
        <w:t>c) rozšírenie obytného územia alebo zmiešaného územia v obci o viac ako 2 ha,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2" w:name="f_4825954"/>
      <w:bookmarkEnd w:id="1322"/>
      <w:r w:rsidRPr="007E77A9">
        <w:rPr>
          <w:rFonts w:ascii="Times New Roman" w:eastAsia="Times New Roman" w:hAnsi="Times New Roman" w:cs="Times New Roman"/>
          <w:sz w:val="24"/>
          <w:szCs w:val="24"/>
          <w:lang w:eastAsia="sk-SK"/>
        </w:rPr>
        <w:t>d) rozšírenie výrobného územia v obci o viac ako 3 ha alebo ak tým výrazne stúpnu nároky na dopravnú a technickú vybavenosť obce, alebo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3" w:name="f_4825955"/>
      <w:bookmarkEnd w:id="1323"/>
      <w:r w:rsidRPr="007E77A9">
        <w:rPr>
          <w:rFonts w:ascii="Times New Roman" w:eastAsia="Times New Roman" w:hAnsi="Times New Roman" w:cs="Times New Roman"/>
          <w:sz w:val="24"/>
          <w:szCs w:val="24"/>
          <w:lang w:eastAsia="sk-SK"/>
        </w:rPr>
        <w:t>e) zvýšenie návštevnosti rekreačného územia v obci najmenej o 10 % alebo zväčšenie rekreačného územia o viac ako 2 ha.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4" w:name="f_3976293"/>
      <w:bookmarkEnd w:id="1324"/>
      <w:r w:rsidRPr="007E77A9">
        <w:rPr>
          <w:rFonts w:ascii="Times New Roman" w:eastAsia="Times New Roman" w:hAnsi="Times New Roman" w:cs="Times New Roman"/>
          <w:sz w:val="24"/>
          <w:szCs w:val="24"/>
          <w:lang w:eastAsia="sk-SK"/>
        </w:rPr>
        <w:t>§ 139b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5" w:name="f_3976294"/>
      <w:bookmarkEnd w:id="1325"/>
      <w:r w:rsidRPr="007E77A9">
        <w:rPr>
          <w:rFonts w:ascii="Times New Roman" w:eastAsia="Times New Roman" w:hAnsi="Times New Roman" w:cs="Times New Roman"/>
          <w:sz w:val="24"/>
          <w:szCs w:val="24"/>
          <w:lang w:eastAsia="sk-SK"/>
        </w:rPr>
        <w:lastRenderedPageBreak/>
        <w:t>Pojmy stavebného poriadku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6" w:name="f_3976295"/>
      <w:bookmarkEnd w:id="1326"/>
      <w:r w:rsidRPr="007E77A9">
        <w:rPr>
          <w:rFonts w:ascii="Times New Roman" w:eastAsia="Times New Roman" w:hAnsi="Times New Roman" w:cs="Times New Roman"/>
          <w:sz w:val="24"/>
          <w:szCs w:val="24"/>
          <w:lang w:eastAsia="sk-SK"/>
        </w:rPr>
        <w:t>(1) Jednoduché stavby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7" w:name="f_3976296"/>
      <w:bookmarkEnd w:id="1327"/>
      <w:r w:rsidRPr="007E77A9">
        <w:rPr>
          <w:rFonts w:ascii="Times New Roman" w:eastAsia="Times New Roman" w:hAnsi="Times New Roman" w:cs="Times New Roman"/>
          <w:sz w:val="24"/>
          <w:szCs w:val="24"/>
          <w:lang w:eastAsia="sk-SK"/>
        </w:rPr>
        <w:t>a) bytové budovy, ktorých zastavaná plocha nepresahuje 300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majú jedno nadzemné podlažie, môžu mať aj jedno podzemné podlažie a podkrovie,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8" w:name="f_3976297"/>
      <w:bookmarkEnd w:id="1328"/>
      <w:r w:rsidRPr="007E77A9">
        <w:rPr>
          <w:rFonts w:ascii="Times New Roman" w:eastAsia="Times New Roman" w:hAnsi="Times New Roman" w:cs="Times New Roman"/>
          <w:sz w:val="24"/>
          <w:szCs w:val="24"/>
          <w:lang w:eastAsia="sk-SK"/>
        </w:rPr>
        <w:t>b) stavby na individuálnu rekreáciu,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29" w:name="f_3976298"/>
      <w:bookmarkEnd w:id="1329"/>
      <w:r w:rsidRPr="007E77A9">
        <w:rPr>
          <w:rFonts w:ascii="Times New Roman" w:eastAsia="Times New Roman" w:hAnsi="Times New Roman" w:cs="Times New Roman"/>
          <w:sz w:val="24"/>
          <w:szCs w:val="24"/>
          <w:lang w:eastAsia="sk-SK"/>
        </w:rPr>
        <w:t>c) prízemné stavby a stavby zariadenia staveniska, ak ich zastavaná plocha nepresahuje 300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xml:space="preserve"> a výšku 15 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0" w:name="f_3976299"/>
      <w:bookmarkEnd w:id="1330"/>
      <w:r w:rsidRPr="007E77A9">
        <w:rPr>
          <w:rFonts w:ascii="Times New Roman" w:eastAsia="Times New Roman" w:hAnsi="Times New Roman" w:cs="Times New Roman"/>
          <w:sz w:val="24"/>
          <w:szCs w:val="24"/>
          <w:lang w:eastAsia="sk-SK"/>
        </w:rPr>
        <w:t>d) oporné múry,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1" w:name="f_3976300"/>
      <w:bookmarkEnd w:id="1331"/>
      <w:r w:rsidRPr="007E77A9">
        <w:rPr>
          <w:rFonts w:ascii="Times New Roman" w:eastAsia="Times New Roman" w:hAnsi="Times New Roman" w:cs="Times New Roman"/>
          <w:sz w:val="24"/>
          <w:szCs w:val="24"/>
          <w:lang w:eastAsia="sk-SK"/>
        </w:rPr>
        <w:t>e) podzemné stavby, ak ich zastavaná plocha nepresahuje 300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xml:space="preserve"> a hĺbka 6 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2" w:name="f_4825956"/>
      <w:bookmarkEnd w:id="1332"/>
      <w:r w:rsidRPr="007E77A9">
        <w:rPr>
          <w:rFonts w:ascii="Times New Roman" w:eastAsia="Times New Roman" w:hAnsi="Times New Roman" w:cs="Times New Roman"/>
          <w:sz w:val="24"/>
          <w:szCs w:val="24"/>
          <w:lang w:eastAsia="sk-SK"/>
        </w:rPr>
        <w:t>(2) Stavby uvedené v odseku 1 písm. c) a e) sa považujú za jednoduché stavby iba vtedy, ak z hľadiska požiarnej bezpečnosti je pre ich užívanie počet osôb určený podľa technickej normy, najviac však 30 osôb.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3" w:name="f_3976301"/>
      <w:bookmarkEnd w:id="1333"/>
      <w:r w:rsidRPr="007E77A9">
        <w:rPr>
          <w:rFonts w:ascii="Times New Roman" w:eastAsia="Times New Roman" w:hAnsi="Times New Roman" w:cs="Times New Roman"/>
          <w:sz w:val="24"/>
          <w:szCs w:val="24"/>
          <w:lang w:eastAsia="sk-SK"/>
        </w:rPr>
        <w:t>(3) Za jednoduché stavby sa nepovažujú stavby skladov horľavín a výbušnín, stavby pre civilnú ochranu, stavby pre požiarnu ochranu, stavby uránového priemyslu a jadrových zariadení a stavby čerpacích staníc kvapalných palív, skvapalnených plynov alebo stlačených plynov pre pohon motorových vozidiel, stavby prečerpávacích staníc horľavých kvapalín, horľavých plynov a stavby plniarní tlakových nádob horľavým plynom alebo horenie podporujúcim plynom.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4" w:name="f_3976302"/>
      <w:bookmarkEnd w:id="1334"/>
      <w:r w:rsidRPr="007E77A9">
        <w:rPr>
          <w:rFonts w:ascii="Times New Roman" w:eastAsia="Times New Roman" w:hAnsi="Times New Roman" w:cs="Times New Roman"/>
          <w:sz w:val="24"/>
          <w:szCs w:val="24"/>
          <w:lang w:eastAsia="sk-SK"/>
        </w:rPr>
        <w:t>(4) Zmenami stavieb pred ich dokončením sa rozumejú zmeny vo vzťahu k stavebnému povoleniu, prípadne vo vzťahu k dokumentácii stavby overenej stavebným úradom v stavebnom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5" w:name="f_3976303"/>
      <w:bookmarkEnd w:id="1335"/>
      <w:r w:rsidRPr="007E77A9">
        <w:rPr>
          <w:rFonts w:ascii="Times New Roman" w:eastAsia="Times New Roman" w:hAnsi="Times New Roman" w:cs="Times New Roman"/>
          <w:sz w:val="24"/>
          <w:szCs w:val="24"/>
          <w:lang w:eastAsia="sk-SK"/>
        </w:rPr>
        <w:t>(5) Zmeny dokončených stavieb sú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6" w:name="f_3976304"/>
      <w:bookmarkEnd w:id="1336"/>
      <w:r w:rsidRPr="007E77A9">
        <w:rPr>
          <w:rFonts w:ascii="Times New Roman" w:eastAsia="Times New Roman" w:hAnsi="Times New Roman" w:cs="Times New Roman"/>
          <w:sz w:val="24"/>
          <w:szCs w:val="24"/>
          <w:lang w:eastAsia="sk-SK"/>
        </w:rPr>
        <w:t>a) nadstavby, ktorými sa stavby zvyšujú,</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7" w:name="f_3976305"/>
      <w:bookmarkEnd w:id="1337"/>
      <w:r w:rsidRPr="007E77A9">
        <w:rPr>
          <w:rFonts w:ascii="Times New Roman" w:eastAsia="Times New Roman" w:hAnsi="Times New Roman" w:cs="Times New Roman"/>
          <w:sz w:val="24"/>
          <w:szCs w:val="24"/>
          <w:lang w:eastAsia="sk-SK"/>
        </w:rPr>
        <w:t>b) prístavby, ktorými sa stavby pôdorysne rozširujú a ktoré sú navzájom prevádzkovo spojené s doterajšou stavbou,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8" w:name="f_3976306"/>
      <w:bookmarkEnd w:id="1338"/>
      <w:r w:rsidRPr="007E77A9">
        <w:rPr>
          <w:rFonts w:ascii="Times New Roman" w:eastAsia="Times New Roman" w:hAnsi="Times New Roman" w:cs="Times New Roman"/>
          <w:sz w:val="24"/>
          <w:szCs w:val="24"/>
          <w:lang w:eastAsia="sk-SK"/>
        </w:rPr>
        <w:t>c) stavebné úpravy, pri ktorých sa zachováva vonkajšie pôdorysné aj výškové ohraničenie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39" w:name="f_3976308"/>
      <w:bookmarkEnd w:id="1339"/>
      <w:r w:rsidRPr="007E77A9">
        <w:rPr>
          <w:rFonts w:ascii="Times New Roman" w:eastAsia="Times New Roman" w:hAnsi="Times New Roman" w:cs="Times New Roman"/>
          <w:sz w:val="24"/>
          <w:szCs w:val="24"/>
          <w:lang w:eastAsia="sk-SK"/>
        </w:rPr>
        <w:t>(6) Drobné stavby sú stavby, ktoré majú doplnkovú funkciu pre hlavnú stavbu (napr. pre stavbu na bývanie, pre stavbu občianskeho vybavenia, pre stavbu na výrobu a skladovanie, pre stavbu na individuálnu rekreáciu) a ktoré nemôžu podstatne ovplyvniť životné prostredie, a to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0" w:name="f_3976310"/>
      <w:bookmarkEnd w:id="1340"/>
      <w:r w:rsidRPr="007E77A9">
        <w:rPr>
          <w:rFonts w:ascii="Times New Roman" w:eastAsia="Times New Roman" w:hAnsi="Times New Roman" w:cs="Times New Roman"/>
          <w:sz w:val="24"/>
          <w:szCs w:val="24"/>
          <w:lang w:eastAsia="sk-SK"/>
        </w:rPr>
        <w:t>a) prízemné stavby, ak ich zastavaná plocha nepresahuje 25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xml:space="preserve"> a výška 5 m, napríklad kôlne, práčovne, letné kuchyne, prístrešky, zariadenia na nádoby na odpadky, stavby na chov drobného zvieratstva, sauny, úschovne bicyklov a detských kočíkov, čakárne a stavby športových zariadení,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1" w:name="f_3976311"/>
      <w:bookmarkEnd w:id="1341"/>
      <w:r w:rsidRPr="007E77A9">
        <w:rPr>
          <w:rFonts w:ascii="Times New Roman" w:eastAsia="Times New Roman" w:hAnsi="Times New Roman" w:cs="Times New Roman"/>
          <w:sz w:val="24"/>
          <w:szCs w:val="24"/>
          <w:lang w:eastAsia="sk-SK"/>
        </w:rPr>
        <w:t>b) podzemné stavby, ak ich zastavaná plocha nepresahuje 25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xml:space="preserve"> a hĺbka 3 m, napríklad pivnice, žumpy.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2" w:name="f_3976313"/>
      <w:bookmarkEnd w:id="1342"/>
      <w:r w:rsidRPr="007E77A9">
        <w:rPr>
          <w:rFonts w:ascii="Times New Roman" w:eastAsia="Times New Roman" w:hAnsi="Times New Roman" w:cs="Times New Roman"/>
          <w:sz w:val="24"/>
          <w:szCs w:val="24"/>
          <w:lang w:eastAsia="sk-SK"/>
        </w:rPr>
        <w:t>(7) Za drobné stavby sa považujú aj</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3" w:name="f_3976315"/>
      <w:bookmarkEnd w:id="1343"/>
      <w:r w:rsidRPr="007E77A9">
        <w:rPr>
          <w:rFonts w:ascii="Times New Roman" w:eastAsia="Times New Roman" w:hAnsi="Times New Roman" w:cs="Times New Roman"/>
          <w:sz w:val="24"/>
          <w:szCs w:val="24"/>
          <w:lang w:eastAsia="sk-SK"/>
        </w:rPr>
        <w:t>a) stavby organizácií na lesnej pôde slúžiace na zabezpečovanie lesnej výroby a poľovníctva, ak ich zastavaná plocha nepresahuje 30 m</w:t>
      </w:r>
      <w:r w:rsidRPr="007E77A9">
        <w:rPr>
          <w:rFonts w:ascii="Times New Roman" w:eastAsia="Times New Roman" w:hAnsi="Times New Roman" w:cs="Times New Roman"/>
          <w:sz w:val="24"/>
          <w:szCs w:val="24"/>
          <w:vertAlign w:val="superscript"/>
          <w:lang w:eastAsia="sk-SK"/>
        </w:rPr>
        <w:t>2</w:t>
      </w:r>
      <w:r w:rsidRPr="007E77A9">
        <w:rPr>
          <w:rFonts w:ascii="Times New Roman" w:eastAsia="Times New Roman" w:hAnsi="Times New Roman" w:cs="Times New Roman"/>
          <w:sz w:val="24"/>
          <w:szCs w:val="24"/>
          <w:lang w:eastAsia="sk-SK"/>
        </w:rPr>
        <w:t xml:space="preserve"> a výška 5 m, napríklad sklady krmiva, náradia alebo hnojiva,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4" w:name="f_3976317"/>
      <w:bookmarkEnd w:id="1344"/>
      <w:r w:rsidRPr="007E77A9">
        <w:rPr>
          <w:rFonts w:ascii="Times New Roman" w:eastAsia="Times New Roman" w:hAnsi="Times New Roman" w:cs="Times New Roman"/>
          <w:sz w:val="24"/>
          <w:szCs w:val="24"/>
          <w:lang w:eastAsia="sk-SK"/>
        </w:rPr>
        <w:t>b) oplotenie,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5" w:name="f_3976318"/>
      <w:bookmarkEnd w:id="1345"/>
      <w:r w:rsidRPr="007E77A9">
        <w:rPr>
          <w:rFonts w:ascii="Times New Roman" w:eastAsia="Times New Roman" w:hAnsi="Times New Roman" w:cs="Times New Roman"/>
          <w:sz w:val="24"/>
          <w:szCs w:val="24"/>
          <w:lang w:eastAsia="sk-SK"/>
        </w:rPr>
        <w:t>c) prípojky stavieb a pozemkov na verejné rozvodné siete a kanalizáciu všetkých stavieb a pozemkov a pripojenie drobných stavieb a pozemkov na rozvodné siete a kanalizáciu hlavnej stavby,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6" w:name="f_3976320"/>
      <w:bookmarkEnd w:id="1346"/>
      <w:r w:rsidRPr="007E77A9">
        <w:rPr>
          <w:rFonts w:ascii="Times New Roman" w:eastAsia="Times New Roman" w:hAnsi="Times New Roman" w:cs="Times New Roman"/>
          <w:sz w:val="24"/>
          <w:szCs w:val="24"/>
          <w:lang w:eastAsia="sk-SK"/>
        </w:rPr>
        <w:t>d) nástupné ostrovčeky hromadnej verejnej dopravy, priechody cez chodníky a na susedné pozemky, priepusty a pod.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7" w:name="f_3976321"/>
      <w:bookmarkEnd w:id="1347"/>
      <w:r w:rsidRPr="007E77A9">
        <w:rPr>
          <w:rFonts w:ascii="Times New Roman" w:eastAsia="Times New Roman" w:hAnsi="Times New Roman" w:cs="Times New Roman"/>
          <w:sz w:val="24"/>
          <w:szCs w:val="24"/>
          <w:lang w:eastAsia="sk-SK"/>
        </w:rPr>
        <w:t>(8) Za drobné stavby sa nepovažujú stavby skladov horľavín a výbušnín, stavby pre civilnú ochranu, stavby pre požiarnu ochranu, stavby uránového priemyslu a jadrových zariadení, vodné stavby, stavby čerpacích staníc kvapalných palív, skvapalnených plynov alebo stlačených plynov pre pohon motorových vozidiel, stavby prečerpávacích staníc horľavých kvapalín, horľavých plynov a stavby plniarní tlakových nádob horľavým plynom alebo horenie podporujúcim plynom.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8" w:name="f_3976322"/>
      <w:bookmarkEnd w:id="1348"/>
      <w:r w:rsidRPr="007E77A9">
        <w:rPr>
          <w:rFonts w:ascii="Times New Roman" w:eastAsia="Times New Roman" w:hAnsi="Times New Roman" w:cs="Times New Roman"/>
          <w:sz w:val="24"/>
          <w:szCs w:val="24"/>
          <w:lang w:eastAsia="sk-SK"/>
        </w:rPr>
        <w:t xml:space="preserve">(9) Stavbami pre obranu štátu sú stavby na zabezpečenie obrany štátu, zvrchovanosti a územnej celistvosti štátu, nedotknuteľnosti hraníc, zachovávania mieru, plnenia záväzkov vyplývajúcich z medzinárodných zmlúv o spoločnej obrane proti napadnutiu a z ďalších medzinárodných zmlúv vojenskej povahy, zabezpečenia nedotknuteľnosti vzdušného priestoru a spravodajského zabezpečenia obrany podľa zákona, ktoré slúžia na plnenie úloh ministerstva obrany, ozbrojeným </w:t>
      </w:r>
      <w:r w:rsidRPr="007E77A9">
        <w:rPr>
          <w:rFonts w:ascii="Times New Roman" w:eastAsia="Times New Roman" w:hAnsi="Times New Roman" w:cs="Times New Roman"/>
          <w:sz w:val="24"/>
          <w:szCs w:val="24"/>
          <w:lang w:eastAsia="sk-SK"/>
        </w:rPr>
        <w:lastRenderedPageBreak/>
        <w:t>silám Slovenskej republiky, rozpočtovým organizáciám, príspevkovým organizáciám, akciovým spoločnostiam a štátnym podnikom v zakladateľskej alebo zriaďovateľskej pôsobnosti ministerstva obrany.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49" w:name="f_3976323"/>
      <w:bookmarkEnd w:id="1349"/>
      <w:r w:rsidRPr="007E77A9">
        <w:rPr>
          <w:rFonts w:ascii="Times New Roman" w:eastAsia="Times New Roman" w:hAnsi="Times New Roman" w:cs="Times New Roman"/>
          <w:sz w:val="24"/>
          <w:szCs w:val="24"/>
          <w:lang w:eastAsia="sk-SK"/>
        </w:rPr>
        <w:t>(10) Za stavby pre bezpečnosť štátu sa považujú stavby v správe, nájme alebo výpožičke Ministerstva vnútra Slovenskej republiky, Policajného zboru, Slovenskej informačnej služby a Národného bezpečnostného úradu užívané na služobné účely a stavby, ktoré sú v správe, nájme alebo výpožičke rozpočtových organizácií alebo príspevkových organizácií týchto orgánov užívané na služobnú potrebu.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0" w:name="f_3976324"/>
      <w:bookmarkEnd w:id="1350"/>
      <w:r w:rsidRPr="007E77A9">
        <w:rPr>
          <w:rFonts w:ascii="Times New Roman" w:eastAsia="Times New Roman" w:hAnsi="Times New Roman" w:cs="Times New Roman"/>
          <w:sz w:val="24"/>
          <w:szCs w:val="24"/>
          <w:lang w:eastAsia="sk-SK"/>
        </w:rPr>
        <w:t>(11) Za stavby Zboru väzenskej a justičnej stráže Slovenskej republiky sa považujú stavby na služobnú činnosť tejto stráže a stavby v jej správe a užívaní na služobné účely ich útvarov.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1" w:name="f_3976325"/>
      <w:bookmarkEnd w:id="1351"/>
      <w:r w:rsidRPr="007E77A9">
        <w:rPr>
          <w:rFonts w:ascii="Times New Roman" w:eastAsia="Times New Roman" w:hAnsi="Times New Roman" w:cs="Times New Roman"/>
          <w:sz w:val="24"/>
          <w:szCs w:val="24"/>
          <w:lang w:eastAsia="sk-SK"/>
        </w:rPr>
        <w:t>(12) Za stavby uránového priemyslu sa považujú stavby postavené alebo slúžiace na účely ťažby, spracúvania, transportu a ukladania rádioaktívnych surovín na území vyhradenom na tieto účely.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2" w:name="f_3976326"/>
      <w:bookmarkEnd w:id="1352"/>
      <w:r w:rsidRPr="007E77A9">
        <w:rPr>
          <w:rFonts w:ascii="Times New Roman" w:eastAsia="Times New Roman" w:hAnsi="Times New Roman" w:cs="Times New Roman"/>
          <w:sz w:val="24"/>
          <w:szCs w:val="24"/>
          <w:lang w:eastAsia="sk-SK"/>
        </w:rPr>
        <w:t>(13) Stavbami v povrchových lomoch a skrývkach sú stavby vnútri hraníc vymedzených čiarou skutočne realizovanej skrývky alebo uskutočnenej ťažby, prípadne v území vystavenom priamym účinkom ťažby (napr. trhacích prác), ak pozemky neboli rekultivované.</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3" w:name="f_3976327"/>
      <w:bookmarkEnd w:id="1353"/>
      <w:r w:rsidRPr="007E77A9">
        <w:rPr>
          <w:rFonts w:ascii="Times New Roman" w:eastAsia="Times New Roman" w:hAnsi="Times New Roman" w:cs="Times New Roman"/>
          <w:sz w:val="24"/>
          <w:szCs w:val="24"/>
          <w:lang w:eastAsia="sk-SK"/>
        </w:rPr>
        <w:t>(14) Na stavby jadrových energetických zariadení sa vzťahujú osobitné predpisy.</w:t>
      </w:r>
      <w:hyperlink r:id="rId159" w:history="1">
        <w:r w:rsidRPr="007E77A9">
          <w:rPr>
            <w:rFonts w:ascii="Times New Roman" w:eastAsia="Times New Roman" w:hAnsi="Times New Roman" w:cs="Times New Roman"/>
            <w:color w:val="0000FF"/>
            <w:sz w:val="24"/>
            <w:szCs w:val="24"/>
            <w:u w:val="single"/>
            <w:vertAlign w:val="superscript"/>
            <w:lang w:eastAsia="sk-SK"/>
          </w:rPr>
          <w:t>4</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4" w:name="f_3976328"/>
      <w:bookmarkEnd w:id="1354"/>
      <w:r w:rsidRPr="007E77A9">
        <w:rPr>
          <w:rFonts w:ascii="Times New Roman" w:eastAsia="Times New Roman" w:hAnsi="Times New Roman" w:cs="Times New Roman"/>
          <w:sz w:val="24"/>
          <w:szCs w:val="24"/>
          <w:lang w:eastAsia="sk-SK"/>
        </w:rPr>
        <w:t>(15) Udržiavacími prácami, pri ktorých nie je potrebné ani ohlásenie (bežné udržiavacie práce), sú najmä</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5" w:name="f_3976329"/>
      <w:bookmarkEnd w:id="1355"/>
      <w:r w:rsidRPr="007E77A9">
        <w:rPr>
          <w:rFonts w:ascii="Times New Roman" w:eastAsia="Times New Roman" w:hAnsi="Times New Roman" w:cs="Times New Roman"/>
          <w:sz w:val="24"/>
          <w:szCs w:val="24"/>
          <w:lang w:eastAsia="sk-SK"/>
        </w:rPr>
        <w:t>a) opravy fasády, opravy a výmena strešnej krytiny alebo povrchu plochých striech, výmena odkvapových žľabov a odtokových zvodov, opravy oplotenia a výmena jeho častí, ak sa tým nemení jeho trasa,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6" w:name="f_3976330"/>
      <w:bookmarkEnd w:id="1356"/>
      <w:r w:rsidRPr="007E77A9">
        <w:rPr>
          <w:rFonts w:ascii="Times New Roman" w:eastAsia="Times New Roman" w:hAnsi="Times New Roman" w:cs="Times New Roman"/>
          <w:sz w:val="24"/>
          <w:szCs w:val="24"/>
          <w:lang w:eastAsia="sk-SK"/>
        </w:rPr>
        <w:t>b) opravy a výmena nepodstatných stavebných konštrukcií, najmä vnútorných priečok, omietok, obkladov stien, podláh a dlažby, komínov, okien, dverí a schodišťových zábradlí,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7" w:name="f_3976331"/>
      <w:bookmarkEnd w:id="1357"/>
      <w:r w:rsidRPr="007E77A9">
        <w:rPr>
          <w:rFonts w:ascii="Times New Roman" w:eastAsia="Times New Roman" w:hAnsi="Times New Roman" w:cs="Times New Roman"/>
          <w:sz w:val="24"/>
          <w:szCs w:val="24"/>
          <w:lang w:eastAsia="sk-SK"/>
        </w:rPr>
        <w:t>c) údržba a opravy technického, energetického alebo technologického vybavenia stavby, ako aj výmena jeho súčastí, ak sa tým zásadne nemení jeho napojenie na verejné vybavenie územia ani nezhorší vplyv stavby na okolie alebo na životné prostredie, najmä výmena klimatizačného zariadenia, výťahu, vykurovacích kotlov a telies a vnútorných rozvodov,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8" w:name="f_3976332"/>
      <w:bookmarkEnd w:id="1358"/>
      <w:r w:rsidRPr="007E77A9">
        <w:rPr>
          <w:rFonts w:ascii="Times New Roman" w:eastAsia="Times New Roman" w:hAnsi="Times New Roman" w:cs="Times New Roman"/>
          <w:sz w:val="24"/>
          <w:szCs w:val="24"/>
          <w:lang w:eastAsia="sk-SK"/>
        </w:rPr>
        <w:t xml:space="preserve">d) výmena </w:t>
      </w:r>
      <w:proofErr w:type="spellStart"/>
      <w:r w:rsidRPr="007E77A9">
        <w:rPr>
          <w:rFonts w:ascii="Times New Roman" w:eastAsia="Times New Roman" w:hAnsi="Times New Roman" w:cs="Times New Roman"/>
          <w:sz w:val="24"/>
          <w:szCs w:val="24"/>
          <w:lang w:eastAsia="sk-SK"/>
        </w:rPr>
        <w:t>zariaďovacích</w:t>
      </w:r>
      <w:proofErr w:type="spellEnd"/>
      <w:r w:rsidRPr="007E77A9">
        <w:rPr>
          <w:rFonts w:ascii="Times New Roman" w:eastAsia="Times New Roman" w:hAnsi="Times New Roman" w:cs="Times New Roman"/>
          <w:sz w:val="24"/>
          <w:szCs w:val="24"/>
          <w:lang w:eastAsia="sk-SK"/>
        </w:rPr>
        <w:t xml:space="preserve"> predmetov, najmä kuchynských liniek, vaní, vstavaných skríň,</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59" w:name="f_3976333"/>
      <w:bookmarkEnd w:id="1359"/>
      <w:r w:rsidRPr="007E77A9">
        <w:rPr>
          <w:rFonts w:ascii="Times New Roman" w:eastAsia="Times New Roman" w:hAnsi="Times New Roman" w:cs="Times New Roman"/>
          <w:sz w:val="24"/>
          <w:szCs w:val="24"/>
          <w:lang w:eastAsia="sk-SK"/>
        </w:rPr>
        <w:t>e) maliarske a natieračské práce.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0" w:name="f_3083381"/>
      <w:bookmarkEnd w:id="1360"/>
      <w:r w:rsidRPr="007E77A9">
        <w:rPr>
          <w:rFonts w:ascii="Times New Roman" w:eastAsia="Times New Roman" w:hAnsi="Times New Roman" w:cs="Times New Roman"/>
          <w:sz w:val="24"/>
          <w:szCs w:val="24"/>
          <w:lang w:eastAsia="sk-SK"/>
        </w:rPr>
        <w:t>§ 140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1" w:name="f_3083382"/>
      <w:bookmarkEnd w:id="1361"/>
      <w:r w:rsidRPr="007E77A9">
        <w:rPr>
          <w:rFonts w:ascii="Times New Roman" w:eastAsia="Times New Roman" w:hAnsi="Times New Roman" w:cs="Times New Roman"/>
          <w:sz w:val="24"/>
          <w:szCs w:val="24"/>
          <w:lang w:eastAsia="sk-SK"/>
        </w:rPr>
        <w:t>Vzťah k správnemu poriadku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2" w:name="f_3083383"/>
      <w:bookmarkEnd w:id="1362"/>
      <w:r w:rsidRPr="007E77A9">
        <w:rPr>
          <w:rFonts w:ascii="Times New Roman" w:eastAsia="Times New Roman" w:hAnsi="Times New Roman" w:cs="Times New Roman"/>
          <w:sz w:val="24"/>
          <w:szCs w:val="24"/>
          <w:lang w:eastAsia="sk-SK"/>
        </w:rPr>
        <w:t>Ak nie je výslovne ustanovené inak, vzťahujú sa na konanie podľa tohto zákona všeobecné predpisy o správnom konaní.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3" w:name="f_4825957"/>
      <w:bookmarkEnd w:id="1363"/>
      <w:r w:rsidRPr="007E77A9">
        <w:rPr>
          <w:rFonts w:ascii="Times New Roman" w:eastAsia="Times New Roman" w:hAnsi="Times New Roman" w:cs="Times New Roman"/>
          <w:sz w:val="24"/>
          <w:szCs w:val="24"/>
          <w:lang w:eastAsia="sk-SK"/>
        </w:rPr>
        <w:t>§ 140a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4" w:name="f_4825958"/>
      <w:bookmarkEnd w:id="1364"/>
      <w:r w:rsidRPr="007E77A9">
        <w:rPr>
          <w:rFonts w:ascii="Times New Roman" w:eastAsia="Times New Roman" w:hAnsi="Times New Roman" w:cs="Times New Roman"/>
          <w:sz w:val="24"/>
          <w:szCs w:val="24"/>
          <w:lang w:eastAsia="sk-SK"/>
        </w:rPr>
        <w:t>Dotknuté orgány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5" w:name="f_4825959"/>
      <w:bookmarkEnd w:id="1365"/>
      <w:r w:rsidRPr="007E77A9">
        <w:rPr>
          <w:rFonts w:ascii="Times New Roman" w:eastAsia="Times New Roman" w:hAnsi="Times New Roman" w:cs="Times New Roman"/>
          <w:sz w:val="24"/>
          <w:szCs w:val="24"/>
          <w:lang w:eastAsia="sk-SK"/>
        </w:rPr>
        <w:t>(1) Dotknutým orgánom podľa tohto zákona je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6" w:name="f_4825960"/>
      <w:bookmarkEnd w:id="1366"/>
      <w:r w:rsidRPr="007E77A9">
        <w:rPr>
          <w:rFonts w:ascii="Times New Roman" w:eastAsia="Times New Roman" w:hAnsi="Times New Roman" w:cs="Times New Roman"/>
          <w:sz w:val="24"/>
          <w:szCs w:val="24"/>
          <w:lang w:eastAsia="sk-SK"/>
        </w:rPr>
        <w:t xml:space="preserve">a) orgán verejnej správy, ktorý je správnym orgánom chrániacim záujmy uvedené v </w:t>
      </w:r>
      <w:hyperlink r:id="rId160" w:history="1">
        <w:r w:rsidRPr="007E77A9">
          <w:rPr>
            <w:rFonts w:ascii="Times New Roman" w:eastAsia="Times New Roman" w:hAnsi="Times New Roman" w:cs="Times New Roman"/>
            <w:color w:val="0000FF"/>
            <w:sz w:val="24"/>
            <w:szCs w:val="24"/>
            <w:u w:val="single"/>
            <w:lang w:eastAsia="sk-SK"/>
          </w:rPr>
          <w:t>§ 126 ods. 1</w:t>
        </w:r>
      </w:hyperlink>
      <w:r w:rsidRPr="007E77A9">
        <w:rPr>
          <w:rFonts w:ascii="Times New Roman" w:eastAsia="Times New Roman" w:hAnsi="Times New Roman" w:cs="Times New Roman"/>
          <w:sz w:val="24"/>
          <w:szCs w:val="24"/>
          <w:lang w:eastAsia="sk-SK"/>
        </w:rPr>
        <w:t>, ak konanie podľa osobitného predpisu upravujúceho jeho pôsobnosť je súčasťou konania podľa tohto zákona, má naň nadväzovať alebo s ním súvisí,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7" w:name="f_4825961"/>
      <w:bookmarkEnd w:id="1367"/>
      <w:r w:rsidRPr="007E77A9">
        <w:rPr>
          <w:rFonts w:ascii="Times New Roman" w:eastAsia="Times New Roman" w:hAnsi="Times New Roman" w:cs="Times New Roman"/>
          <w:sz w:val="24"/>
          <w:szCs w:val="24"/>
          <w:lang w:eastAsia="sk-SK"/>
        </w:rPr>
        <w:t>b) obec, ak nie je stavebným úradom podľa tohto zákona a konanie sa týka pozemku alebo stavby na jej území, okrem stavby diaľnice a cesty pre motorové vozidlá,</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8" w:name="f_4825962"/>
      <w:bookmarkEnd w:id="1368"/>
      <w:r w:rsidRPr="007E77A9">
        <w:rPr>
          <w:rFonts w:ascii="Times New Roman" w:eastAsia="Times New Roman" w:hAnsi="Times New Roman" w:cs="Times New Roman"/>
          <w:sz w:val="24"/>
          <w:szCs w:val="24"/>
          <w:lang w:eastAsia="sk-SK"/>
        </w:rPr>
        <w:t>c) vlastník sietí a zariadení technického vybavenia územia a iná právnická osoba, ak to ustanovuje osobitný predpis.</w:t>
      </w:r>
      <w:hyperlink r:id="rId161" w:history="1">
        <w:r w:rsidRPr="007E77A9">
          <w:rPr>
            <w:rFonts w:ascii="Times New Roman" w:eastAsia="Times New Roman" w:hAnsi="Times New Roman" w:cs="Times New Roman"/>
            <w:color w:val="0000FF"/>
            <w:sz w:val="24"/>
            <w:szCs w:val="24"/>
            <w:u w:val="single"/>
            <w:vertAlign w:val="superscript"/>
            <w:lang w:eastAsia="sk-SK"/>
          </w:rPr>
          <w:t>15</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69" w:name="f_4825963"/>
      <w:bookmarkEnd w:id="1369"/>
      <w:r w:rsidRPr="007E77A9">
        <w:rPr>
          <w:rFonts w:ascii="Times New Roman" w:eastAsia="Times New Roman" w:hAnsi="Times New Roman" w:cs="Times New Roman"/>
          <w:sz w:val="24"/>
          <w:szCs w:val="24"/>
          <w:lang w:eastAsia="sk-SK"/>
        </w:rPr>
        <w:t>(2) Na území hlavného mesta Slovenskej republiky Bratislavy a mesta Košice sú dotknutými orgánmi mestské časti, ak podľa Štatútu hlavného mesta Slovenskej republiky Bratislavy vykonáva kompetencie stavebného úradu hlavné mesto Slovenskej republiky Bratislava alebo Štatútu mesta Košice kompetencie stavebného úradu vykonáva mesto Košice. Ak kompetencie stavebného úradu vykonáva mestská časť, dotknutým orgánom je hlavné mesto Slovenskej republiky Bratislava alebo mesto Košice.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0" w:name="f_4825964"/>
      <w:bookmarkEnd w:id="1370"/>
      <w:r w:rsidRPr="007E77A9">
        <w:rPr>
          <w:rFonts w:ascii="Times New Roman" w:eastAsia="Times New Roman" w:hAnsi="Times New Roman" w:cs="Times New Roman"/>
          <w:sz w:val="24"/>
          <w:szCs w:val="24"/>
          <w:lang w:eastAsia="sk-SK"/>
        </w:rPr>
        <w:lastRenderedPageBreak/>
        <w:t xml:space="preserve">(3) Dotknuté orgány v konaniach podľa tohto zákona chránia záujmy uvedené v </w:t>
      </w:r>
      <w:hyperlink r:id="rId162" w:history="1">
        <w:r w:rsidRPr="007E77A9">
          <w:rPr>
            <w:rFonts w:ascii="Times New Roman" w:eastAsia="Times New Roman" w:hAnsi="Times New Roman" w:cs="Times New Roman"/>
            <w:color w:val="0000FF"/>
            <w:sz w:val="24"/>
            <w:szCs w:val="24"/>
            <w:u w:val="single"/>
            <w:lang w:eastAsia="sk-SK"/>
          </w:rPr>
          <w:t>§ 126 ods. 1</w:t>
        </w:r>
      </w:hyperlink>
      <w:r w:rsidRPr="007E77A9">
        <w:rPr>
          <w:rFonts w:ascii="Times New Roman" w:eastAsia="Times New Roman" w:hAnsi="Times New Roman" w:cs="Times New Roman"/>
          <w:sz w:val="24"/>
          <w:szCs w:val="24"/>
          <w:lang w:eastAsia="sk-SK"/>
        </w:rPr>
        <w:t xml:space="preserve"> v rámci svojej pôsobnosti najmä tým, že majú právo nazerať do spisov, podávať záväzné stanoviská podľa </w:t>
      </w:r>
      <w:hyperlink r:id="rId163" w:history="1">
        <w:r w:rsidRPr="007E77A9">
          <w:rPr>
            <w:rFonts w:ascii="Times New Roman" w:eastAsia="Times New Roman" w:hAnsi="Times New Roman" w:cs="Times New Roman"/>
            <w:color w:val="0000FF"/>
            <w:sz w:val="24"/>
            <w:szCs w:val="24"/>
            <w:u w:val="single"/>
            <w:lang w:eastAsia="sk-SK"/>
          </w:rPr>
          <w:t>§ 140b</w:t>
        </w:r>
      </w:hyperlink>
      <w:r w:rsidRPr="007E77A9">
        <w:rPr>
          <w:rFonts w:ascii="Times New Roman" w:eastAsia="Times New Roman" w:hAnsi="Times New Roman" w:cs="Times New Roman"/>
          <w:sz w:val="24"/>
          <w:szCs w:val="24"/>
          <w:lang w:eastAsia="sk-SK"/>
        </w:rPr>
        <w:t>, zúčastňovať sa na ústnom pojednávaní a miestnej obhliadke a vykonávať so stavebným úradom spoločné úkony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1" w:name="f_4825965"/>
      <w:bookmarkEnd w:id="1371"/>
      <w:r w:rsidRPr="007E77A9">
        <w:rPr>
          <w:rFonts w:ascii="Times New Roman" w:eastAsia="Times New Roman" w:hAnsi="Times New Roman" w:cs="Times New Roman"/>
          <w:sz w:val="24"/>
          <w:szCs w:val="24"/>
          <w:lang w:eastAsia="sk-SK"/>
        </w:rPr>
        <w:t>§ 140b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2" w:name="f_4825966"/>
      <w:bookmarkEnd w:id="1372"/>
      <w:r w:rsidRPr="007E77A9">
        <w:rPr>
          <w:rFonts w:ascii="Times New Roman" w:eastAsia="Times New Roman" w:hAnsi="Times New Roman" w:cs="Times New Roman"/>
          <w:sz w:val="24"/>
          <w:szCs w:val="24"/>
          <w:lang w:eastAsia="sk-SK"/>
        </w:rPr>
        <w:t>Záväzné stanovisko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3" w:name="f_4825967"/>
      <w:bookmarkEnd w:id="1373"/>
      <w:r w:rsidRPr="007E77A9">
        <w:rPr>
          <w:rFonts w:ascii="Times New Roman" w:eastAsia="Times New Roman" w:hAnsi="Times New Roman" w:cs="Times New Roman"/>
          <w:sz w:val="24"/>
          <w:szCs w:val="24"/>
          <w:lang w:eastAsia="sk-SK"/>
        </w:rPr>
        <w:t>(1) Záväzné stanovisko je na účely konaní podľa tohto zákona stanovisko, vyjadrenie, súhlas alebo iný správny úkon dotknutého orgánu, uplatňujúceho záujmy chránené osobitnými predpismi, ktorý je ako záväzné stanovisko upravený v osobitnom predpise. Obsah záväzného stanoviska je pre správny orgán v konaní podľa tohto zákona záväzný a bez zosúladenia záväzného stanoviska s inými záväznými stanoviskami nemôže rozhodnúť vo veci.</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4" w:name="f_4825968"/>
      <w:bookmarkEnd w:id="1374"/>
      <w:r w:rsidRPr="007E77A9">
        <w:rPr>
          <w:rFonts w:ascii="Times New Roman" w:eastAsia="Times New Roman" w:hAnsi="Times New Roman" w:cs="Times New Roman"/>
          <w:sz w:val="24"/>
          <w:szCs w:val="24"/>
          <w:lang w:eastAsia="sk-SK"/>
        </w:rPr>
        <w:t>(2) Dotknutý orgán je oprávnený uplatňovať požiadavky v rozsahu svojej pôsobnosti ustanovenej osobitným predpisom. Vo svojom záväznom stanovisku je povinný vždy uviesť ustanovenie osobitného predpisu, na základe ktorého uplatňuje svoju pôsobnosť, a údaj, či týmto záväzným stanoviskom zároveň nahrádza stanovisko pre konanie nasledujúce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5" w:name="f_4825969"/>
      <w:bookmarkEnd w:id="1375"/>
      <w:r w:rsidRPr="007E77A9">
        <w:rPr>
          <w:rFonts w:ascii="Times New Roman" w:eastAsia="Times New Roman" w:hAnsi="Times New Roman" w:cs="Times New Roman"/>
          <w:sz w:val="24"/>
          <w:szCs w:val="24"/>
          <w:lang w:eastAsia="sk-SK"/>
        </w:rPr>
        <w:t>(3) Dotknutý orgán je viazaný obsahom svojho predchádzajúceho záväzného stanoviska, ktoré vo veci vydal; to neplatí, ak došlo k zmene ustanovení právneho predpisu, podľa ktorých dotknutý orgán záväzné stanovisko vydal, alebo k podstatnej zmene skutkových okolností, z ktorých dotknutý orgán vychádzal. Ak dotknutý orgán vydá neskoršie záväzné stanovisko, uvedie v ňom, či jeho predchádzajúce záväzné stanovisko sa neskorším záväzným stanoviskom potvrdzuje, dopĺňa, mení alebo nahrádza s uvedením dôvodov podľa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6" w:name="f_5249037"/>
      <w:bookmarkEnd w:id="1376"/>
      <w:r w:rsidRPr="007E77A9">
        <w:rPr>
          <w:rFonts w:ascii="Times New Roman" w:eastAsia="Times New Roman" w:hAnsi="Times New Roman" w:cs="Times New Roman"/>
          <w:sz w:val="24"/>
          <w:szCs w:val="24"/>
          <w:lang w:eastAsia="sk-SK"/>
        </w:rPr>
        <w:t>(4) Lehota na podanie záväzného stanoviska, stanoviska a vyjadrenia je 30 dní; ak ide o stavby diaľnic a ciest pre motorové vozidlá je 7 dní, ak osobitný predpis neustanovuje inak.</w:t>
      </w:r>
      <w:hyperlink r:id="rId164" w:history="1">
        <w:r w:rsidRPr="007E77A9">
          <w:rPr>
            <w:rFonts w:ascii="Times New Roman" w:eastAsia="Times New Roman" w:hAnsi="Times New Roman" w:cs="Times New Roman"/>
            <w:color w:val="0000FF"/>
            <w:sz w:val="24"/>
            <w:szCs w:val="24"/>
            <w:u w:val="single"/>
            <w:vertAlign w:val="superscript"/>
            <w:lang w:eastAsia="sk-SK"/>
          </w:rPr>
          <w:t>15a</w:t>
        </w:r>
        <w:r w:rsidRPr="007E77A9">
          <w:rPr>
            <w:rFonts w:ascii="Times New Roman" w:eastAsia="Times New Roman" w:hAnsi="Times New Roman" w:cs="Times New Roman"/>
            <w:color w:val="0000FF"/>
            <w:sz w:val="24"/>
            <w:szCs w:val="24"/>
            <w:u w:val="single"/>
            <w:lang w:eastAsia="sk-SK"/>
          </w:rPr>
          <w:t>)</w:t>
        </w:r>
      </w:hyperlink>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7" w:name="f_4825970"/>
      <w:bookmarkEnd w:id="1377"/>
      <w:r w:rsidRPr="007E77A9">
        <w:rPr>
          <w:rFonts w:ascii="Times New Roman" w:eastAsia="Times New Roman" w:hAnsi="Times New Roman" w:cs="Times New Roman"/>
          <w:sz w:val="24"/>
          <w:szCs w:val="24"/>
          <w:lang w:eastAsia="sk-SK"/>
        </w:rPr>
        <w:t xml:space="preserve">(5) Pri riešení rozporov medzi dotknutými orgánmi vyplývajúcich zo záväzných stanovísk sa postupuje podľa </w:t>
      </w:r>
      <w:hyperlink r:id="rId165" w:history="1">
        <w:r w:rsidRPr="007E77A9">
          <w:rPr>
            <w:rFonts w:ascii="Times New Roman" w:eastAsia="Times New Roman" w:hAnsi="Times New Roman" w:cs="Times New Roman"/>
            <w:color w:val="0000FF"/>
            <w:sz w:val="24"/>
            <w:szCs w:val="24"/>
            <w:u w:val="single"/>
            <w:lang w:eastAsia="sk-SK"/>
          </w:rPr>
          <w:t>§ 136</w:t>
        </w:r>
      </w:hyperlink>
      <w:r w:rsidRPr="007E77A9">
        <w:rPr>
          <w:rFonts w:ascii="Times New Roman" w:eastAsia="Times New Roman" w:hAnsi="Times New Roman" w:cs="Times New Roman"/>
          <w:sz w:val="24"/>
          <w:szCs w:val="24"/>
          <w:lang w:eastAsia="sk-SK"/>
        </w:rPr>
        <w:t>. Ak námietky účastníkov konania smerujú proti obsahu záväzného stanoviska, stavebný úrad konanie preruší a vyžiada si od dotknutého orgánu stanovisko k námietkam. Ak dotknutý orgán stanovisko nezmení, stavebný úrad si vyžiada potvrdenie alebo zmenu záväzného stanoviska od orgánu, ktorý je nadriadeným orgánom dotknutého orgánu. Počas prerušenia konania neplynú lehoty na rozhodnutie veci stavebným úradom.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8" w:name="f_4825971"/>
      <w:bookmarkEnd w:id="1378"/>
      <w:r w:rsidRPr="007E77A9">
        <w:rPr>
          <w:rFonts w:ascii="Times New Roman" w:eastAsia="Times New Roman" w:hAnsi="Times New Roman" w:cs="Times New Roman"/>
          <w:sz w:val="24"/>
          <w:szCs w:val="24"/>
          <w:lang w:eastAsia="sk-SK"/>
        </w:rPr>
        <w:t>(6) Ak odvolanie proti rozhodnutiu podľa tohto zákona smeruje proti obsahu záväzného stanoviska, odvolací orgán konanie preruší a vyžiada si stanovisko k obsahu odvolania od dotknutého orgánu príslušného na vydanie záväzného stanoviska. Odvolanie spolu so stanoviskom dotknutého orgánu k obsahu odvolania predloží stavebný úrad orgánu, ktorý je nadriadeným orgánom dotknutého orgánu a vyžiada si od neho potvrdenie alebo zmenu záväzného stanoviska. Počas prerušenia konania neplynú lehoty na rozhodnutie o odvolaní.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79" w:name="f_4825972"/>
      <w:bookmarkEnd w:id="1379"/>
      <w:r w:rsidRPr="007E77A9">
        <w:rPr>
          <w:rFonts w:ascii="Times New Roman" w:eastAsia="Times New Roman" w:hAnsi="Times New Roman" w:cs="Times New Roman"/>
          <w:sz w:val="24"/>
          <w:szCs w:val="24"/>
          <w:lang w:eastAsia="sk-SK"/>
        </w:rPr>
        <w:t>(7) Ak je právoplatné rozhodnutie podľa tohto zákona založené na obsahu záväzného stanoviska dotknutého orgánu, ktoré bolo neskôr zrušené alebo zmenené pre rozpor so zákonom, ide o dôvod na obnovu konania.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0" w:name="f_5550038"/>
      <w:bookmarkStart w:id="1381" w:name="f_3083384"/>
      <w:bookmarkEnd w:id="1380"/>
      <w:bookmarkEnd w:id="1381"/>
      <w:r w:rsidRPr="007E77A9">
        <w:rPr>
          <w:rFonts w:ascii="Times New Roman" w:eastAsia="Times New Roman" w:hAnsi="Times New Roman" w:cs="Times New Roman"/>
          <w:b/>
          <w:bCs/>
          <w:sz w:val="24"/>
          <w:szCs w:val="24"/>
          <w:lang w:eastAsia="sk-SK"/>
        </w:rPr>
        <w:t>DEVIATA ČASŤ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2" w:name="f_5307542"/>
      <w:bookmarkEnd w:id="1382"/>
      <w:r w:rsidRPr="007E77A9">
        <w:rPr>
          <w:rFonts w:ascii="Times New Roman" w:eastAsia="Times New Roman" w:hAnsi="Times New Roman" w:cs="Times New Roman"/>
          <w:b/>
          <w:bCs/>
          <w:sz w:val="24"/>
          <w:szCs w:val="24"/>
          <w:lang w:eastAsia="sk-SK"/>
        </w:rPr>
        <w:t>PRECHODNÉ A ZÁVEREČNÉ USTANOVENIA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3" w:name="f_3083386"/>
      <w:bookmarkEnd w:id="1383"/>
      <w:r w:rsidRPr="007E77A9">
        <w:rPr>
          <w:rFonts w:ascii="Times New Roman" w:eastAsia="Times New Roman" w:hAnsi="Times New Roman" w:cs="Times New Roman"/>
          <w:sz w:val="24"/>
          <w:szCs w:val="24"/>
          <w:lang w:eastAsia="sk-SK"/>
        </w:rPr>
        <w:t>Prechodné ustanovenia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4" w:name="f_3083387"/>
      <w:bookmarkEnd w:id="1384"/>
      <w:r w:rsidRPr="007E77A9">
        <w:rPr>
          <w:rFonts w:ascii="Times New Roman" w:eastAsia="Times New Roman" w:hAnsi="Times New Roman" w:cs="Times New Roman"/>
          <w:sz w:val="24"/>
          <w:szCs w:val="24"/>
          <w:lang w:eastAsia="sk-SK"/>
        </w:rPr>
        <w:t>§ 141</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5" w:name="f_3083388"/>
      <w:bookmarkEnd w:id="1385"/>
      <w:r w:rsidRPr="007E77A9">
        <w:rPr>
          <w:rFonts w:ascii="Times New Roman" w:eastAsia="Times New Roman" w:hAnsi="Times New Roman" w:cs="Times New Roman"/>
          <w:sz w:val="24"/>
          <w:szCs w:val="24"/>
          <w:lang w:eastAsia="sk-SK"/>
        </w:rPr>
        <w:t>(1) Územné plány rozpracované ku dňu nadobudnutia účinnosti tohto zákona sa podľa neho upravia, prerokujú, prípadne schvália. Na prerokovanie a schválenie návrhu zmeny alebo doplnku schváleného územného plánu vyhotoveného podľa doterajších predpisov sa vzťahujú ustanovenia tohto zákona. V odôvodnených prípadoch môže výnimku povoliť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6" w:name="f_3083389"/>
      <w:bookmarkEnd w:id="1386"/>
      <w:r w:rsidRPr="007E77A9">
        <w:rPr>
          <w:rFonts w:ascii="Times New Roman" w:eastAsia="Times New Roman" w:hAnsi="Times New Roman" w:cs="Times New Roman"/>
          <w:sz w:val="24"/>
          <w:szCs w:val="24"/>
          <w:lang w:eastAsia="sk-SK"/>
        </w:rPr>
        <w:t xml:space="preserve">(2) Pri stavbách dokončených predo dňom nadobudnutia účinnosti tohto zákona sa konanie vykoná podľa doterajších predpisov, pokiaľ nejde o stavby, na ktoré sa vzťahovalo ustanovenie bodu 119 vyhlášky Štátneho výboru pre výstavbu č. 243/1957 Ú. l. (Ú. v.), ktorou sa vydávajú vykonávacie </w:t>
      </w:r>
      <w:r w:rsidRPr="007E77A9">
        <w:rPr>
          <w:rFonts w:ascii="Times New Roman" w:eastAsia="Times New Roman" w:hAnsi="Times New Roman" w:cs="Times New Roman"/>
          <w:sz w:val="24"/>
          <w:szCs w:val="24"/>
          <w:lang w:eastAsia="sk-SK"/>
        </w:rPr>
        <w:lastRenderedPageBreak/>
        <w:t>predpisy k vládnemu nariadeniu o odovzdaní a prevzatí dokončených stavieb alebo ich častí a o povolení na ich uvedenie do trvalej prevádzky (užívania).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7" w:name="f_3083390"/>
      <w:bookmarkEnd w:id="1387"/>
      <w:r w:rsidRPr="007E77A9">
        <w:rPr>
          <w:rFonts w:ascii="Times New Roman" w:eastAsia="Times New Roman" w:hAnsi="Times New Roman" w:cs="Times New Roman"/>
          <w:sz w:val="24"/>
          <w:szCs w:val="24"/>
          <w:lang w:eastAsia="sk-SK"/>
        </w:rPr>
        <w:t xml:space="preserve">(3) Obce ustanovené v </w:t>
      </w:r>
      <w:hyperlink r:id="rId166" w:history="1">
        <w:r w:rsidRPr="007E77A9">
          <w:rPr>
            <w:rFonts w:ascii="Times New Roman" w:eastAsia="Times New Roman" w:hAnsi="Times New Roman" w:cs="Times New Roman"/>
            <w:color w:val="0000FF"/>
            <w:sz w:val="24"/>
            <w:szCs w:val="24"/>
            <w:u w:val="single"/>
            <w:lang w:eastAsia="sk-SK"/>
          </w:rPr>
          <w:t>§ 11 ods. 2</w:t>
        </w:r>
      </w:hyperlink>
      <w:r w:rsidRPr="007E77A9">
        <w:rPr>
          <w:rFonts w:ascii="Times New Roman" w:eastAsia="Times New Roman" w:hAnsi="Times New Roman" w:cs="Times New Roman"/>
          <w:sz w:val="24"/>
          <w:szCs w:val="24"/>
          <w:lang w:eastAsia="sk-SK"/>
        </w:rPr>
        <w:t>, ktoré nemajú územný plán obce, sú povinné ho obstarať a schváliť do 30. júna 2005.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8" w:name="f_3083391"/>
      <w:bookmarkEnd w:id="1388"/>
      <w:r w:rsidRPr="007E77A9">
        <w:rPr>
          <w:rFonts w:ascii="Times New Roman" w:eastAsia="Times New Roman" w:hAnsi="Times New Roman" w:cs="Times New Roman"/>
          <w:sz w:val="24"/>
          <w:szCs w:val="24"/>
          <w:lang w:eastAsia="sk-SK"/>
        </w:rPr>
        <w:t>(4) Vo verejnom záujme možno vyvlastniť pozemky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89" w:name="f_3964661"/>
      <w:bookmarkEnd w:id="1389"/>
      <w:r w:rsidRPr="007E77A9">
        <w:rPr>
          <w:rFonts w:ascii="Times New Roman" w:eastAsia="Times New Roman" w:hAnsi="Times New Roman" w:cs="Times New Roman"/>
          <w:sz w:val="24"/>
          <w:szCs w:val="24"/>
          <w:lang w:eastAsia="sk-SK"/>
        </w:rPr>
        <w:t>a) zastavané stavbami povolenými podľa platných právnych predpisov, ku ktorým mali právo hospodárenia k 24. novembru 1990 národné výbory a ktoré prešli do vlastníctva obcí podľa osobitného predpisu</w:t>
      </w:r>
      <w:hyperlink r:id="rId167" w:history="1">
        <w:r w:rsidRPr="007E77A9">
          <w:rPr>
            <w:rFonts w:ascii="Times New Roman" w:eastAsia="Times New Roman" w:hAnsi="Times New Roman" w:cs="Times New Roman"/>
            <w:color w:val="0000FF"/>
            <w:sz w:val="24"/>
            <w:szCs w:val="24"/>
            <w:u w:val="single"/>
            <w:vertAlign w:val="superscript"/>
            <w:lang w:eastAsia="sk-SK"/>
          </w:rPr>
          <w:t>17</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a pri ktorých dosiaľ nedošlo k majetkovoprávnemu vysporiadaniu; návrh na vyvlastnenie práv k takýmto pozemkom môže podať obec, na ktorú prešlo vlastníctvo k stavbe,</w:t>
      </w:r>
      <w:hyperlink r:id="rId168" w:history="1">
        <w:r w:rsidRPr="007E77A9">
          <w:rPr>
            <w:rFonts w:ascii="Times New Roman" w:eastAsia="Times New Roman" w:hAnsi="Times New Roman" w:cs="Times New Roman"/>
            <w:color w:val="0000FF"/>
            <w:sz w:val="24"/>
            <w:szCs w:val="24"/>
            <w:u w:val="single"/>
            <w:vertAlign w:val="superscript"/>
            <w:lang w:eastAsia="sk-SK"/>
          </w:rPr>
          <w:t>17</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najneskôr 31. decembra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0" w:name="f_3964662"/>
      <w:bookmarkEnd w:id="1390"/>
      <w:r w:rsidRPr="007E77A9">
        <w:rPr>
          <w:rFonts w:ascii="Times New Roman" w:eastAsia="Times New Roman" w:hAnsi="Times New Roman" w:cs="Times New Roman"/>
          <w:sz w:val="24"/>
          <w:szCs w:val="24"/>
          <w:lang w:eastAsia="sk-SK"/>
        </w:rPr>
        <w:t>b) zastavané stavbami povolenými podľa platných právnych predpisov a vymedzenými v osobitných predpisoch,</w:t>
      </w:r>
      <w:hyperlink r:id="rId169" w:history="1">
        <w:r w:rsidRPr="007E77A9">
          <w:rPr>
            <w:rFonts w:ascii="Times New Roman" w:eastAsia="Times New Roman" w:hAnsi="Times New Roman" w:cs="Times New Roman"/>
            <w:color w:val="0000FF"/>
            <w:sz w:val="24"/>
            <w:szCs w:val="24"/>
            <w:u w:val="single"/>
            <w:vertAlign w:val="superscript"/>
            <w:lang w:eastAsia="sk-SK"/>
          </w:rPr>
          <w:t>17a</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ktoré boli pred 1. októbrom 1995 vo vlastníctve štátu a pri ktorých dosiaľ nedošlo k majetkovoprávnemu vysporiadaniu; návrh na vyvlastnenie práv k takýmto pozemkom môže podať v mene štátu príslušný správca stavby</w:t>
      </w:r>
      <w:hyperlink r:id="rId170" w:history="1">
        <w:r w:rsidRPr="007E77A9">
          <w:rPr>
            <w:rFonts w:ascii="Times New Roman" w:eastAsia="Times New Roman" w:hAnsi="Times New Roman" w:cs="Times New Roman"/>
            <w:color w:val="0000FF"/>
            <w:sz w:val="24"/>
            <w:szCs w:val="24"/>
            <w:u w:val="single"/>
            <w:vertAlign w:val="superscript"/>
            <w:lang w:eastAsia="sk-SK"/>
          </w:rPr>
          <w:t>17b</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najneskôr do 31. decembra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1" w:name="f_3964663"/>
      <w:bookmarkEnd w:id="1391"/>
      <w:r w:rsidRPr="007E77A9">
        <w:rPr>
          <w:rFonts w:ascii="Times New Roman" w:eastAsia="Times New Roman" w:hAnsi="Times New Roman" w:cs="Times New Roman"/>
          <w:sz w:val="24"/>
          <w:szCs w:val="24"/>
          <w:lang w:eastAsia="sk-SK"/>
        </w:rPr>
        <w:t>c) v uzavretom priestore výstaviska určeného na konanie medzinárodných výstav so zameraním na poľnohospodárstvo, ktoré bolo zriadené na základe povolenia do 31. decembra 1989; návrh na vyvlastnenie môže podať v mene štátu príslušný správca tohto výstaviska</w:t>
      </w:r>
      <w:hyperlink r:id="rId171" w:history="1">
        <w:r w:rsidRPr="007E77A9">
          <w:rPr>
            <w:rFonts w:ascii="Times New Roman" w:eastAsia="Times New Roman" w:hAnsi="Times New Roman" w:cs="Times New Roman"/>
            <w:color w:val="0000FF"/>
            <w:sz w:val="24"/>
            <w:szCs w:val="24"/>
            <w:u w:val="single"/>
            <w:vertAlign w:val="superscript"/>
            <w:lang w:eastAsia="sk-SK"/>
          </w:rPr>
          <w:t>17b</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najneskôr do 31. decembra 2000.</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2" w:name="f_3964966"/>
      <w:bookmarkEnd w:id="1392"/>
      <w:r w:rsidRPr="007E77A9">
        <w:rPr>
          <w:rFonts w:ascii="Times New Roman" w:eastAsia="Times New Roman" w:hAnsi="Times New Roman" w:cs="Times New Roman"/>
          <w:sz w:val="24"/>
          <w:szCs w:val="24"/>
          <w:lang w:eastAsia="sk-SK"/>
        </w:rPr>
        <w:t xml:space="preserve">(5) Pri vyvlastňovaní podľa odseku 4 sa postupuje podľa </w:t>
      </w:r>
      <w:hyperlink r:id="rId172" w:history="1">
        <w:r w:rsidRPr="007E77A9">
          <w:rPr>
            <w:rFonts w:ascii="Times New Roman" w:eastAsia="Times New Roman" w:hAnsi="Times New Roman" w:cs="Times New Roman"/>
            <w:color w:val="0000FF"/>
            <w:sz w:val="24"/>
            <w:szCs w:val="24"/>
            <w:u w:val="single"/>
            <w:lang w:eastAsia="sk-SK"/>
          </w:rPr>
          <w:t>§ 109 až 114</w:t>
        </w:r>
      </w:hyperlink>
      <w:r w:rsidRPr="007E77A9">
        <w:rPr>
          <w:rFonts w:ascii="Times New Roman" w:eastAsia="Times New Roman" w:hAnsi="Times New Roman" w:cs="Times New Roman"/>
          <w:sz w:val="24"/>
          <w:szCs w:val="24"/>
          <w:lang w:eastAsia="sk-SK"/>
        </w:rPr>
        <w:t>.</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3" w:name="f_3976468"/>
      <w:bookmarkEnd w:id="1393"/>
      <w:r w:rsidRPr="007E77A9">
        <w:rPr>
          <w:rFonts w:ascii="Times New Roman" w:eastAsia="Times New Roman" w:hAnsi="Times New Roman" w:cs="Times New Roman"/>
          <w:sz w:val="24"/>
          <w:szCs w:val="24"/>
          <w:lang w:eastAsia="sk-SK"/>
        </w:rPr>
        <w:t>(6) Osobitný kvalifikačný predpoklad získaný podľa osobitných predpisov</w:t>
      </w:r>
      <w:hyperlink r:id="rId173" w:history="1">
        <w:r w:rsidRPr="007E77A9">
          <w:rPr>
            <w:rFonts w:ascii="Times New Roman" w:eastAsia="Times New Roman" w:hAnsi="Times New Roman" w:cs="Times New Roman"/>
            <w:color w:val="0000FF"/>
            <w:sz w:val="24"/>
            <w:szCs w:val="24"/>
            <w:u w:val="single"/>
            <w:vertAlign w:val="superscript"/>
            <w:lang w:eastAsia="sk-SK"/>
          </w:rPr>
          <w:t>18</w:t>
        </w:r>
        <w:r w:rsidRPr="007E77A9">
          <w:rPr>
            <w:rFonts w:ascii="Times New Roman" w:eastAsia="Times New Roman" w:hAnsi="Times New Roman" w:cs="Times New Roman"/>
            <w:color w:val="0000FF"/>
            <w:sz w:val="24"/>
            <w:szCs w:val="24"/>
            <w:u w:val="single"/>
            <w:lang w:eastAsia="sk-SK"/>
          </w:rPr>
          <w:t>)</w:t>
        </w:r>
      </w:hyperlink>
      <w:r w:rsidRPr="007E77A9">
        <w:rPr>
          <w:rFonts w:ascii="Times New Roman" w:eastAsia="Times New Roman" w:hAnsi="Times New Roman" w:cs="Times New Roman"/>
          <w:sz w:val="24"/>
          <w:szCs w:val="24"/>
          <w:lang w:eastAsia="sk-SK"/>
        </w:rPr>
        <w:t xml:space="preserve"> pred 1. aprílom 2003 sa považuje za osobitný kvalifikačný predpoklad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4" w:name="f_3976469"/>
      <w:bookmarkEnd w:id="1394"/>
      <w:r w:rsidRPr="007E77A9">
        <w:rPr>
          <w:rFonts w:ascii="Times New Roman" w:eastAsia="Times New Roman" w:hAnsi="Times New Roman" w:cs="Times New Roman"/>
          <w:sz w:val="24"/>
          <w:szCs w:val="24"/>
          <w:lang w:eastAsia="sk-SK"/>
        </w:rPr>
        <w:t>(7) Vyvlastňovacie konanie začaté podľa tohto zákona pred 1. aprílom 2003 dokončí miestne príslušný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5" w:name="f_4099133"/>
      <w:bookmarkEnd w:id="1395"/>
      <w:r w:rsidRPr="007E77A9">
        <w:rPr>
          <w:rFonts w:ascii="Times New Roman" w:eastAsia="Times New Roman" w:hAnsi="Times New Roman" w:cs="Times New Roman"/>
          <w:sz w:val="24"/>
          <w:szCs w:val="24"/>
          <w:lang w:eastAsia="sk-SK"/>
        </w:rPr>
        <w:t>(8) Konanie začaté podľa tohto zákona na okresnom úrade dokončí miestne príslušný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6" w:name="f_4456371"/>
      <w:bookmarkEnd w:id="1396"/>
      <w:r w:rsidRPr="007E77A9">
        <w:rPr>
          <w:rFonts w:ascii="Times New Roman" w:eastAsia="Times New Roman" w:hAnsi="Times New Roman" w:cs="Times New Roman"/>
          <w:sz w:val="24"/>
          <w:szCs w:val="24"/>
          <w:lang w:eastAsia="sk-SK"/>
        </w:rPr>
        <w:t>(9) Správne konanie na úseku stavebného poriadku začaté krajským úradom pred 1. januárom 2004 dokončí miestne príslušný krajský stavebný úrad.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7" w:name="f_4825973"/>
      <w:bookmarkEnd w:id="1397"/>
      <w:r w:rsidRPr="007E77A9">
        <w:rPr>
          <w:rFonts w:ascii="Times New Roman" w:eastAsia="Times New Roman" w:hAnsi="Times New Roman" w:cs="Times New Roman"/>
          <w:sz w:val="24"/>
          <w:szCs w:val="24"/>
          <w:lang w:eastAsia="sk-SK"/>
        </w:rPr>
        <w:t xml:space="preserve">(10) Územnoplánovacia dokumentácia schválená do 1. augusta 2000, ktorá nebola do 31. júla 2006 aktualizovaná ani preskúmaná podľa </w:t>
      </w:r>
      <w:hyperlink r:id="rId174" w:history="1">
        <w:r w:rsidRPr="007E77A9">
          <w:rPr>
            <w:rFonts w:ascii="Times New Roman" w:eastAsia="Times New Roman" w:hAnsi="Times New Roman" w:cs="Times New Roman"/>
            <w:color w:val="0000FF"/>
            <w:sz w:val="24"/>
            <w:szCs w:val="24"/>
            <w:u w:val="single"/>
            <w:lang w:eastAsia="sk-SK"/>
          </w:rPr>
          <w:t>§ 30 ods. 4</w:t>
        </w:r>
      </w:hyperlink>
      <w:r w:rsidRPr="007E77A9">
        <w:rPr>
          <w:rFonts w:ascii="Times New Roman" w:eastAsia="Times New Roman" w:hAnsi="Times New Roman" w:cs="Times New Roman"/>
          <w:sz w:val="24"/>
          <w:szCs w:val="24"/>
          <w:lang w:eastAsia="sk-SK"/>
        </w:rPr>
        <w:t>, stráca od 1. augusta 2006 záväznosť.</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8" w:name="f_4825974"/>
      <w:bookmarkEnd w:id="1398"/>
      <w:r w:rsidRPr="007E77A9">
        <w:rPr>
          <w:rFonts w:ascii="Times New Roman" w:eastAsia="Times New Roman" w:hAnsi="Times New Roman" w:cs="Times New Roman"/>
          <w:sz w:val="24"/>
          <w:szCs w:val="24"/>
          <w:lang w:eastAsia="sk-SK"/>
        </w:rPr>
        <w:t>(11) Správne konania začaté podľa tohto zákona pred 1. novembrom 2005 sa dokončia podľa predpisov účinných do 31. októbra 2005.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399" w:name="f_3083393"/>
      <w:bookmarkEnd w:id="1399"/>
      <w:r w:rsidRPr="007E77A9">
        <w:rPr>
          <w:rFonts w:ascii="Times New Roman" w:eastAsia="Times New Roman" w:hAnsi="Times New Roman" w:cs="Times New Roman"/>
          <w:sz w:val="24"/>
          <w:szCs w:val="24"/>
          <w:lang w:eastAsia="sk-SK"/>
        </w:rPr>
        <w:t>- 31. 8.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142 bol zrušený predpisom 229/1997 Z. z. s účinnosťou od 1. 9. 1997</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0" w:name="f_4099134"/>
      <w:bookmarkEnd w:id="1400"/>
      <w:r w:rsidRPr="007E77A9">
        <w:rPr>
          <w:rFonts w:ascii="Times New Roman" w:eastAsia="Times New Roman" w:hAnsi="Times New Roman" w:cs="Times New Roman"/>
          <w:sz w:val="24"/>
          <w:szCs w:val="24"/>
          <w:lang w:eastAsia="sk-SK"/>
        </w:rPr>
        <w:t>§ 142</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1" w:name="f_4099135"/>
      <w:bookmarkEnd w:id="1401"/>
      <w:r w:rsidRPr="007E77A9">
        <w:rPr>
          <w:rFonts w:ascii="Times New Roman" w:eastAsia="Times New Roman" w:hAnsi="Times New Roman" w:cs="Times New Roman"/>
          <w:sz w:val="24"/>
          <w:szCs w:val="24"/>
          <w:lang w:eastAsia="sk-SK"/>
        </w:rPr>
        <w:t>V súvislosti s prechodom kompetencií stavebnej inšpekcie v oblasti územného plánovania a stavebného konania prechádzajú 1. novembra 2003 práva a povinnosti z pracovnoprávnych a iných právnych vzťahov zamestnancov zabezpečujúcich výkon týchto kompetencií zo Slovenskej inšpekcie životného prostredia na inšpekciu. Majetok štátu, ktorý bol do 31. októbra 2003 v správe Slovenskej inšpekcie životného prostredia a ktorý slúži na zabezpečenie výkonu kompetencií stavebnej inšpekcie v oblasti územného plánovania a stavebného konania, prechádza 1. novembra 2003 do správy inšpekcie. Podrobnosti o prechode správy majetku štátu, najmä druh a rozsah preberaného majetku, ako aj o prechode súvisiacich práv a povinností sa upravia dohodami medzi doterajším a budúcim správcom.</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2" w:name="f_4776270"/>
      <w:bookmarkEnd w:id="1402"/>
      <w:r w:rsidRPr="007E77A9">
        <w:rPr>
          <w:rFonts w:ascii="Times New Roman" w:eastAsia="Times New Roman" w:hAnsi="Times New Roman" w:cs="Times New Roman"/>
          <w:sz w:val="24"/>
          <w:szCs w:val="24"/>
          <w:lang w:eastAsia="sk-SK"/>
        </w:rPr>
        <w:t>§ 142a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3" w:name="f_4776271"/>
      <w:bookmarkEnd w:id="1403"/>
      <w:r w:rsidRPr="007E77A9">
        <w:rPr>
          <w:rFonts w:ascii="Times New Roman" w:eastAsia="Times New Roman" w:hAnsi="Times New Roman" w:cs="Times New Roman"/>
          <w:sz w:val="24"/>
          <w:szCs w:val="24"/>
          <w:lang w:eastAsia="sk-SK"/>
        </w:rPr>
        <w:t>Prechodné ustanovenie k zmenám účinným od 1. júla 2005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4" w:name="f_4776272"/>
      <w:bookmarkEnd w:id="1404"/>
      <w:r w:rsidRPr="007E77A9">
        <w:rPr>
          <w:rFonts w:ascii="Times New Roman" w:eastAsia="Times New Roman" w:hAnsi="Times New Roman" w:cs="Times New Roman"/>
          <w:sz w:val="24"/>
          <w:szCs w:val="24"/>
          <w:lang w:eastAsia="sk-SK"/>
        </w:rPr>
        <w:t xml:space="preserve">Vyvlastňovacie konania v súvislosti s uskutočňovaním stavieb podľa </w:t>
      </w:r>
      <w:hyperlink r:id="rId175" w:history="1">
        <w:r w:rsidRPr="007E77A9">
          <w:rPr>
            <w:rFonts w:ascii="Times New Roman" w:eastAsia="Times New Roman" w:hAnsi="Times New Roman" w:cs="Times New Roman"/>
            <w:color w:val="0000FF"/>
            <w:sz w:val="24"/>
            <w:szCs w:val="24"/>
            <w:u w:val="single"/>
            <w:lang w:eastAsia="sk-SK"/>
          </w:rPr>
          <w:t>§ 117a</w:t>
        </w:r>
      </w:hyperlink>
      <w:r w:rsidRPr="007E77A9">
        <w:rPr>
          <w:rFonts w:ascii="Times New Roman" w:eastAsia="Times New Roman" w:hAnsi="Times New Roman" w:cs="Times New Roman"/>
          <w:sz w:val="24"/>
          <w:szCs w:val="24"/>
          <w:lang w:eastAsia="sk-SK"/>
        </w:rPr>
        <w:t>, ktoré sa začali pred 1. júlom 2005, sa dokončia podľa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5" w:name="f_5249038"/>
      <w:bookmarkEnd w:id="1405"/>
      <w:r w:rsidRPr="007E77A9">
        <w:rPr>
          <w:rFonts w:ascii="Times New Roman" w:eastAsia="Times New Roman" w:hAnsi="Times New Roman" w:cs="Times New Roman"/>
          <w:sz w:val="24"/>
          <w:szCs w:val="24"/>
          <w:lang w:eastAsia="sk-SK"/>
        </w:rPr>
        <w:t>§ 142b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6" w:name="f_5249039"/>
      <w:bookmarkEnd w:id="1406"/>
      <w:r w:rsidRPr="007E77A9">
        <w:rPr>
          <w:rFonts w:ascii="Times New Roman" w:eastAsia="Times New Roman" w:hAnsi="Times New Roman" w:cs="Times New Roman"/>
          <w:sz w:val="24"/>
          <w:szCs w:val="24"/>
          <w:lang w:eastAsia="sk-SK"/>
        </w:rPr>
        <w:t>Prechodné ustanovenie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7" w:name="f_5249040"/>
      <w:bookmarkEnd w:id="1407"/>
      <w:r w:rsidRPr="007E77A9">
        <w:rPr>
          <w:rFonts w:ascii="Times New Roman" w:eastAsia="Times New Roman" w:hAnsi="Times New Roman" w:cs="Times New Roman"/>
          <w:sz w:val="24"/>
          <w:szCs w:val="24"/>
          <w:lang w:eastAsia="sk-SK"/>
        </w:rPr>
        <w:t xml:space="preserve">Územné konania v súvislosti s uskutočňovaním stavby podľa </w:t>
      </w:r>
      <w:hyperlink r:id="rId176" w:history="1">
        <w:r w:rsidRPr="007E77A9">
          <w:rPr>
            <w:rFonts w:ascii="Times New Roman" w:eastAsia="Times New Roman" w:hAnsi="Times New Roman" w:cs="Times New Roman"/>
            <w:color w:val="0000FF"/>
            <w:sz w:val="24"/>
            <w:szCs w:val="24"/>
            <w:u w:val="single"/>
            <w:lang w:eastAsia="sk-SK"/>
          </w:rPr>
          <w:t>§ 117b</w:t>
        </w:r>
      </w:hyperlink>
      <w:r w:rsidRPr="007E77A9">
        <w:rPr>
          <w:rFonts w:ascii="Times New Roman" w:eastAsia="Times New Roman" w:hAnsi="Times New Roman" w:cs="Times New Roman"/>
          <w:sz w:val="24"/>
          <w:szCs w:val="24"/>
          <w:lang w:eastAsia="sk-SK"/>
        </w:rPr>
        <w:t>, ktoré sa začali pred účinnosťou tohto zákona, sa dokončia podľa predpisov platných do účinnosti tohto zákona.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8" w:name="f_3083395"/>
      <w:bookmarkEnd w:id="1408"/>
      <w:r w:rsidRPr="007E77A9">
        <w:rPr>
          <w:rFonts w:ascii="Times New Roman" w:eastAsia="Times New Roman" w:hAnsi="Times New Roman" w:cs="Times New Roman"/>
          <w:sz w:val="24"/>
          <w:szCs w:val="24"/>
          <w:lang w:eastAsia="sk-SK"/>
        </w:rPr>
        <w:lastRenderedPageBreak/>
        <w:t>Záverečné ustanovenia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09" w:name="f_3083396"/>
      <w:bookmarkEnd w:id="1409"/>
      <w:r w:rsidRPr="007E77A9">
        <w:rPr>
          <w:rFonts w:ascii="Times New Roman" w:eastAsia="Times New Roman" w:hAnsi="Times New Roman" w:cs="Times New Roman"/>
          <w:sz w:val="24"/>
          <w:szCs w:val="24"/>
          <w:lang w:eastAsia="sk-SK"/>
        </w:rPr>
        <w:t>§ 143</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0" w:name="f_3083397"/>
      <w:bookmarkEnd w:id="1410"/>
      <w:r w:rsidRPr="007E77A9">
        <w:rPr>
          <w:rFonts w:ascii="Times New Roman" w:eastAsia="Times New Roman" w:hAnsi="Times New Roman" w:cs="Times New Roman"/>
          <w:sz w:val="24"/>
          <w:szCs w:val="24"/>
          <w:lang w:eastAsia="sk-SK"/>
        </w:rPr>
        <w:t>Podrobnosti 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1" w:name="f_3083398"/>
      <w:bookmarkEnd w:id="1411"/>
      <w:r w:rsidRPr="007E77A9">
        <w:rPr>
          <w:rFonts w:ascii="Times New Roman" w:eastAsia="Times New Roman" w:hAnsi="Times New Roman" w:cs="Times New Roman"/>
          <w:sz w:val="24"/>
          <w:szCs w:val="24"/>
          <w:lang w:eastAsia="sk-SK"/>
        </w:rPr>
        <w:t>a) obsahu a spôsobe spracovania územnoplánovacích podkladov, územnoplánovacej dokumentácie a ich zadaní, registračných listov územných plánov a o obsahu územnoplánovacích činností,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2" w:name="f_3083399"/>
      <w:bookmarkEnd w:id="1412"/>
      <w:r w:rsidRPr="007E77A9">
        <w:rPr>
          <w:rFonts w:ascii="Times New Roman" w:eastAsia="Times New Roman" w:hAnsi="Times New Roman" w:cs="Times New Roman"/>
          <w:sz w:val="24"/>
          <w:szCs w:val="24"/>
          <w:lang w:eastAsia="sk-SK"/>
        </w:rPr>
        <w:t>b) obsahu žiadosti o overenie odbornej spôsobilosti na obstarávanie územnoplánovacích podkladov a územnoplánovacej dokumentácie obcí a o spôsobe jej overenia,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3" w:name="f_3083400"/>
      <w:bookmarkEnd w:id="1413"/>
      <w:r w:rsidRPr="007E77A9">
        <w:rPr>
          <w:rFonts w:ascii="Times New Roman" w:eastAsia="Times New Roman" w:hAnsi="Times New Roman" w:cs="Times New Roman"/>
          <w:sz w:val="24"/>
          <w:szCs w:val="24"/>
          <w:lang w:eastAsia="sk-SK"/>
        </w:rPr>
        <w:t>c) obsahu rozhodnutí, návrhov na jeho vydanie a rozsahu a obsahu prikladanej dokumentácie, ohlásení drobných stavieb, stavebných úprav a udržiavacích prác,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4" w:name="f_3083401"/>
      <w:bookmarkEnd w:id="1414"/>
      <w:r w:rsidRPr="007E77A9">
        <w:rPr>
          <w:rFonts w:ascii="Times New Roman" w:eastAsia="Times New Roman" w:hAnsi="Times New Roman" w:cs="Times New Roman"/>
          <w:sz w:val="24"/>
          <w:szCs w:val="24"/>
          <w:lang w:eastAsia="sk-SK"/>
        </w:rPr>
        <w:t>d) všeobecných technických požiadavkách na výstavbu a všeobecných technických požiadavkách na stavby užívané osobami s obmedzenou schopnosťou pohybu a orientácie,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5" w:name="f_3976338"/>
      <w:bookmarkEnd w:id="1415"/>
      <w:r w:rsidRPr="007E77A9">
        <w:rPr>
          <w:rFonts w:ascii="Times New Roman" w:eastAsia="Times New Roman" w:hAnsi="Times New Roman" w:cs="Times New Roman"/>
          <w:sz w:val="24"/>
          <w:szCs w:val="24"/>
          <w:lang w:eastAsia="sk-SK"/>
        </w:rPr>
        <w:t>ustanoví všeobecne záväzný právny predpis, ktorý vydá ministerstvo.</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6" w:name="f_3083415"/>
      <w:bookmarkEnd w:id="1416"/>
      <w:r w:rsidRPr="007E77A9">
        <w:rPr>
          <w:rFonts w:ascii="Times New Roman" w:eastAsia="Times New Roman" w:hAnsi="Times New Roman" w:cs="Times New Roman"/>
          <w:sz w:val="24"/>
          <w:szCs w:val="24"/>
          <w:lang w:eastAsia="sk-SK"/>
        </w:rPr>
        <w:t>§ 144</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7" w:name="f_3083416"/>
      <w:bookmarkEnd w:id="1417"/>
      <w:r w:rsidRPr="007E77A9">
        <w:rPr>
          <w:rFonts w:ascii="Times New Roman" w:eastAsia="Times New Roman" w:hAnsi="Times New Roman" w:cs="Times New Roman"/>
          <w:sz w:val="24"/>
          <w:szCs w:val="24"/>
          <w:lang w:eastAsia="sk-SK"/>
        </w:rPr>
        <w:t>Zrušujú sa: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8" w:name="f_3083417"/>
      <w:bookmarkEnd w:id="1418"/>
      <w:r w:rsidRPr="007E77A9">
        <w:rPr>
          <w:rFonts w:ascii="Times New Roman" w:eastAsia="Times New Roman" w:hAnsi="Times New Roman" w:cs="Times New Roman"/>
          <w:sz w:val="24"/>
          <w:szCs w:val="24"/>
          <w:lang w:eastAsia="sk-SK"/>
        </w:rPr>
        <w:t xml:space="preserve">1. vládne nariadenie </w:t>
      </w:r>
      <w:hyperlink r:id="rId177" w:history="1">
        <w:r w:rsidRPr="007E77A9">
          <w:rPr>
            <w:rFonts w:ascii="Times New Roman" w:eastAsia="Times New Roman" w:hAnsi="Times New Roman" w:cs="Times New Roman"/>
            <w:color w:val="0000FF"/>
            <w:sz w:val="24"/>
            <w:szCs w:val="24"/>
            <w:u w:val="single"/>
            <w:lang w:eastAsia="sk-SK"/>
          </w:rPr>
          <w:t>č. 8/1956 Zb.</w:t>
        </w:r>
      </w:hyperlink>
      <w:r w:rsidRPr="007E77A9">
        <w:rPr>
          <w:rFonts w:ascii="Times New Roman" w:eastAsia="Times New Roman" w:hAnsi="Times New Roman" w:cs="Times New Roman"/>
          <w:sz w:val="24"/>
          <w:szCs w:val="24"/>
          <w:lang w:eastAsia="sk-SK"/>
        </w:rPr>
        <w:t xml:space="preserve"> o odovzdaní a prevzatí dokončených stavieb alebo ich častí a o povolení na ich uvedenie do trvalej prevádzky (užívania) v znení vládneho nariadenia č. 34/1958 Zb.;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19" w:name="f_3083418"/>
      <w:bookmarkEnd w:id="1419"/>
      <w:r w:rsidRPr="007E77A9">
        <w:rPr>
          <w:rFonts w:ascii="Times New Roman" w:eastAsia="Times New Roman" w:hAnsi="Times New Roman" w:cs="Times New Roman"/>
          <w:sz w:val="24"/>
          <w:szCs w:val="24"/>
          <w:lang w:eastAsia="sk-SK"/>
        </w:rPr>
        <w:t xml:space="preserve">2. zákon </w:t>
      </w:r>
      <w:hyperlink r:id="rId178" w:history="1">
        <w:r w:rsidRPr="007E77A9">
          <w:rPr>
            <w:rFonts w:ascii="Times New Roman" w:eastAsia="Times New Roman" w:hAnsi="Times New Roman" w:cs="Times New Roman"/>
            <w:color w:val="0000FF"/>
            <w:sz w:val="24"/>
            <w:szCs w:val="24"/>
            <w:u w:val="single"/>
            <w:lang w:eastAsia="sk-SK"/>
          </w:rPr>
          <w:t>č. 84/1958 Zb.</w:t>
        </w:r>
      </w:hyperlink>
      <w:r w:rsidRPr="007E77A9">
        <w:rPr>
          <w:rFonts w:ascii="Times New Roman" w:eastAsia="Times New Roman" w:hAnsi="Times New Roman" w:cs="Times New Roman"/>
          <w:sz w:val="24"/>
          <w:szCs w:val="24"/>
          <w:lang w:eastAsia="sk-SK"/>
        </w:rPr>
        <w:t xml:space="preserve"> o územnom plánovaní v znení zákona Slovenskej národnej rady č. 131/1970 Zb. (pol. 1 až 6 prílohy), zákona Českej národnej rady č. 146/1971 Zb. (pol. 3, 4 prílohy A </w:t>
      </w:r>
      <w:proofErr w:type="spellStart"/>
      <w:r w:rsidRPr="007E77A9">
        <w:rPr>
          <w:rFonts w:ascii="Times New Roman" w:eastAsia="Times New Roman" w:hAnsi="Times New Roman" w:cs="Times New Roman"/>
          <w:sz w:val="24"/>
          <w:szCs w:val="24"/>
          <w:lang w:eastAsia="sk-SK"/>
        </w:rPr>
        <w:t>a</w:t>
      </w:r>
      <w:proofErr w:type="spellEnd"/>
      <w:r w:rsidRPr="007E77A9">
        <w:rPr>
          <w:rFonts w:ascii="Times New Roman" w:eastAsia="Times New Roman" w:hAnsi="Times New Roman" w:cs="Times New Roman"/>
          <w:sz w:val="24"/>
          <w:szCs w:val="24"/>
          <w:lang w:eastAsia="sk-SK"/>
        </w:rPr>
        <w:t xml:space="preserve"> pol. 3, 4 prílohy B) a zákona Slovenskej národnej rady č. 159/1971 Zb. (pol. 5, 6 prílohy 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0" w:name="f_3083419"/>
      <w:bookmarkEnd w:id="1420"/>
      <w:r w:rsidRPr="007E77A9">
        <w:rPr>
          <w:rFonts w:ascii="Times New Roman" w:eastAsia="Times New Roman" w:hAnsi="Times New Roman" w:cs="Times New Roman"/>
          <w:sz w:val="24"/>
          <w:szCs w:val="24"/>
          <w:lang w:eastAsia="sk-SK"/>
        </w:rPr>
        <w:t xml:space="preserve">3. zákon </w:t>
      </w:r>
      <w:hyperlink r:id="rId179" w:history="1">
        <w:r w:rsidRPr="007E77A9">
          <w:rPr>
            <w:rFonts w:ascii="Times New Roman" w:eastAsia="Times New Roman" w:hAnsi="Times New Roman" w:cs="Times New Roman"/>
            <w:color w:val="0000FF"/>
            <w:sz w:val="24"/>
            <w:szCs w:val="24"/>
            <w:u w:val="single"/>
            <w:lang w:eastAsia="sk-SK"/>
          </w:rPr>
          <w:t>č. 87/1958 Zb.</w:t>
        </w:r>
      </w:hyperlink>
      <w:r w:rsidRPr="007E77A9">
        <w:rPr>
          <w:rFonts w:ascii="Times New Roman" w:eastAsia="Times New Roman" w:hAnsi="Times New Roman" w:cs="Times New Roman"/>
          <w:sz w:val="24"/>
          <w:szCs w:val="24"/>
          <w:lang w:eastAsia="sk-SK"/>
        </w:rPr>
        <w:t xml:space="preserve"> o stavebnom poriadku;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1" w:name="f_3083420"/>
      <w:bookmarkEnd w:id="1421"/>
      <w:r w:rsidRPr="007E77A9">
        <w:rPr>
          <w:rFonts w:ascii="Times New Roman" w:eastAsia="Times New Roman" w:hAnsi="Times New Roman" w:cs="Times New Roman"/>
          <w:sz w:val="24"/>
          <w:szCs w:val="24"/>
          <w:lang w:eastAsia="sk-SK"/>
        </w:rPr>
        <w:t xml:space="preserve">4. </w:t>
      </w:r>
      <w:hyperlink r:id="rId180" w:history="1">
        <w:r w:rsidRPr="007E77A9">
          <w:rPr>
            <w:rFonts w:ascii="Times New Roman" w:eastAsia="Times New Roman" w:hAnsi="Times New Roman" w:cs="Times New Roman"/>
            <w:color w:val="0000FF"/>
            <w:sz w:val="24"/>
            <w:szCs w:val="24"/>
            <w:u w:val="single"/>
            <w:lang w:eastAsia="sk-SK"/>
          </w:rPr>
          <w:t>§ 9 zákona č. 60/1961 Zb.</w:t>
        </w:r>
      </w:hyperlink>
      <w:r w:rsidRPr="007E77A9">
        <w:rPr>
          <w:rFonts w:ascii="Times New Roman" w:eastAsia="Times New Roman" w:hAnsi="Times New Roman" w:cs="Times New Roman"/>
          <w:sz w:val="24"/>
          <w:szCs w:val="24"/>
          <w:lang w:eastAsia="sk-SK"/>
        </w:rPr>
        <w:t xml:space="preserve"> o úlohách národných výborov pri zabezpečovaní socialistického poriadku;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2" w:name="f_3083421"/>
      <w:bookmarkEnd w:id="1422"/>
      <w:r w:rsidRPr="007E77A9">
        <w:rPr>
          <w:rFonts w:ascii="Times New Roman" w:eastAsia="Times New Roman" w:hAnsi="Times New Roman" w:cs="Times New Roman"/>
          <w:sz w:val="24"/>
          <w:szCs w:val="24"/>
          <w:lang w:eastAsia="sk-SK"/>
        </w:rPr>
        <w:t xml:space="preserve">5. vyhláška Ministerstva techniky č. 572/1950 Ú. l. (č. 544/1950 </w:t>
      </w:r>
      <w:proofErr w:type="spellStart"/>
      <w:r w:rsidRPr="007E77A9">
        <w:rPr>
          <w:rFonts w:ascii="Times New Roman" w:eastAsia="Times New Roman" w:hAnsi="Times New Roman" w:cs="Times New Roman"/>
          <w:sz w:val="24"/>
          <w:szCs w:val="24"/>
          <w:lang w:eastAsia="sk-SK"/>
        </w:rPr>
        <w:t>Ú.v</w:t>
      </w:r>
      <w:proofErr w:type="spellEnd"/>
      <w:r w:rsidRPr="007E77A9">
        <w:rPr>
          <w:rFonts w:ascii="Times New Roman" w:eastAsia="Times New Roman" w:hAnsi="Times New Roman" w:cs="Times New Roman"/>
          <w:sz w:val="24"/>
          <w:szCs w:val="24"/>
          <w:lang w:eastAsia="sk-SK"/>
        </w:rPr>
        <w:t>.) o zastavovacom pláne, o povinnostiach miestneho národného výboru pri výstavbe obce, ochranných pásmach a o vyvlastnení v znení zákona Českej národnej rady č. 146/1971 Zb. (pol. 1, 2 prílohy 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3" w:name="f_3083422"/>
      <w:bookmarkEnd w:id="1423"/>
      <w:r w:rsidRPr="007E77A9">
        <w:rPr>
          <w:rFonts w:ascii="Times New Roman" w:eastAsia="Times New Roman" w:hAnsi="Times New Roman" w:cs="Times New Roman"/>
          <w:sz w:val="24"/>
          <w:szCs w:val="24"/>
          <w:lang w:eastAsia="sk-SK"/>
        </w:rPr>
        <w:t>6. vyhláška Štátneho výboru pre výstavbu č. 243/1957 Ú. l. (Ú. v.), ktorou sa vydávajú vykonávacie predpisy k vládnemu nariadeniu o odovzdaní a prevzatí dokončených stavieb alebo ich častí a o povolení na ich uvedenie do trvalej prevádzky (užívania), v znení vyhlášky č. 144/1959 Ú. l. (Ú. 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4" w:name="f_3083423"/>
      <w:bookmarkEnd w:id="1424"/>
      <w:r w:rsidRPr="007E77A9">
        <w:rPr>
          <w:rFonts w:ascii="Times New Roman" w:eastAsia="Times New Roman" w:hAnsi="Times New Roman" w:cs="Times New Roman"/>
          <w:sz w:val="24"/>
          <w:szCs w:val="24"/>
          <w:lang w:eastAsia="sk-SK"/>
        </w:rPr>
        <w:t>7. vyhláška ministra predsedu Štátneho výboru pre výstavbu č. 144/1959 Ú. l. (Ú. v.), ktorou sa vykonáva zákon o stavebnom poriadku, v znení vyhlášky č. 108/1966 Zb., vyhlášky č. 162/1970 Zb. a zákona Slovenskej národnej rady č. 131/1970 Zb. (pol. 7 prílohy);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5" w:name="f_3083424"/>
      <w:bookmarkEnd w:id="1425"/>
      <w:r w:rsidRPr="007E77A9">
        <w:rPr>
          <w:rFonts w:ascii="Times New Roman" w:eastAsia="Times New Roman" w:hAnsi="Times New Roman" w:cs="Times New Roman"/>
          <w:sz w:val="24"/>
          <w:szCs w:val="24"/>
          <w:lang w:eastAsia="sk-SK"/>
        </w:rPr>
        <w:t xml:space="preserve">8. vyhlášky Štátneho výboru pre výstavbu č. 153/1959 Ú. l. (Ú. v.) o územnom plánovaní v znení zákona Slovenskej národnej rady č. 131/1970 Zb. (pol. 1, 8 až 11 prílohy), vyhlášky č. 162/1970 Zb., vyhlášky č. 130/1971 Zb., zákona Českej národnej rady č. 146/1971 Zb. (pol. 3, 4 prílohy A </w:t>
      </w:r>
      <w:proofErr w:type="spellStart"/>
      <w:r w:rsidRPr="007E77A9">
        <w:rPr>
          <w:rFonts w:ascii="Times New Roman" w:eastAsia="Times New Roman" w:hAnsi="Times New Roman" w:cs="Times New Roman"/>
          <w:sz w:val="24"/>
          <w:szCs w:val="24"/>
          <w:lang w:eastAsia="sk-SK"/>
        </w:rPr>
        <w:t>a</w:t>
      </w:r>
      <w:proofErr w:type="spellEnd"/>
      <w:r w:rsidRPr="007E77A9">
        <w:rPr>
          <w:rFonts w:ascii="Times New Roman" w:eastAsia="Times New Roman" w:hAnsi="Times New Roman" w:cs="Times New Roman"/>
          <w:sz w:val="24"/>
          <w:szCs w:val="24"/>
          <w:lang w:eastAsia="sk-SK"/>
        </w:rPr>
        <w:t xml:space="preserve"> pol. 3 prílohy B) a zákona Slovenskej národnej rady č. 159/1971 Zb. (pol. 5 prílohy C);</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6" w:name="f_3083425"/>
      <w:bookmarkEnd w:id="1426"/>
      <w:r w:rsidRPr="007E77A9">
        <w:rPr>
          <w:rFonts w:ascii="Times New Roman" w:eastAsia="Times New Roman" w:hAnsi="Times New Roman" w:cs="Times New Roman"/>
          <w:sz w:val="24"/>
          <w:szCs w:val="24"/>
          <w:lang w:eastAsia="sk-SK"/>
        </w:rPr>
        <w:t xml:space="preserve">9. vyhláška ministra výstavby </w:t>
      </w:r>
      <w:hyperlink r:id="rId181" w:history="1">
        <w:r w:rsidRPr="007E77A9">
          <w:rPr>
            <w:rFonts w:ascii="Times New Roman" w:eastAsia="Times New Roman" w:hAnsi="Times New Roman" w:cs="Times New Roman"/>
            <w:color w:val="0000FF"/>
            <w:sz w:val="24"/>
            <w:szCs w:val="24"/>
            <w:u w:val="single"/>
            <w:lang w:eastAsia="sk-SK"/>
          </w:rPr>
          <w:t>č. 143/1960 Zb.</w:t>
        </w:r>
      </w:hyperlink>
      <w:r w:rsidRPr="007E77A9">
        <w:rPr>
          <w:rFonts w:ascii="Times New Roman" w:eastAsia="Times New Roman" w:hAnsi="Times New Roman" w:cs="Times New Roman"/>
          <w:sz w:val="24"/>
          <w:szCs w:val="24"/>
          <w:lang w:eastAsia="sk-SK"/>
        </w:rPr>
        <w:t>, ktorou sa prenáša pri niektorých stavbách právomoc stavebných úradov na orgány Ministerstva národnej obrany;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7" w:name="f_3083426"/>
      <w:bookmarkEnd w:id="1427"/>
      <w:r w:rsidRPr="007E77A9">
        <w:rPr>
          <w:rFonts w:ascii="Times New Roman" w:eastAsia="Times New Roman" w:hAnsi="Times New Roman" w:cs="Times New Roman"/>
          <w:sz w:val="24"/>
          <w:szCs w:val="24"/>
          <w:lang w:eastAsia="sk-SK"/>
        </w:rPr>
        <w:t xml:space="preserve">10. vyhláška ministra výstavby </w:t>
      </w:r>
      <w:hyperlink r:id="rId182" w:history="1">
        <w:r w:rsidRPr="007E77A9">
          <w:rPr>
            <w:rFonts w:ascii="Times New Roman" w:eastAsia="Times New Roman" w:hAnsi="Times New Roman" w:cs="Times New Roman"/>
            <w:color w:val="0000FF"/>
            <w:sz w:val="24"/>
            <w:szCs w:val="24"/>
            <w:u w:val="single"/>
            <w:lang w:eastAsia="sk-SK"/>
          </w:rPr>
          <w:t>č. 59/1961 Zb.</w:t>
        </w:r>
      </w:hyperlink>
      <w:r w:rsidRPr="007E77A9">
        <w:rPr>
          <w:rFonts w:ascii="Times New Roman" w:eastAsia="Times New Roman" w:hAnsi="Times New Roman" w:cs="Times New Roman"/>
          <w:sz w:val="24"/>
          <w:szCs w:val="24"/>
          <w:lang w:eastAsia="sk-SK"/>
        </w:rPr>
        <w:t>, ktorou sa pri niektorých stavbách prenáša právomoc stavebných úradov na Ministerstvo vnútra;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8" w:name="f_3083427"/>
      <w:bookmarkEnd w:id="1428"/>
      <w:r w:rsidRPr="007E77A9">
        <w:rPr>
          <w:rFonts w:ascii="Times New Roman" w:eastAsia="Times New Roman" w:hAnsi="Times New Roman" w:cs="Times New Roman"/>
          <w:sz w:val="24"/>
          <w:szCs w:val="24"/>
          <w:lang w:eastAsia="sk-SK"/>
        </w:rPr>
        <w:t xml:space="preserve">11. vyhláška Štátnej komisie pre techniku </w:t>
      </w:r>
      <w:hyperlink r:id="rId183" w:history="1">
        <w:r w:rsidRPr="007E77A9">
          <w:rPr>
            <w:rFonts w:ascii="Times New Roman" w:eastAsia="Times New Roman" w:hAnsi="Times New Roman" w:cs="Times New Roman"/>
            <w:color w:val="0000FF"/>
            <w:sz w:val="24"/>
            <w:szCs w:val="24"/>
            <w:u w:val="single"/>
            <w:lang w:eastAsia="sk-SK"/>
          </w:rPr>
          <w:t>č. 108/1966 Zb.</w:t>
        </w:r>
      </w:hyperlink>
      <w:r w:rsidRPr="007E77A9">
        <w:rPr>
          <w:rFonts w:ascii="Times New Roman" w:eastAsia="Times New Roman" w:hAnsi="Times New Roman" w:cs="Times New Roman"/>
          <w:sz w:val="24"/>
          <w:szCs w:val="24"/>
          <w:lang w:eastAsia="sk-SK"/>
        </w:rPr>
        <w:t xml:space="preserve"> o oprávnení na projektovú činnosť v znení zákona Slovenskej národnej rady č. 131/1970 Zb. (pol. 12 prílohy), vyhlášky č. 137/1970 Zb. a zákona Českej národnej rady č. 146/1971 Zb. (pol. 2 prílohy D);</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29" w:name="f_3083428"/>
      <w:bookmarkEnd w:id="1429"/>
      <w:r w:rsidRPr="007E77A9">
        <w:rPr>
          <w:rFonts w:ascii="Times New Roman" w:eastAsia="Times New Roman" w:hAnsi="Times New Roman" w:cs="Times New Roman"/>
          <w:sz w:val="24"/>
          <w:szCs w:val="24"/>
          <w:lang w:eastAsia="sk-SK"/>
        </w:rPr>
        <w:t>12. vyhláška ministra výstavby a techniky Českej socialistickej republiky č. 134/1969 Zb., ktorou sa pri niektorých stavbách prenáša pôsobnosť stavebného úradu na Ministerstvo spravodlivosti Českej socialistickej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0" w:name="f_3083429"/>
      <w:bookmarkEnd w:id="1430"/>
      <w:r w:rsidRPr="007E77A9">
        <w:rPr>
          <w:rFonts w:ascii="Times New Roman" w:eastAsia="Times New Roman" w:hAnsi="Times New Roman" w:cs="Times New Roman"/>
          <w:sz w:val="24"/>
          <w:szCs w:val="24"/>
          <w:lang w:eastAsia="sk-SK"/>
        </w:rPr>
        <w:t xml:space="preserve">13. vyhláška ministra výstavby a techniky Slovenskej socialistickej republiky </w:t>
      </w:r>
      <w:hyperlink r:id="rId184" w:history="1">
        <w:r w:rsidRPr="007E77A9">
          <w:rPr>
            <w:rFonts w:ascii="Times New Roman" w:eastAsia="Times New Roman" w:hAnsi="Times New Roman" w:cs="Times New Roman"/>
            <w:color w:val="0000FF"/>
            <w:sz w:val="24"/>
            <w:szCs w:val="24"/>
            <w:u w:val="single"/>
            <w:lang w:eastAsia="sk-SK"/>
          </w:rPr>
          <w:t>č. 140/1969 Zb.</w:t>
        </w:r>
      </w:hyperlink>
      <w:r w:rsidRPr="007E77A9">
        <w:rPr>
          <w:rFonts w:ascii="Times New Roman" w:eastAsia="Times New Roman" w:hAnsi="Times New Roman" w:cs="Times New Roman"/>
          <w:sz w:val="24"/>
          <w:szCs w:val="24"/>
          <w:lang w:eastAsia="sk-SK"/>
        </w:rPr>
        <w:t>, ktorou sa pri niektorých stavbách prenáša právomoc stavebného úradu na Ministerstvo spravodlivosti Slovenskej socialistickej republiky;</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1" w:name="f_3083430"/>
      <w:bookmarkEnd w:id="1431"/>
      <w:r w:rsidRPr="007E77A9">
        <w:rPr>
          <w:rFonts w:ascii="Times New Roman" w:eastAsia="Times New Roman" w:hAnsi="Times New Roman" w:cs="Times New Roman"/>
          <w:sz w:val="24"/>
          <w:szCs w:val="24"/>
          <w:lang w:eastAsia="sk-SK"/>
        </w:rPr>
        <w:lastRenderedPageBreak/>
        <w:t xml:space="preserve">14. </w:t>
      </w:r>
      <w:hyperlink r:id="rId185" w:history="1">
        <w:r w:rsidRPr="007E77A9">
          <w:rPr>
            <w:rFonts w:ascii="Times New Roman" w:eastAsia="Times New Roman" w:hAnsi="Times New Roman" w:cs="Times New Roman"/>
            <w:color w:val="0000FF"/>
            <w:sz w:val="24"/>
            <w:szCs w:val="24"/>
            <w:u w:val="single"/>
            <w:lang w:eastAsia="sk-SK"/>
          </w:rPr>
          <w:t>§ 11</w:t>
        </w:r>
      </w:hyperlink>
      <w:r w:rsidRPr="007E77A9">
        <w:rPr>
          <w:rFonts w:ascii="Times New Roman" w:eastAsia="Times New Roman" w:hAnsi="Times New Roman" w:cs="Times New Roman"/>
          <w:sz w:val="24"/>
          <w:szCs w:val="24"/>
          <w:lang w:eastAsia="sk-SK"/>
        </w:rPr>
        <w:t xml:space="preserve">, </w:t>
      </w:r>
      <w:hyperlink r:id="rId186" w:history="1">
        <w:r w:rsidRPr="007E77A9">
          <w:rPr>
            <w:rFonts w:ascii="Times New Roman" w:eastAsia="Times New Roman" w:hAnsi="Times New Roman" w:cs="Times New Roman"/>
            <w:color w:val="0000FF"/>
            <w:sz w:val="24"/>
            <w:szCs w:val="24"/>
            <w:u w:val="single"/>
            <w:lang w:eastAsia="sk-SK"/>
          </w:rPr>
          <w:t>15, 16</w:t>
        </w:r>
      </w:hyperlink>
      <w:r w:rsidRPr="007E77A9">
        <w:rPr>
          <w:rFonts w:ascii="Times New Roman" w:eastAsia="Times New Roman" w:hAnsi="Times New Roman" w:cs="Times New Roman"/>
          <w:sz w:val="24"/>
          <w:szCs w:val="24"/>
          <w:lang w:eastAsia="sk-SK"/>
        </w:rPr>
        <w:t xml:space="preserve">, </w:t>
      </w:r>
      <w:hyperlink r:id="rId187" w:history="1">
        <w:r w:rsidRPr="007E77A9">
          <w:rPr>
            <w:rFonts w:ascii="Times New Roman" w:eastAsia="Times New Roman" w:hAnsi="Times New Roman" w:cs="Times New Roman"/>
            <w:color w:val="0000FF"/>
            <w:sz w:val="24"/>
            <w:szCs w:val="24"/>
            <w:u w:val="single"/>
            <w:lang w:eastAsia="sk-SK"/>
          </w:rPr>
          <w:t>§ 22 ods. 2 a 3</w:t>
        </w:r>
      </w:hyperlink>
      <w:r w:rsidRPr="007E77A9">
        <w:rPr>
          <w:rFonts w:ascii="Times New Roman" w:eastAsia="Times New Roman" w:hAnsi="Times New Roman" w:cs="Times New Roman"/>
          <w:sz w:val="24"/>
          <w:szCs w:val="24"/>
          <w:lang w:eastAsia="sk-SK"/>
        </w:rPr>
        <w:t xml:space="preserve"> vyhlášky Federálneho výboru pre technický a investičný rozvoj, hlavného arbitra Československej socialistickej republiky a ministerstiev výstavby a techniky Českej socialistickej republiky a Slovenskej socialistickej republiky </w:t>
      </w:r>
      <w:hyperlink r:id="rId188" w:history="1">
        <w:r w:rsidRPr="007E77A9">
          <w:rPr>
            <w:rFonts w:ascii="Times New Roman" w:eastAsia="Times New Roman" w:hAnsi="Times New Roman" w:cs="Times New Roman"/>
            <w:color w:val="0000FF"/>
            <w:sz w:val="24"/>
            <w:szCs w:val="24"/>
            <w:u w:val="single"/>
            <w:lang w:eastAsia="sk-SK"/>
          </w:rPr>
          <w:t>č. 162/1970 Zb.</w:t>
        </w:r>
      </w:hyperlink>
      <w:r w:rsidRPr="007E77A9">
        <w:rPr>
          <w:rFonts w:ascii="Times New Roman" w:eastAsia="Times New Roman" w:hAnsi="Times New Roman" w:cs="Times New Roman"/>
          <w:sz w:val="24"/>
          <w:szCs w:val="24"/>
          <w:lang w:eastAsia="sk-SK"/>
        </w:rPr>
        <w:t xml:space="preserve"> o niektorých opatreniach v bytovej výstavbe;</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2" w:name="f_3083431"/>
      <w:bookmarkEnd w:id="1432"/>
      <w:r w:rsidRPr="007E77A9">
        <w:rPr>
          <w:rFonts w:ascii="Times New Roman" w:eastAsia="Times New Roman" w:hAnsi="Times New Roman" w:cs="Times New Roman"/>
          <w:sz w:val="24"/>
          <w:szCs w:val="24"/>
          <w:lang w:eastAsia="sk-SK"/>
        </w:rPr>
        <w:t>15. vyhláška Federálneho ministerstva pre technický a investičný rozvoj a Federálneho ministerstva financií č. 66/1972 Zb. o zadovažovaní pozemkov na výstavbu rodinných domčekov.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3" w:name="f_3976340"/>
      <w:bookmarkEnd w:id="1433"/>
      <w:r w:rsidRPr="007E77A9">
        <w:rPr>
          <w:rFonts w:ascii="Times New Roman" w:eastAsia="Times New Roman" w:hAnsi="Times New Roman" w:cs="Times New Roman"/>
          <w:sz w:val="24"/>
          <w:szCs w:val="24"/>
          <w:lang w:eastAsia="sk-SK"/>
        </w:rPr>
        <w:t>§ 144a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4" w:name="f_3976342"/>
      <w:bookmarkEnd w:id="1434"/>
      <w:r w:rsidRPr="007E77A9">
        <w:rPr>
          <w:rFonts w:ascii="Times New Roman" w:eastAsia="Times New Roman" w:hAnsi="Times New Roman" w:cs="Times New Roman"/>
          <w:sz w:val="24"/>
          <w:szCs w:val="24"/>
          <w:lang w:eastAsia="sk-SK"/>
        </w:rPr>
        <w:t>Zrušujú sa</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5" w:name="f_3976344"/>
      <w:bookmarkEnd w:id="1435"/>
      <w:r w:rsidRPr="007E77A9">
        <w:rPr>
          <w:rFonts w:ascii="Times New Roman" w:eastAsia="Times New Roman" w:hAnsi="Times New Roman" w:cs="Times New Roman"/>
          <w:sz w:val="24"/>
          <w:szCs w:val="24"/>
          <w:lang w:eastAsia="sk-SK"/>
        </w:rPr>
        <w:t xml:space="preserve">1. </w:t>
      </w:r>
      <w:hyperlink r:id="rId189" w:history="1">
        <w:r w:rsidRPr="007E77A9">
          <w:rPr>
            <w:rFonts w:ascii="Times New Roman" w:eastAsia="Times New Roman" w:hAnsi="Times New Roman" w:cs="Times New Roman"/>
            <w:color w:val="0000FF"/>
            <w:sz w:val="24"/>
            <w:szCs w:val="24"/>
            <w:u w:val="single"/>
            <w:lang w:eastAsia="sk-SK"/>
          </w:rPr>
          <w:t>§ 1 ods. 3 písm. d)</w:t>
        </w:r>
      </w:hyperlink>
      <w:r w:rsidRPr="007E77A9">
        <w:rPr>
          <w:rFonts w:ascii="Times New Roman" w:eastAsia="Times New Roman" w:hAnsi="Times New Roman" w:cs="Times New Roman"/>
          <w:sz w:val="24"/>
          <w:szCs w:val="24"/>
          <w:lang w:eastAsia="sk-SK"/>
        </w:rPr>
        <w:t xml:space="preserve"> a </w:t>
      </w:r>
      <w:hyperlink r:id="rId190" w:history="1">
        <w:r w:rsidRPr="007E77A9">
          <w:rPr>
            <w:rFonts w:ascii="Times New Roman" w:eastAsia="Times New Roman" w:hAnsi="Times New Roman" w:cs="Times New Roman"/>
            <w:color w:val="0000FF"/>
            <w:sz w:val="24"/>
            <w:szCs w:val="24"/>
            <w:u w:val="single"/>
            <w:lang w:eastAsia="sk-SK"/>
          </w:rPr>
          <w:t>§ 13 ods. 5</w:t>
        </w:r>
      </w:hyperlink>
      <w:r w:rsidRPr="007E77A9">
        <w:rPr>
          <w:rFonts w:ascii="Times New Roman" w:eastAsia="Times New Roman" w:hAnsi="Times New Roman" w:cs="Times New Roman"/>
          <w:sz w:val="24"/>
          <w:szCs w:val="24"/>
          <w:lang w:eastAsia="sk-SK"/>
        </w:rPr>
        <w:t xml:space="preserve"> a položky 28 až 33 prílohy A, položky 14 a 15 prílohy B, položky 69 až 90 prílohy C, položky 5 až 25 prílohy D, príloha E zákona Slovenskej národnej rady č. </w:t>
      </w:r>
      <w:hyperlink r:id="rId191" w:history="1">
        <w:r w:rsidRPr="007E77A9">
          <w:rPr>
            <w:rFonts w:ascii="Times New Roman" w:eastAsia="Times New Roman" w:hAnsi="Times New Roman" w:cs="Times New Roman"/>
            <w:color w:val="0000FF"/>
            <w:sz w:val="24"/>
            <w:szCs w:val="24"/>
            <w:u w:val="single"/>
            <w:lang w:eastAsia="sk-SK"/>
          </w:rPr>
          <w:t>595/1990 Zb</w:t>
        </w:r>
      </w:hyperlink>
      <w:r w:rsidRPr="007E77A9">
        <w:rPr>
          <w:rFonts w:ascii="Times New Roman" w:eastAsia="Times New Roman" w:hAnsi="Times New Roman" w:cs="Times New Roman"/>
          <w:sz w:val="24"/>
          <w:szCs w:val="24"/>
          <w:lang w:eastAsia="sk-SK"/>
        </w:rPr>
        <w:t>. o štátnej správe pre životné prostredie v znení zákona Slovenskej národnej rady č. 494/1991 Zb., zákona Slovenskej národnej rady č. 134/1992 Zb., zákona Národnej rady Slovenskej republiky č. 287/1994 Z. z. a zákona Národnej rady Slovenskej republiky č. 222/1996 Z. z.,</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6" w:name="f_3976346"/>
      <w:bookmarkEnd w:id="1436"/>
      <w:r w:rsidRPr="007E77A9">
        <w:rPr>
          <w:rFonts w:ascii="Times New Roman" w:eastAsia="Times New Roman" w:hAnsi="Times New Roman" w:cs="Times New Roman"/>
          <w:sz w:val="24"/>
          <w:szCs w:val="24"/>
          <w:lang w:eastAsia="sk-SK"/>
        </w:rPr>
        <w:t>2. nariadenie Zboru povereníkov č. 128/1945 Zb. SNR o výstavbe miest a obcí na Slovensku v znení zákona č. 280/1949 Zb. o územnom plánovaní a výstavbe obcí,</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7" w:name="f_3976348"/>
      <w:bookmarkEnd w:id="1437"/>
      <w:r w:rsidRPr="007E77A9">
        <w:rPr>
          <w:rFonts w:ascii="Times New Roman" w:eastAsia="Times New Roman" w:hAnsi="Times New Roman" w:cs="Times New Roman"/>
          <w:sz w:val="24"/>
          <w:szCs w:val="24"/>
          <w:lang w:eastAsia="sk-SK"/>
        </w:rPr>
        <w:t>3. nariadenie Slovenskej národnej rady č. 51/1946 Zb. SNR o vyvlastnení na účely stavby a rozšírenia výrobných podnikov,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8" w:name="f_3976350"/>
      <w:bookmarkEnd w:id="1438"/>
      <w:r w:rsidRPr="007E77A9">
        <w:rPr>
          <w:rFonts w:ascii="Times New Roman" w:eastAsia="Times New Roman" w:hAnsi="Times New Roman" w:cs="Times New Roman"/>
          <w:sz w:val="24"/>
          <w:szCs w:val="24"/>
          <w:lang w:eastAsia="sk-SK"/>
        </w:rPr>
        <w:t>4. vyhláška Štátneho plánovacieho a štatistického úradu č. 90/1946 Zb. SNR, ktorou sa vydáva návod na vyhotovenie regulačných plánov miest a obcí na Slovensku,</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39" w:name="f_3976353"/>
      <w:bookmarkEnd w:id="1439"/>
      <w:r w:rsidRPr="007E77A9">
        <w:rPr>
          <w:rFonts w:ascii="Times New Roman" w:eastAsia="Times New Roman" w:hAnsi="Times New Roman" w:cs="Times New Roman"/>
          <w:sz w:val="24"/>
          <w:szCs w:val="24"/>
          <w:lang w:eastAsia="sk-SK"/>
        </w:rPr>
        <w:t xml:space="preserve">5. vyhláška Federálneho ministerstva pre technický a investičný rozvoj </w:t>
      </w:r>
      <w:hyperlink r:id="rId192" w:history="1">
        <w:r w:rsidRPr="007E77A9">
          <w:rPr>
            <w:rFonts w:ascii="Times New Roman" w:eastAsia="Times New Roman" w:hAnsi="Times New Roman" w:cs="Times New Roman"/>
            <w:color w:val="0000FF"/>
            <w:sz w:val="24"/>
            <w:szCs w:val="24"/>
            <w:u w:val="single"/>
            <w:lang w:eastAsia="sk-SK"/>
          </w:rPr>
          <w:t>č. 83/1976 Zb.</w:t>
        </w:r>
      </w:hyperlink>
      <w:r w:rsidRPr="007E77A9">
        <w:rPr>
          <w:rFonts w:ascii="Times New Roman" w:eastAsia="Times New Roman" w:hAnsi="Times New Roman" w:cs="Times New Roman"/>
          <w:sz w:val="24"/>
          <w:szCs w:val="24"/>
          <w:lang w:eastAsia="sk-SK"/>
        </w:rPr>
        <w:t xml:space="preserve"> o všeobecných technických požiadavkách na výstavbu v znení vyhlášky č. 45/1979 Zb., vyhlášky č. 376/1992 Zb. a vyhlášky č. 204/1996 Z. z.,</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0" w:name="f_3976356"/>
      <w:bookmarkEnd w:id="1440"/>
      <w:r w:rsidRPr="007E77A9">
        <w:rPr>
          <w:rFonts w:ascii="Times New Roman" w:eastAsia="Times New Roman" w:hAnsi="Times New Roman" w:cs="Times New Roman"/>
          <w:sz w:val="24"/>
          <w:szCs w:val="24"/>
          <w:lang w:eastAsia="sk-SK"/>
        </w:rPr>
        <w:t xml:space="preserve">6. vyhláška Federálneho ministerstva pre technický a investičný rozvoj </w:t>
      </w:r>
      <w:hyperlink r:id="rId193" w:history="1">
        <w:r w:rsidRPr="007E77A9">
          <w:rPr>
            <w:rFonts w:ascii="Times New Roman" w:eastAsia="Times New Roman" w:hAnsi="Times New Roman" w:cs="Times New Roman"/>
            <w:color w:val="0000FF"/>
            <w:sz w:val="24"/>
            <w:szCs w:val="24"/>
            <w:u w:val="single"/>
            <w:lang w:eastAsia="sk-SK"/>
          </w:rPr>
          <w:t>č. 84/1976 Zb.</w:t>
        </w:r>
      </w:hyperlink>
      <w:r w:rsidRPr="007E77A9">
        <w:rPr>
          <w:rFonts w:ascii="Times New Roman" w:eastAsia="Times New Roman" w:hAnsi="Times New Roman" w:cs="Times New Roman"/>
          <w:sz w:val="24"/>
          <w:szCs w:val="24"/>
          <w:lang w:eastAsia="sk-SK"/>
        </w:rPr>
        <w:t xml:space="preserve"> o územnoplánovacích podkladoch a územnoplánovacej dokumentácii v znení vyhlášky č. 377/1992 Zb.,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1" w:name="f_3976357"/>
      <w:bookmarkEnd w:id="1441"/>
      <w:r w:rsidRPr="007E77A9">
        <w:rPr>
          <w:rFonts w:ascii="Times New Roman" w:eastAsia="Times New Roman" w:hAnsi="Times New Roman" w:cs="Times New Roman"/>
          <w:sz w:val="24"/>
          <w:szCs w:val="24"/>
          <w:lang w:eastAsia="sk-SK"/>
        </w:rPr>
        <w:t xml:space="preserve">7. vyhláška Federálneho ministerstva pre technický a investičný rozvoj </w:t>
      </w:r>
      <w:hyperlink r:id="rId194" w:history="1">
        <w:r w:rsidRPr="007E77A9">
          <w:rPr>
            <w:rFonts w:ascii="Times New Roman" w:eastAsia="Times New Roman" w:hAnsi="Times New Roman" w:cs="Times New Roman"/>
            <w:color w:val="0000FF"/>
            <w:sz w:val="24"/>
            <w:szCs w:val="24"/>
            <w:u w:val="single"/>
            <w:lang w:eastAsia="sk-SK"/>
          </w:rPr>
          <w:t>č. 85/1976 Zb.</w:t>
        </w:r>
      </w:hyperlink>
      <w:r w:rsidRPr="007E77A9">
        <w:rPr>
          <w:rFonts w:ascii="Times New Roman" w:eastAsia="Times New Roman" w:hAnsi="Times New Roman" w:cs="Times New Roman"/>
          <w:sz w:val="24"/>
          <w:szCs w:val="24"/>
          <w:lang w:eastAsia="sk-SK"/>
        </w:rPr>
        <w:t xml:space="preserve"> o podrobnejšej úprave územného konania a stavebnom poriadku v znení vyhlášky č. 155/1980 Zb. a vyhlášky č. 378/1992 Zb.</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2" w:name="f_3083432"/>
      <w:bookmarkEnd w:id="1442"/>
      <w:r w:rsidRPr="007E77A9">
        <w:rPr>
          <w:rFonts w:ascii="Times New Roman" w:eastAsia="Times New Roman" w:hAnsi="Times New Roman" w:cs="Times New Roman"/>
          <w:sz w:val="24"/>
          <w:szCs w:val="24"/>
          <w:lang w:eastAsia="sk-SK"/>
        </w:rPr>
        <w:t>§ 145</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3" w:name="f_3083433"/>
      <w:bookmarkEnd w:id="1443"/>
      <w:r w:rsidRPr="007E77A9">
        <w:rPr>
          <w:rFonts w:ascii="Times New Roman" w:eastAsia="Times New Roman" w:hAnsi="Times New Roman" w:cs="Times New Roman"/>
          <w:sz w:val="24"/>
          <w:szCs w:val="24"/>
          <w:lang w:eastAsia="sk-SK"/>
        </w:rPr>
        <w:t>Tento zákon nadobúda účinnosť 1. októbrom 1976.</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4" w:name="f_4952409"/>
      <w:bookmarkStart w:id="1445" w:name="f_5550039"/>
      <w:bookmarkStart w:id="1446" w:name="f_3083434"/>
      <w:bookmarkEnd w:id="1444"/>
      <w:bookmarkEnd w:id="1445"/>
      <w:bookmarkEnd w:id="1446"/>
      <w:r w:rsidRPr="007E77A9">
        <w:rPr>
          <w:rFonts w:ascii="Times New Roman" w:eastAsia="Times New Roman" w:hAnsi="Times New Roman" w:cs="Times New Roman"/>
          <w:b/>
          <w:bCs/>
          <w:sz w:val="24"/>
          <w:szCs w:val="24"/>
          <w:lang w:eastAsia="sk-SK"/>
        </w:rPr>
        <w:t xml:space="preserve">Husák </w:t>
      </w:r>
      <w:r w:rsidRPr="007E77A9">
        <w:rPr>
          <w:rFonts w:ascii="Times New Roman" w:eastAsia="Times New Roman" w:hAnsi="Times New Roman" w:cs="Times New Roman"/>
          <w:sz w:val="24"/>
          <w:szCs w:val="24"/>
          <w:lang w:eastAsia="sk-SK"/>
        </w:rPr>
        <w:t>v. 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7" w:name="f_3083435"/>
      <w:bookmarkEnd w:id="1447"/>
      <w:proofErr w:type="spellStart"/>
      <w:r w:rsidRPr="007E77A9">
        <w:rPr>
          <w:rFonts w:ascii="Times New Roman" w:eastAsia="Times New Roman" w:hAnsi="Times New Roman" w:cs="Times New Roman"/>
          <w:b/>
          <w:bCs/>
          <w:sz w:val="24"/>
          <w:szCs w:val="24"/>
          <w:lang w:eastAsia="sk-SK"/>
        </w:rPr>
        <w:t>Indra</w:t>
      </w:r>
      <w:proofErr w:type="spellEnd"/>
      <w:r w:rsidRPr="007E77A9">
        <w:rPr>
          <w:rFonts w:ascii="Times New Roman" w:eastAsia="Times New Roman" w:hAnsi="Times New Roman" w:cs="Times New Roman"/>
          <w:b/>
          <w:bCs/>
          <w:sz w:val="24"/>
          <w:szCs w:val="24"/>
          <w:lang w:eastAsia="sk-SK"/>
        </w:rPr>
        <w:t xml:space="preserve"> </w:t>
      </w:r>
      <w:r w:rsidRPr="007E77A9">
        <w:rPr>
          <w:rFonts w:ascii="Times New Roman" w:eastAsia="Times New Roman" w:hAnsi="Times New Roman" w:cs="Times New Roman"/>
          <w:sz w:val="24"/>
          <w:szCs w:val="24"/>
          <w:lang w:eastAsia="sk-SK"/>
        </w:rPr>
        <w:t>v. 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8" w:name="f_3083436"/>
      <w:bookmarkEnd w:id="1448"/>
      <w:proofErr w:type="spellStart"/>
      <w:r w:rsidRPr="007E77A9">
        <w:rPr>
          <w:rFonts w:ascii="Times New Roman" w:eastAsia="Times New Roman" w:hAnsi="Times New Roman" w:cs="Times New Roman"/>
          <w:b/>
          <w:bCs/>
          <w:sz w:val="24"/>
          <w:szCs w:val="24"/>
          <w:lang w:eastAsia="sk-SK"/>
        </w:rPr>
        <w:t>Štrougal</w:t>
      </w:r>
      <w:proofErr w:type="spellEnd"/>
      <w:r w:rsidRPr="007E77A9">
        <w:rPr>
          <w:rFonts w:ascii="Times New Roman" w:eastAsia="Times New Roman" w:hAnsi="Times New Roman" w:cs="Times New Roman"/>
          <w:b/>
          <w:bCs/>
          <w:sz w:val="24"/>
          <w:szCs w:val="24"/>
          <w:lang w:eastAsia="sk-SK"/>
        </w:rPr>
        <w:t xml:space="preserve"> </w:t>
      </w:r>
      <w:r w:rsidRPr="007E77A9">
        <w:rPr>
          <w:rFonts w:ascii="Times New Roman" w:eastAsia="Times New Roman" w:hAnsi="Times New Roman" w:cs="Times New Roman"/>
          <w:sz w:val="24"/>
          <w:szCs w:val="24"/>
          <w:lang w:eastAsia="sk-SK"/>
        </w:rPr>
        <w:t>v. r.</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49" w:name="f_5550040"/>
      <w:bookmarkStart w:id="1450" w:name="f_4825975"/>
      <w:bookmarkEnd w:id="1449"/>
      <w:bookmarkEnd w:id="1450"/>
      <w:r w:rsidRPr="007E77A9">
        <w:rPr>
          <w:rFonts w:ascii="Times New Roman" w:eastAsia="Times New Roman" w:hAnsi="Times New Roman" w:cs="Times New Roman"/>
          <w:sz w:val="24"/>
          <w:szCs w:val="24"/>
          <w:lang w:eastAsia="sk-SK"/>
        </w:rPr>
        <w:t>Príloha k zákonu č. 50/1976 Zb. v znení neskorších predpisov</w:t>
      </w:r>
    </w:p>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1" w:name="f_4825977"/>
      <w:bookmarkEnd w:id="1451"/>
      <w:r w:rsidRPr="007E77A9">
        <w:rPr>
          <w:rFonts w:ascii="Times New Roman" w:eastAsia="Times New Roman" w:hAnsi="Times New Roman" w:cs="Times New Roman"/>
          <w:sz w:val="24"/>
          <w:szCs w:val="24"/>
          <w:lang w:eastAsia="sk-SK"/>
        </w:rPr>
        <w:t>SÍDLA A ÚZEMNÉ OBVODY STAVEBNÝCH INŠPEKTORÁTOV</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6"/>
        <w:gridCol w:w="30"/>
        <w:gridCol w:w="8560"/>
      </w:tblGrid>
      <w:tr w:rsidR="007E77A9" w:rsidRPr="007E77A9" w:rsidTr="007E77A9">
        <w:trPr>
          <w:tblCellSpacing w:w="15" w:type="dxa"/>
        </w:trPr>
        <w:tc>
          <w:tcPr>
            <w:tcW w:w="4095" w:type="dxa"/>
            <w:gridSpan w:val="2"/>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bookmarkStart w:id="1452" w:name="f_4825978"/>
            <w:bookmarkEnd w:id="1452"/>
            <w:r w:rsidRPr="007E77A9">
              <w:rPr>
                <w:rFonts w:ascii="Times New Roman" w:eastAsia="Times New Roman" w:hAnsi="Times New Roman" w:cs="Times New Roman"/>
                <w:b/>
                <w:bCs/>
                <w:sz w:val="24"/>
                <w:szCs w:val="24"/>
                <w:lang w:eastAsia="sk-SK"/>
              </w:rPr>
              <w:t>Inšpektorát - sídlo</w:t>
            </w:r>
          </w:p>
        </w:tc>
        <w:tc>
          <w:tcPr>
            <w:tcW w:w="7200" w:type="dxa"/>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Územná pôsobnosť v obvodoch okresov</w:t>
            </w:r>
          </w:p>
        </w:tc>
      </w:tr>
      <w:tr w:rsidR="007E77A9" w:rsidRPr="007E77A9" w:rsidTr="007E77A9">
        <w:trPr>
          <w:tblCellSpacing w:w="15" w:type="dxa"/>
        </w:trPr>
        <w:tc>
          <w:tcPr>
            <w:tcW w:w="0" w:type="auto"/>
            <w:gridSpan w:val="2"/>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c>
          <w:tcPr>
            <w:tcW w:w="0" w:type="auto"/>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r>
      <w:tr w:rsidR="007E77A9" w:rsidRPr="007E77A9" w:rsidTr="007E77A9">
        <w:trPr>
          <w:tblCellSpacing w:w="15" w:type="dxa"/>
        </w:trPr>
        <w:tc>
          <w:tcPr>
            <w:tcW w:w="0" w:type="auto"/>
            <w:gridSpan w:val="2"/>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I. Inšpektorát Banská Bystrica</w:t>
            </w:r>
          </w:p>
        </w:tc>
        <w:tc>
          <w:tcPr>
            <w:tcW w:w="0" w:type="auto"/>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Banská Bystrica, Banská Štiavnica, Brezno, Detva, Krupina,</w:t>
            </w:r>
            <w:r w:rsidRPr="007E77A9">
              <w:rPr>
                <w:rFonts w:ascii="Times New Roman" w:eastAsia="Times New Roman" w:hAnsi="Times New Roman" w:cs="Times New Roman"/>
                <w:sz w:val="24"/>
                <w:szCs w:val="24"/>
                <w:lang w:eastAsia="sk-SK"/>
              </w:rPr>
              <w:br/>
              <w:t>Lučenec, Poltár, Revúca, Rimavská Sobota, Veľký Krtíš, Zvolen,</w:t>
            </w:r>
            <w:r w:rsidRPr="007E77A9">
              <w:rPr>
                <w:rFonts w:ascii="Times New Roman" w:eastAsia="Times New Roman" w:hAnsi="Times New Roman" w:cs="Times New Roman"/>
                <w:sz w:val="24"/>
                <w:szCs w:val="24"/>
                <w:lang w:eastAsia="sk-SK"/>
              </w:rPr>
              <w:br/>
              <w:t>Žarnovica, Žiar nad Hronom.</w:t>
            </w:r>
          </w:p>
        </w:tc>
      </w:tr>
      <w:tr w:rsidR="007E77A9" w:rsidRPr="007E77A9" w:rsidTr="007E77A9">
        <w:trPr>
          <w:tblCellSpacing w:w="15" w:type="dxa"/>
        </w:trPr>
        <w:tc>
          <w:tcPr>
            <w:tcW w:w="0" w:type="auto"/>
            <w:gridSpan w:val="2"/>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c>
          <w:tcPr>
            <w:tcW w:w="0" w:type="auto"/>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r>
      <w:tr w:rsidR="007E77A9" w:rsidRPr="007E77A9" w:rsidTr="007E77A9">
        <w:trPr>
          <w:tblCellSpacing w:w="15" w:type="dxa"/>
        </w:trPr>
        <w:tc>
          <w:tcPr>
            <w:tcW w:w="0" w:type="auto"/>
            <w:gridSpan w:val="2"/>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II. Inšpektorát Bratislava</w:t>
            </w:r>
          </w:p>
        </w:tc>
        <w:tc>
          <w:tcPr>
            <w:tcW w:w="0" w:type="auto"/>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Bratislava I, Bratislava II, Bratislava III, Bratislava IV, Bratislava V,</w:t>
            </w:r>
            <w:r w:rsidRPr="007E77A9">
              <w:rPr>
                <w:rFonts w:ascii="Times New Roman" w:eastAsia="Times New Roman" w:hAnsi="Times New Roman" w:cs="Times New Roman"/>
                <w:sz w:val="24"/>
                <w:szCs w:val="24"/>
                <w:lang w:eastAsia="sk-SK"/>
              </w:rPr>
              <w:br/>
              <w:t>Dunajská Streda, Malacky, Myjava, Pezinok, Senec, Senica, Skalica.</w:t>
            </w:r>
          </w:p>
        </w:tc>
      </w:tr>
      <w:tr w:rsidR="007E77A9" w:rsidRPr="007E77A9" w:rsidTr="007E77A9">
        <w:trPr>
          <w:tblCellSpacing w:w="15" w:type="dxa"/>
        </w:trPr>
        <w:tc>
          <w:tcPr>
            <w:tcW w:w="0" w:type="auto"/>
            <w:gridSpan w:val="2"/>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c>
          <w:tcPr>
            <w:tcW w:w="0" w:type="auto"/>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r>
      <w:tr w:rsidR="007E77A9" w:rsidRPr="007E77A9" w:rsidTr="007E77A9">
        <w:trPr>
          <w:tblCellSpacing w:w="15" w:type="dxa"/>
        </w:trPr>
        <w:tc>
          <w:tcPr>
            <w:tcW w:w="0" w:type="auto"/>
            <w:gridSpan w:val="2"/>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 xml:space="preserve">III. </w:t>
            </w:r>
            <w:r w:rsidRPr="007E77A9">
              <w:rPr>
                <w:rFonts w:ascii="Times New Roman" w:eastAsia="Times New Roman" w:hAnsi="Times New Roman" w:cs="Times New Roman"/>
                <w:b/>
                <w:bCs/>
                <w:sz w:val="24"/>
                <w:szCs w:val="24"/>
                <w:lang w:eastAsia="sk-SK"/>
              </w:rPr>
              <w:lastRenderedPageBreak/>
              <w:t>Inšpektorát Nitra</w:t>
            </w:r>
          </w:p>
        </w:tc>
        <w:tc>
          <w:tcPr>
            <w:tcW w:w="0" w:type="auto"/>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lastRenderedPageBreak/>
              <w:t>Bánovce nad Bebravou, Galanta, Hlohovec, Komárno, Levice, Nitra,</w:t>
            </w:r>
            <w:r w:rsidRPr="007E77A9">
              <w:rPr>
                <w:rFonts w:ascii="Times New Roman" w:eastAsia="Times New Roman" w:hAnsi="Times New Roman" w:cs="Times New Roman"/>
                <w:sz w:val="24"/>
                <w:szCs w:val="24"/>
                <w:lang w:eastAsia="sk-SK"/>
              </w:rPr>
              <w:br/>
            </w:r>
            <w:r w:rsidRPr="007E77A9">
              <w:rPr>
                <w:rFonts w:ascii="Times New Roman" w:eastAsia="Times New Roman" w:hAnsi="Times New Roman" w:cs="Times New Roman"/>
                <w:sz w:val="24"/>
                <w:szCs w:val="24"/>
                <w:lang w:eastAsia="sk-SK"/>
              </w:rPr>
              <w:lastRenderedPageBreak/>
              <w:t>Nové Zámky, Partizánske, Piešťany, Prievidza, Šaľa, Topoľčany,</w:t>
            </w:r>
            <w:r w:rsidRPr="007E77A9">
              <w:rPr>
                <w:rFonts w:ascii="Times New Roman" w:eastAsia="Times New Roman" w:hAnsi="Times New Roman" w:cs="Times New Roman"/>
                <w:sz w:val="24"/>
                <w:szCs w:val="24"/>
                <w:lang w:eastAsia="sk-SK"/>
              </w:rPr>
              <w:br/>
              <w:t>Trnava, Zlaté Moravce.</w:t>
            </w:r>
          </w:p>
        </w:tc>
      </w:tr>
      <w:tr w:rsidR="007E77A9" w:rsidRPr="007E77A9" w:rsidTr="007E77A9">
        <w:trPr>
          <w:tblCellSpacing w:w="15" w:type="dxa"/>
        </w:trPr>
        <w:tc>
          <w:tcPr>
            <w:tcW w:w="0" w:type="auto"/>
            <w:gridSpan w:val="2"/>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lastRenderedPageBreak/>
              <w:t> </w:t>
            </w:r>
          </w:p>
        </w:tc>
        <w:tc>
          <w:tcPr>
            <w:tcW w:w="0" w:type="auto"/>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r>
      <w:tr w:rsidR="007E77A9" w:rsidRPr="007E77A9" w:rsidTr="007E77A9">
        <w:trPr>
          <w:tblCellSpacing w:w="15" w:type="dxa"/>
        </w:trPr>
        <w:tc>
          <w:tcPr>
            <w:tcW w:w="0" w:type="auto"/>
            <w:gridSpan w:val="2"/>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IV. Inšpektorát Košice</w:t>
            </w:r>
          </w:p>
        </w:tc>
        <w:tc>
          <w:tcPr>
            <w:tcW w:w="0" w:type="auto"/>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Bardejov, Gelnica, Humenné, Kežmarok, Košice I, Košice II, Košice</w:t>
            </w:r>
            <w:r w:rsidRPr="007E77A9">
              <w:rPr>
                <w:rFonts w:ascii="Times New Roman" w:eastAsia="Times New Roman" w:hAnsi="Times New Roman" w:cs="Times New Roman"/>
                <w:sz w:val="24"/>
                <w:szCs w:val="24"/>
                <w:lang w:eastAsia="sk-SK"/>
              </w:rPr>
              <w:br/>
              <w:t>III, Košice IV, Košice-okolie, Levoča, Medzilaborce, Poprad, Prešov,</w:t>
            </w:r>
            <w:r w:rsidRPr="007E77A9">
              <w:rPr>
                <w:rFonts w:ascii="Times New Roman" w:eastAsia="Times New Roman" w:hAnsi="Times New Roman" w:cs="Times New Roman"/>
                <w:sz w:val="24"/>
                <w:szCs w:val="24"/>
                <w:lang w:eastAsia="sk-SK"/>
              </w:rPr>
              <w:br/>
              <w:t>Rožňava, Sabinov, Snina, Sobrance, Spišská Nová Ves, Stará</w:t>
            </w:r>
            <w:r w:rsidRPr="007E77A9">
              <w:rPr>
                <w:rFonts w:ascii="Times New Roman" w:eastAsia="Times New Roman" w:hAnsi="Times New Roman" w:cs="Times New Roman"/>
                <w:sz w:val="24"/>
                <w:szCs w:val="24"/>
                <w:lang w:eastAsia="sk-SK"/>
              </w:rPr>
              <w:br/>
              <w:t>Ľubovňa, Stropkov, Svidník, Trebišov, Vranov nad Topľou,</w:t>
            </w:r>
            <w:r w:rsidRPr="007E77A9">
              <w:rPr>
                <w:rFonts w:ascii="Times New Roman" w:eastAsia="Times New Roman" w:hAnsi="Times New Roman" w:cs="Times New Roman"/>
                <w:sz w:val="24"/>
                <w:szCs w:val="24"/>
                <w:lang w:eastAsia="sk-SK"/>
              </w:rPr>
              <w:br/>
              <w:t>Michalovce.</w:t>
            </w:r>
          </w:p>
        </w:tc>
      </w:tr>
      <w:tr w:rsidR="007E77A9" w:rsidRPr="007E77A9" w:rsidTr="007E77A9">
        <w:trPr>
          <w:tblCellSpacing w:w="15" w:type="dxa"/>
        </w:trPr>
        <w:tc>
          <w:tcPr>
            <w:tcW w:w="0" w:type="auto"/>
            <w:gridSpan w:val="2"/>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c>
          <w:tcPr>
            <w:tcW w:w="0" w:type="auto"/>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w:t>
            </w:r>
          </w:p>
        </w:tc>
      </w:tr>
      <w:tr w:rsidR="007E77A9" w:rsidRPr="007E77A9" w:rsidTr="007E77A9">
        <w:trPr>
          <w:tblCellSpacing w:w="15" w:type="dxa"/>
        </w:trPr>
        <w:tc>
          <w:tcPr>
            <w:tcW w:w="0" w:type="auto"/>
            <w:gridSpan w:val="2"/>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b/>
                <w:bCs/>
                <w:sz w:val="24"/>
                <w:szCs w:val="24"/>
                <w:lang w:eastAsia="sk-SK"/>
              </w:rPr>
              <w:t>V. Inšpektorát Žilina</w:t>
            </w:r>
          </w:p>
        </w:tc>
        <w:tc>
          <w:tcPr>
            <w:tcW w:w="0" w:type="auto"/>
            <w:hideMark/>
          </w:tcPr>
          <w:p w:rsidR="007E77A9" w:rsidRPr="007E77A9" w:rsidRDefault="007E77A9" w:rsidP="007E77A9">
            <w:pPr>
              <w:spacing w:before="100" w:beforeAutospacing="1" w:after="100" w:afterAutospacing="1"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Bytča, Čadca, Dolný Kubín, Ilava, Kysucké Nové Mesto, Liptovský</w:t>
            </w:r>
            <w:r w:rsidRPr="007E77A9">
              <w:rPr>
                <w:rFonts w:ascii="Times New Roman" w:eastAsia="Times New Roman" w:hAnsi="Times New Roman" w:cs="Times New Roman"/>
                <w:sz w:val="24"/>
                <w:szCs w:val="24"/>
                <w:lang w:eastAsia="sk-SK"/>
              </w:rPr>
              <w:br/>
              <w:t>Mikuláš, Martin, Námestovo, Nové Mesto nad Váhom, Považská</w:t>
            </w:r>
            <w:r w:rsidRPr="007E77A9">
              <w:rPr>
                <w:rFonts w:ascii="Times New Roman" w:eastAsia="Times New Roman" w:hAnsi="Times New Roman" w:cs="Times New Roman"/>
                <w:sz w:val="24"/>
                <w:szCs w:val="24"/>
                <w:lang w:eastAsia="sk-SK"/>
              </w:rPr>
              <w:br/>
              <w:t>Bystrica, Púchov, Ružomberok, Trenčín, Turčianske Teplice,</w:t>
            </w:r>
            <w:r w:rsidRPr="007E77A9">
              <w:rPr>
                <w:rFonts w:ascii="Times New Roman" w:eastAsia="Times New Roman" w:hAnsi="Times New Roman" w:cs="Times New Roman"/>
                <w:sz w:val="24"/>
                <w:szCs w:val="24"/>
                <w:lang w:eastAsia="sk-SK"/>
              </w:rPr>
              <w:br/>
              <w:t>Tvrdošín, Žilina.</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3" w:name="n_87431"/>
            <w:bookmarkEnd w:id="1453"/>
            <w:r w:rsidRPr="007E77A9">
              <w:rPr>
                <w:rFonts w:ascii="Times New Roman" w:eastAsia="Times New Roman" w:hAnsi="Times New Roman" w:cs="Times New Roman"/>
                <w:sz w:val="24"/>
                <w:szCs w:val="24"/>
                <w:lang w:eastAsia="sk-SK"/>
              </w:rPr>
              <w:t>1)</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195" w:history="1">
              <w:r w:rsidR="007E77A9" w:rsidRPr="007E77A9">
                <w:rPr>
                  <w:rFonts w:ascii="Times New Roman" w:eastAsia="Times New Roman" w:hAnsi="Times New Roman" w:cs="Times New Roman"/>
                  <w:color w:val="0000FF"/>
                  <w:sz w:val="24"/>
                  <w:szCs w:val="24"/>
                  <w:u w:val="single"/>
                  <w:lang w:eastAsia="sk-SK"/>
                </w:rPr>
                <w:t>§ 6 zákona č. 17/1992 Zb.</w:t>
              </w:r>
            </w:hyperlink>
            <w:r w:rsidR="007E77A9" w:rsidRPr="007E77A9">
              <w:rPr>
                <w:rFonts w:ascii="Times New Roman" w:eastAsia="Times New Roman" w:hAnsi="Times New Roman" w:cs="Times New Roman"/>
                <w:sz w:val="24"/>
                <w:szCs w:val="24"/>
                <w:lang w:eastAsia="sk-SK"/>
              </w:rPr>
              <w:t xml:space="preserve"> o životnom prostredí.</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4" w:name="n_5657879"/>
            <w:bookmarkEnd w:id="1454"/>
            <w:r w:rsidRPr="007E77A9">
              <w:rPr>
                <w:rFonts w:ascii="Times New Roman" w:eastAsia="Times New Roman" w:hAnsi="Times New Roman" w:cs="Times New Roman"/>
                <w:sz w:val="24"/>
                <w:szCs w:val="24"/>
                <w:lang w:eastAsia="sk-SK"/>
              </w:rPr>
              <w:t>1a)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196" w:history="1">
              <w:r w:rsidR="007E77A9" w:rsidRPr="007E77A9">
                <w:rPr>
                  <w:rFonts w:ascii="Times New Roman" w:eastAsia="Times New Roman" w:hAnsi="Times New Roman" w:cs="Times New Roman"/>
                  <w:color w:val="0000FF"/>
                  <w:sz w:val="24"/>
                  <w:szCs w:val="24"/>
                  <w:u w:val="single"/>
                  <w:lang w:eastAsia="sk-SK"/>
                </w:rPr>
                <w:t>§ 5 zákona č. 17/1992 Zb.</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5" w:name="n_5657880"/>
            <w:bookmarkEnd w:id="1455"/>
            <w:r w:rsidRPr="007E77A9">
              <w:rPr>
                <w:rFonts w:ascii="Times New Roman" w:eastAsia="Times New Roman" w:hAnsi="Times New Roman" w:cs="Times New Roman"/>
                <w:sz w:val="24"/>
                <w:szCs w:val="24"/>
                <w:lang w:eastAsia="sk-SK"/>
              </w:rPr>
              <w:t>1b)</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197" w:history="1">
              <w:r w:rsidR="007E77A9" w:rsidRPr="007E77A9">
                <w:rPr>
                  <w:rFonts w:ascii="Times New Roman" w:eastAsia="Times New Roman" w:hAnsi="Times New Roman" w:cs="Times New Roman"/>
                  <w:color w:val="0000FF"/>
                  <w:sz w:val="24"/>
                  <w:szCs w:val="24"/>
                  <w:u w:val="single"/>
                  <w:lang w:eastAsia="sk-SK"/>
                </w:rPr>
                <w:t>§ 4 zákona č. 17/1992 Zb</w:t>
              </w:r>
            </w:hyperlink>
            <w:r w:rsidR="007E77A9" w:rsidRPr="007E77A9">
              <w:rPr>
                <w:rFonts w:ascii="Times New Roman" w:eastAsia="Times New Roman" w:hAnsi="Times New Roman" w:cs="Times New Roman"/>
                <w:sz w:val="24"/>
                <w:szCs w:val="24"/>
                <w:lang w:eastAsia="sk-SK"/>
              </w:rPr>
              <w:t>.</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6" w:name="n_5657881"/>
            <w:bookmarkEnd w:id="1456"/>
            <w:r w:rsidRPr="007E77A9">
              <w:rPr>
                <w:rFonts w:ascii="Times New Roman" w:eastAsia="Times New Roman" w:hAnsi="Times New Roman" w:cs="Times New Roman"/>
                <w:sz w:val="24"/>
                <w:szCs w:val="24"/>
                <w:lang w:eastAsia="sk-SK"/>
              </w:rPr>
              <w:t>1c)</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198" w:history="1">
              <w:r w:rsidRPr="007E77A9">
                <w:rPr>
                  <w:rFonts w:ascii="Times New Roman" w:eastAsia="Times New Roman" w:hAnsi="Times New Roman" w:cs="Times New Roman"/>
                  <w:color w:val="0000FF"/>
                  <w:sz w:val="24"/>
                  <w:szCs w:val="24"/>
                  <w:u w:val="single"/>
                  <w:lang w:eastAsia="sk-SK"/>
                </w:rPr>
                <w:t>č. 71/1967 Zb.</w:t>
              </w:r>
            </w:hyperlink>
            <w:r w:rsidRPr="007E77A9">
              <w:rPr>
                <w:rFonts w:ascii="Times New Roman" w:eastAsia="Times New Roman" w:hAnsi="Times New Roman" w:cs="Times New Roman"/>
                <w:sz w:val="24"/>
                <w:szCs w:val="24"/>
                <w:lang w:eastAsia="sk-SK"/>
              </w:rPr>
              <w:t xml:space="preserve"> o správnom konaní (správny poriadok).</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7" w:name="n_5657885"/>
            <w:bookmarkEnd w:id="1457"/>
            <w:r w:rsidRPr="007E77A9">
              <w:rPr>
                <w:rFonts w:ascii="Times New Roman" w:eastAsia="Times New Roman" w:hAnsi="Times New Roman" w:cs="Times New Roman"/>
                <w:sz w:val="24"/>
                <w:szCs w:val="24"/>
                <w:lang w:eastAsia="sk-SK"/>
              </w:rPr>
              <w:t>1d)</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Národnej rady Slovenskej republiky </w:t>
            </w:r>
            <w:hyperlink r:id="rId199" w:history="1">
              <w:r w:rsidRPr="007E77A9">
                <w:rPr>
                  <w:rFonts w:ascii="Times New Roman" w:eastAsia="Times New Roman" w:hAnsi="Times New Roman" w:cs="Times New Roman"/>
                  <w:color w:val="0000FF"/>
                  <w:sz w:val="24"/>
                  <w:szCs w:val="24"/>
                  <w:u w:val="single"/>
                  <w:lang w:eastAsia="sk-SK"/>
                </w:rPr>
                <w:t>č. 129/1996 Z. z.</w:t>
              </w:r>
            </w:hyperlink>
            <w:r w:rsidRPr="007E77A9">
              <w:rPr>
                <w:rFonts w:ascii="Times New Roman" w:eastAsia="Times New Roman" w:hAnsi="Times New Roman" w:cs="Times New Roman"/>
                <w:sz w:val="24"/>
                <w:szCs w:val="24"/>
                <w:lang w:eastAsia="sk-SK"/>
              </w:rPr>
              <w:t xml:space="preserve"> o niektorých opatreniach na urýchlenie prípravy výstavby diaľnic a ciest pre motorové vozidlá.</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8" w:name="n_5657897"/>
            <w:bookmarkEnd w:id="1458"/>
            <w:r w:rsidRPr="007E77A9">
              <w:rPr>
                <w:rFonts w:ascii="Times New Roman" w:eastAsia="Times New Roman" w:hAnsi="Times New Roman" w:cs="Times New Roman"/>
                <w:sz w:val="24"/>
                <w:szCs w:val="24"/>
                <w:lang w:eastAsia="sk-SK"/>
              </w:rPr>
              <w:t>1e)</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00" w:history="1">
              <w:r w:rsidRPr="007E77A9">
                <w:rPr>
                  <w:rFonts w:ascii="Times New Roman" w:eastAsia="Times New Roman" w:hAnsi="Times New Roman" w:cs="Times New Roman"/>
                  <w:color w:val="0000FF"/>
                  <w:sz w:val="24"/>
                  <w:szCs w:val="24"/>
                  <w:u w:val="single"/>
                  <w:lang w:eastAsia="sk-SK"/>
                </w:rPr>
                <w:t>č. 171/1998 Z. z.</w:t>
              </w:r>
            </w:hyperlink>
            <w:r w:rsidRPr="007E77A9">
              <w:rPr>
                <w:rFonts w:ascii="Times New Roman" w:eastAsia="Times New Roman" w:hAnsi="Times New Roman" w:cs="Times New Roman"/>
                <w:sz w:val="24"/>
                <w:szCs w:val="24"/>
                <w:lang w:eastAsia="sk-SK"/>
              </w:rPr>
              <w:t xml:space="preserve"> o prístupe k informáciám o životnom prostredí.</w:t>
            </w:r>
            <w:r w:rsidRPr="007E77A9">
              <w:rPr>
                <w:rFonts w:ascii="Times New Roman" w:eastAsia="Times New Roman" w:hAnsi="Times New Roman" w:cs="Times New Roman"/>
                <w:sz w:val="24"/>
                <w:szCs w:val="24"/>
                <w:lang w:eastAsia="sk-SK"/>
              </w:rPr>
              <w:br/>
              <w:t xml:space="preserve">Vyhláška Ministerstva životného prostredia Slovenskej republiky </w:t>
            </w:r>
            <w:hyperlink r:id="rId201" w:history="1">
              <w:r w:rsidRPr="007E77A9">
                <w:rPr>
                  <w:rFonts w:ascii="Times New Roman" w:eastAsia="Times New Roman" w:hAnsi="Times New Roman" w:cs="Times New Roman"/>
                  <w:color w:val="0000FF"/>
                  <w:sz w:val="24"/>
                  <w:szCs w:val="24"/>
                  <w:u w:val="single"/>
                  <w:lang w:eastAsia="sk-SK"/>
                </w:rPr>
                <w:t>č. 273/1998 Z. z.</w:t>
              </w:r>
            </w:hyperlink>
            <w:r w:rsidRPr="007E77A9">
              <w:rPr>
                <w:rFonts w:ascii="Times New Roman" w:eastAsia="Times New Roman" w:hAnsi="Times New Roman" w:cs="Times New Roman"/>
                <w:sz w:val="24"/>
                <w:szCs w:val="24"/>
                <w:lang w:eastAsia="sk-SK"/>
              </w:rPr>
              <w:t xml:space="preserve"> o úhradách za sprístupnenie informácií o životnom prostredí.</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59" w:name="n_5657898"/>
            <w:bookmarkEnd w:id="1459"/>
            <w:r w:rsidRPr="007E77A9">
              <w:rPr>
                <w:rFonts w:ascii="Times New Roman" w:eastAsia="Times New Roman" w:hAnsi="Times New Roman" w:cs="Times New Roman"/>
                <w:sz w:val="24"/>
                <w:szCs w:val="24"/>
                <w:lang w:eastAsia="sk-SK"/>
              </w:rPr>
              <w:t>1f)</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02" w:history="1">
              <w:r w:rsidRPr="007E77A9">
                <w:rPr>
                  <w:rFonts w:ascii="Times New Roman" w:eastAsia="Times New Roman" w:hAnsi="Times New Roman" w:cs="Times New Roman"/>
                  <w:color w:val="0000FF"/>
                  <w:sz w:val="24"/>
                  <w:szCs w:val="24"/>
                  <w:u w:val="single"/>
                  <w:lang w:eastAsia="sk-SK"/>
                </w:rPr>
                <w:t>č. 523/2003 Z. z.</w:t>
              </w:r>
            </w:hyperlink>
            <w:r w:rsidRPr="007E77A9">
              <w:rPr>
                <w:rFonts w:ascii="Times New Roman" w:eastAsia="Times New Roman" w:hAnsi="Times New Roman" w:cs="Times New Roman"/>
                <w:sz w:val="24"/>
                <w:szCs w:val="24"/>
                <w:lang w:eastAsia="sk-SK"/>
              </w:rPr>
              <w:t xml:space="preserve"> o verejnom obstarávaní a o zmene zákona </w:t>
            </w:r>
            <w:hyperlink r:id="rId203" w:history="1">
              <w:r w:rsidRPr="007E77A9">
                <w:rPr>
                  <w:rFonts w:ascii="Times New Roman" w:eastAsia="Times New Roman" w:hAnsi="Times New Roman" w:cs="Times New Roman"/>
                  <w:color w:val="0000FF"/>
                  <w:sz w:val="24"/>
                  <w:szCs w:val="24"/>
                  <w:u w:val="single"/>
                  <w:lang w:eastAsia="sk-SK"/>
                </w:rPr>
                <w:t>č. 575/2001 Z. z.</w:t>
              </w:r>
            </w:hyperlink>
            <w:r w:rsidRPr="007E77A9">
              <w:rPr>
                <w:rFonts w:ascii="Times New Roman" w:eastAsia="Times New Roman" w:hAnsi="Times New Roman" w:cs="Times New Roman"/>
                <w:sz w:val="24"/>
                <w:szCs w:val="24"/>
                <w:lang w:eastAsia="sk-SK"/>
              </w:rPr>
              <w:t xml:space="preserve"> o organizácii činnosti vlády a organizácii ústrednej štátnej správy v znení neskorších predpisov v znení zákona č. 82/2005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0" w:name="n_5670460"/>
            <w:bookmarkEnd w:id="1460"/>
            <w:r w:rsidRPr="007E77A9">
              <w:rPr>
                <w:rFonts w:ascii="Times New Roman" w:eastAsia="Times New Roman" w:hAnsi="Times New Roman" w:cs="Times New Roman"/>
                <w:sz w:val="24"/>
                <w:szCs w:val="24"/>
                <w:lang w:eastAsia="sk-SK"/>
              </w:rPr>
              <w:t>1fa)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04" w:history="1">
              <w:r w:rsidR="007E77A9" w:rsidRPr="007E77A9">
                <w:rPr>
                  <w:rFonts w:ascii="Times New Roman" w:eastAsia="Times New Roman" w:hAnsi="Times New Roman" w:cs="Times New Roman"/>
                  <w:color w:val="0000FF"/>
                  <w:sz w:val="24"/>
                  <w:szCs w:val="24"/>
                  <w:u w:val="single"/>
                  <w:lang w:eastAsia="sk-SK"/>
                </w:rPr>
                <w:t>§ 9 ods. 5 zákona č. 24/2006 Z. z.</w:t>
              </w:r>
            </w:hyperlink>
            <w:r w:rsidR="007E77A9" w:rsidRPr="007E77A9">
              <w:rPr>
                <w:rFonts w:ascii="Times New Roman" w:eastAsia="Times New Roman" w:hAnsi="Times New Roman" w:cs="Times New Roman"/>
                <w:sz w:val="24"/>
                <w:szCs w:val="24"/>
                <w:lang w:eastAsia="sk-SK"/>
              </w:rPr>
              <w:t xml:space="preserve"> o posudzovaní vplyvov na životné prostredie a o zmene a doplnení niektorých zákonov.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1" w:name="n_5670461"/>
            <w:bookmarkEnd w:id="1461"/>
            <w:r w:rsidRPr="007E77A9">
              <w:rPr>
                <w:rFonts w:ascii="Times New Roman" w:eastAsia="Times New Roman" w:hAnsi="Times New Roman" w:cs="Times New Roman"/>
                <w:sz w:val="24"/>
                <w:szCs w:val="24"/>
                <w:lang w:eastAsia="sk-SK"/>
              </w:rPr>
              <w:t>1fb)</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05" w:history="1">
              <w:r w:rsidR="007E77A9" w:rsidRPr="007E77A9">
                <w:rPr>
                  <w:rFonts w:ascii="Times New Roman" w:eastAsia="Times New Roman" w:hAnsi="Times New Roman" w:cs="Times New Roman"/>
                  <w:color w:val="0000FF"/>
                  <w:sz w:val="24"/>
                  <w:szCs w:val="24"/>
                  <w:u w:val="single"/>
                  <w:lang w:eastAsia="sk-SK"/>
                </w:rPr>
                <w:t>§ 9 zákona č. 24/2006 Z. z.</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2" w:name="n_5657902"/>
            <w:bookmarkEnd w:id="1462"/>
            <w:r w:rsidRPr="007E77A9">
              <w:rPr>
                <w:rFonts w:ascii="Times New Roman" w:eastAsia="Times New Roman" w:hAnsi="Times New Roman" w:cs="Times New Roman"/>
                <w:sz w:val="24"/>
                <w:szCs w:val="24"/>
                <w:lang w:eastAsia="sk-SK"/>
              </w:rPr>
              <w:t>1g)</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06" w:history="1">
              <w:r w:rsidR="007E77A9" w:rsidRPr="007E77A9">
                <w:rPr>
                  <w:rFonts w:ascii="Times New Roman" w:eastAsia="Times New Roman" w:hAnsi="Times New Roman" w:cs="Times New Roman"/>
                  <w:color w:val="0000FF"/>
                  <w:sz w:val="24"/>
                  <w:szCs w:val="24"/>
                  <w:u w:val="single"/>
                  <w:lang w:eastAsia="sk-SK"/>
                </w:rPr>
                <w:t>§ 24 až 27 zákona č. 24/2006 Z. z.</w:t>
              </w:r>
            </w:hyperlink>
            <w:r w:rsidR="007E77A9" w:rsidRPr="007E77A9">
              <w:rPr>
                <w:rFonts w:ascii="Times New Roman" w:eastAsia="Times New Roman" w:hAnsi="Times New Roman" w:cs="Times New Roman"/>
                <w:sz w:val="24"/>
                <w:szCs w:val="24"/>
                <w:lang w:eastAsia="sk-SK"/>
              </w:rPr>
              <w:t xml:space="preserve">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3" w:name="n_5657905"/>
            <w:bookmarkEnd w:id="1463"/>
            <w:r w:rsidRPr="007E77A9">
              <w:rPr>
                <w:rFonts w:ascii="Times New Roman" w:eastAsia="Times New Roman" w:hAnsi="Times New Roman" w:cs="Times New Roman"/>
                <w:sz w:val="24"/>
                <w:szCs w:val="24"/>
                <w:lang w:eastAsia="sk-SK"/>
              </w:rPr>
              <w:t>1h)</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07" w:history="1">
              <w:r w:rsidR="007E77A9" w:rsidRPr="007E77A9">
                <w:rPr>
                  <w:rFonts w:ascii="Times New Roman" w:eastAsia="Times New Roman" w:hAnsi="Times New Roman" w:cs="Times New Roman"/>
                  <w:color w:val="0000FF"/>
                  <w:sz w:val="24"/>
                  <w:szCs w:val="24"/>
                  <w:u w:val="single"/>
                  <w:lang w:eastAsia="sk-SK"/>
                </w:rPr>
                <w:t>§ 27 zákona č. 44/1988 Zb.</w:t>
              </w:r>
            </w:hyperlink>
            <w:r w:rsidR="007E77A9" w:rsidRPr="007E77A9">
              <w:rPr>
                <w:rFonts w:ascii="Times New Roman" w:eastAsia="Times New Roman" w:hAnsi="Times New Roman" w:cs="Times New Roman"/>
                <w:sz w:val="24"/>
                <w:szCs w:val="24"/>
                <w:lang w:eastAsia="sk-SK"/>
              </w:rPr>
              <w:t xml:space="preserve"> o ochrane a využití nerastného bohatstva (banský zákon) v znení zákona Slovenskej národnej rady č. 498/1991 Zb.</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4" w:name="n_5657906"/>
            <w:bookmarkEnd w:id="1464"/>
            <w:r w:rsidRPr="007E77A9">
              <w:rPr>
                <w:rFonts w:ascii="Times New Roman" w:eastAsia="Times New Roman" w:hAnsi="Times New Roman" w:cs="Times New Roman"/>
                <w:sz w:val="24"/>
                <w:szCs w:val="24"/>
                <w:lang w:eastAsia="sk-SK"/>
              </w:rPr>
              <w:t>1i)</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08" w:history="1">
              <w:r w:rsidRPr="007E77A9">
                <w:rPr>
                  <w:rFonts w:ascii="Times New Roman" w:eastAsia="Times New Roman" w:hAnsi="Times New Roman" w:cs="Times New Roman"/>
                  <w:color w:val="0000FF"/>
                  <w:sz w:val="24"/>
                  <w:szCs w:val="24"/>
                  <w:u w:val="single"/>
                  <w:lang w:eastAsia="sk-SK"/>
                </w:rPr>
                <w:t>č. 309/1991 Zb.</w:t>
              </w:r>
            </w:hyperlink>
            <w:r w:rsidRPr="007E77A9">
              <w:rPr>
                <w:rFonts w:ascii="Times New Roman" w:eastAsia="Times New Roman" w:hAnsi="Times New Roman" w:cs="Times New Roman"/>
                <w:sz w:val="24"/>
                <w:szCs w:val="24"/>
                <w:lang w:eastAsia="sk-SK"/>
              </w:rPr>
              <w:t xml:space="preserve"> o ochrane ovzdušia pred znečisťujúcimi látkami (zákon o ovzduší), zákon </w:t>
            </w:r>
            <w:hyperlink r:id="rId209" w:history="1">
              <w:r w:rsidRPr="007E77A9">
                <w:rPr>
                  <w:rFonts w:ascii="Times New Roman" w:eastAsia="Times New Roman" w:hAnsi="Times New Roman" w:cs="Times New Roman"/>
                  <w:color w:val="0000FF"/>
                  <w:sz w:val="24"/>
                  <w:szCs w:val="24"/>
                  <w:u w:val="single"/>
                  <w:lang w:eastAsia="sk-SK"/>
                </w:rPr>
                <w:t>č. 44/1988 Zb.</w:t>
              </w:r>
            </w:hyperlink>
            <w:r w:rsidRPr="007E77A9">
              <w:rPr>
                <w:rFonts w:ascii="Times New Roman" w:eastAsia="Times New Roman" w:hAnsi="Times New Roman" w:cs="Times New Roman"/>
                <w:sz w:val="24"/>
                <w:szCs w:val="24"/>
                <w:lang w:eastAsia="sk-SK"/>
              </w:rPr>
              <w:t xml:space="preserve">, zákon </w:t>
            </w:r>
            <w:hyperlink r:id="rId210" w:history="1">
              <w:r w:rsidRPr="007E77A9">
                <w:rPr>
                  <w:rFonts w:ascii="Times New Roman" w:eastAsia="Times New Roman" w:hAnsi="Times New Roman" w:cs="Times New Roman"/>
                  <w:color w:val="0000FF"/>
                  <w:sz w:val="24"/>
                  <w:szCs w:val="24"/>
                  <w:u w:val="single"/>
                  <w:lang w:eastAsia="sk-SK"/>
                </w:rPr>
                <w:t>č. 195/2000 Z. z.</w:t>
              </w:r>
            </w:hyperlink>
            <w:r w:rsidRPr="007E77A9">
              <w:rPr>
                <w:rFonts w:ascii="Times New Roman" w:eastAsia="Times New Roman" w:hAnsi="Times New Roman" w:cs="Times New Roman"/>
                <w:sz w:val="24"/>
                <w:szCs w:val="24"/>
                <w:lang w:eastAsia="sk-SK"/>
              </w:rPr>
              <w:t xml:space="preserve"> o telekomunikáciách, zákon Národnej rady Slovenskej republiky </w:t>
            </w:r>
            <w:hyperlink r:id="rId211" w:history="1">
              <w:r w:rsidRPr="007E77A9">
                <w:rPr>
                  <w:rFonts w:ascii="Times New Roman" w:eastAsia="Times New Roman" w:hAnsi="Times New Roman" w:cs="Times New Roman"/>
                  <w:color w:val="0000FF"/>
                  <w:sz w:val="24"/>
                  <w:szCs w:val="24"/>
                  <w:u w:val="single"/>
                  <w:lang w:eastAsia="sk-SK"/>
                </w:rPr>
                <w:t>č. 164/1996 Z. z.</w:t>
              </w:r>
            </w:hyperlink>
            <w:r w:rsidRPr="007E77A9">
              <w:rPr>
                <w:rFonts w:ascii="Times New Roman" w:eastAsia="Times New Roman" w:hAnsi="Times New Roman" w:cs="Times New Roman"/>
                <w:sz w:val="24"/>
                <w:szCs w:val="24"/>
                <w:lang w:eastAsia="sk-SK"/>
              </w:rPr>
              <w:t xml:space="preserve"> o dráhach a o zmene zákona </w:t>
            </w:r>
            <w:hyperlink r:id="rId212" w:history="1">
              <w:r w:rsidRPr="007E77A9">
                <w:rPr>
                  <w:rFonts w:ascii="Times New Roman" w:eastAsia="Times New Roman" w:hAnsi="Times New Roman" w:cs="Times New Roman"/>
                  <w:color w:val="0000FF"/>
                  <w:sz w:val="24"/>
                  <w:szCs w:val="24"/>
                  <w:u w:val="single"/>
                  <w:lang w:eastAsia="sk-SK"/>
                </w:rPr>
                <w:t>č. 455/1991 Zb.</w:t>
              </w:r>
            </w:hyperlink>
            <w:r w:rsidRPr="007E77A9">
              <w:rPr>
                <w:rFonts w:ascii="Times New Roman" w:eastAsia="Times New Roman" w:hAnsi="Times New Roman" w:cs="Times New Roman"/>
                <w:sz w:val="24"/>
                <w:szCs w:val="24"/>
                <w:lang w:eastAsia="sk-SK"/>
              </w:rPr>
              <w:t xml:space="preserve"> o živnostenskom podnikaní (živnostenský zákon) v znení zákona č. 58/1997 Z. z., zákon </w:t>
            </w:r>
            <w:hyperlink r:id="rId213" w:history="1">
              <w:r w:rsidRPr="007E77A9">
                <w:rPr>
                  <w:rFonts w:ascii="Times New Roman" w:eastAsia="Times New Roman" w:hAnsi="Times New Roman" w:cs="Times New Roman"/>
                  <w:color w:val="0000FF"/>
                  <w:sz w:val="24"/>
                  <w:szCs w:val="24"/>
                  <w:u w:val="single"/>
                  <w:lang w:eastAsia="sk-SK"/>
                </w:rPr>
                <w:t>č. 143/1998 Z. z.</w:t>
              </w:r>
            </w:hyperlink>
            <w:r w:rsidRPr="007E77A9">
              <w:rPr>
                <w:rFonts w:ascii="Times New Roman" w:eastAsia="Times New Roman" w:hAnsi="Times New Roman" w:cs="Times New Roman"/>
                <w:sz w:val="24"/>
                <w:szCs w:val="24"/>
                <w:lang w:eastAsia="sk-SK"/>
              </w:rPr>
              <w:t xml:space="preserve"> o civilnom letectve (letecký zákon) a o zmene a doplnení niektorých zákonov, zákon </w:t>
            </w:r>
            <w:hyperlink r:id="rId214" w:history="1">
              <w:r w:rsidRPr="007E77A9">
                <w:rPr>
                  <w:rFonts w:ascii="Times New Roman" w:eastAsia="Times New Roman" w:hAnsi="Times New Roman" w:cs="Times New Roman"/>
                  <w:color w:val="0000FF"/>
                  <w:sz w:val="24"/>
                  <w:szCs w:val="24"/>
                  <w:u w:val="single"/>
                  <w:lang w:eastAsia="sk-SK"/>
                </w:rPr>
                <w:t>č. 281/1997 Z. z.</w:t>
              </w:r>
            </w:hyperlink>
            <w:r w:rsidRPr="007E77A9">
              <w:rPr>
                <w:rFonts w:ascii="Times New Roman" w:eastAsia="Times New Roman" w:hAnsi="Times New Roman" w:cs="Times New Roman"/>
                <w:sz w:val="24"/>
                <w:szCs w:val="24"/>
                <w:lang w:eastAsia="sk-SK"/>
              </w:rPr>
              <w:t xml:space="preserve"> o vojenských obvodoch a zákon, ktorým sa mení zákon Národnej rady Slovenskej republiky č. 222/1996 Z. z. o organizácii miestnej štátnej správy a o zmene a doplnení niektorých zákonov v znení neskorších predpisov, zákon </w:t>
            </w:r>
            <w:hyperlink r:id="rId215" w:history="1">
              <w:r w:rsidRPr="007E77A9">
                <w:rPr>
                  <w:rFonts w:ascii="Times New Roman" w:eastAsia="Times New Roman" w:hAnsi="Times New Roman" w:cs="Times New Roman"/>
                  <w:color w:val="0000FF"/>
                  <w:sz w:val="24"/>
                  <w:szCs w:val="24"/>
                  <w:u w:val="single"/>
                  <w:lang w:eastAsia="sk-SK"/>
                </w:rPr>
                <w:t>č. 70/1998 Z. z.</w:t>
              </w:r>
            </w:hyperlink>
            <w:r w:rsidRPr="007E77A9">
              <w:rPr>
                <w:rFonts w:ascii="Times New Roman" w:eastAsia="Times New Roman" w:hAnsi="Times New Roman" w:cs="Times New Roman"/>
                <w:sz w:val="24"/>
                <w:szCs w:val="24"/>
                <w:lang w:eastAsia="sk-SK"/>
              </w:rPr>
              <w:t xml:space="preserve"> o energetike a o zmene zákona č. 455/1991 Zb. o živnostenskom podnikaní (živnostenský zákon) v znení neskorších predpisov, zákon Národnej rady Slovenskej republiky </w:t>
            </w:r>
            <w:hyperlink r:id="rId216" w:history="1">
              <w:r w:rsidRPr="007E77A9">
                <w:rPr>
                  <w:rFonts w:ascii="Times New Roman" w:eastAsia="Times New Roman" w:hAnsi="Times New Roman" w:cs="Times New Roman"/>
                  <w:color w:val="0000FF"/>
                  <w:sz w:val="24"/>
                  <w:szCs w:val="24"/>
                  <w:u w:val="single"/>
                  <w:lang w:eastAsia="sk-SK"/>
                </w:rPr>
                <w:t>č. 215/1995 Z. z.</w:t>
              </w:r>
            </w:hyperlink>
            <w:r w:rsidRPr="007E77A9">
              <w:rPr>
                <w:rFonts w:ascii="Times New Roman" w:eastAsia="Times New Roman" w:hAnsi="Times New Roman" w:cs="Times New Roman"/>
                <w:sz w:val="24"/>
                <w:szCs w:val="24"/>
                <w:lang w:eastAsia="sk-SK"/>
              </w:rPr>
              <w:t xml:space="preserve"> o geodézii a kartografii.</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5" w:name="n_5682943"/>
            <w:bookmarkEnd w:id="1465"/>
            <w:r w:rsidRPr="007E77A9">
              <w:rPr>
                <w:rFonts w:ascii="Times New Roman" w:eastAsia="Times New Roman" w:hAnsi="Times New Roman" w:cs="Times New Roman"/>
                <w:sz w:val="24"/>
                <w:szCs w:val="24"/>
                <w:lang w:eastAsia="sk-SK"/>
              </w:rPr>
              <w:t>1ia)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17" w:history="1">
              <w:r w:rsidR="007E77A9" w:rsidRPr="007E77A9">
                <w:rPr>
                  <w:rFonts w:ascii="Times New Roman" w:eastAsia="Times New Roman" w:hAnsi="Times New Roman" w:cs="Times New Roman"/>
                  <w:color w:val="0000FF"/>
                  <w:sz w:val="24"/>
                  <w:szCs w:val="24"/>
                  <w:u w:val="single"/>
                  <w:lang w:eastAsia="sk-SK"/>
                </w:rPr>
                <w:t xml:space="preserve">§ 27 zákona č. 319/2002 Z. z. </w:t>
              </w:r>
            </w:hyperlink>
            <w:r w:rsidR="007E77A9" w:rsidRPr="007E77A9">
              <w:rPr>
                <w:rFonts w:ascii="Times New Roman" w:eastAsia="Times New Roman" w:hAnsi="Times New Roman" w:cs="Times New Roman"/>
                <w:sz w:val="24"/>
                <w:szCs w:val="24"/>
                <w:lang w:eastAsia="sk-SK"/>
              </w:rPr>
              <w:t>o obrane Slovenskej republiky v znení zákona č. 330/2003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6" w:name="n_5657912"/>
            <w:bookmarkEnd w:id="1466"/>
            <w:r w:rsidRPr="007E77A9">
              <w:rPr>
                <w:rFonts w:ascii="Times New Roman" w:eastAsia="Times New Roman" w:hAnsi="Times New Roman" w:cs="Times New Roman"/>
                <w:sz w:val="24"/>
                <w:szCs w:val="24"/>
                <w:lang w:eastAsia="sk-SK"/>
              </w:rPr>
              <w:t>1j)</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Príloha I nariadenia Európskeho parlamentu a Rady (EÚ) č. </w:t>
            </w:r>
            <w:hyperlink r:id="rId218" w:tgtFrame="_blank" w:tooltip="Nariadenie Európskeho parlamentu a Rady (EÚ) č. 305/2011 z 9. marca 2011 , ktorým sa ustanovujú harmonizované podmienky uvádzania stavebných výrobkov na trh a ktorým sa zrušuje smernica Rady 89/106/EHS Text s významom pre EHP" w:history="1">
              <w:r w:rsidRPr="007E77A9">
                <w:rPr>
                  <w:rFonts w:ascii="Times New Roman" w:eastAsia="Times New Roman" w:hAnsi="Times New Roman" w:cs="Times New Roman"/>
                  <w:color w:val="0000FF"/>
                  <w:sz w:val="24"/>
                  <w:szCs w:val="24"/>
                  <w:u w:val="single"/>
                  <w:lang w:eastAsia="sk-SK"/>
                </w:rPr>
                <w:t>305/2011</w:t>
              </w:r>
            </w:hyperlink>
            <w:r w:rsidRPr="007E77A9">
              <w:rPr>
                <w:rFonts w:ascii="Times New Roman" w:eastAsia="Times New Roman" w:hAnsi="Times New Roman" w:cs="Times New Roman"/>
                <w:sz w:val="24"/>
                <w:szCs w:val="24"/>
                <w:lang w:eastAsia="sk-SK"/>
              </w:rPr>
              <w:t xml:space="preserve"> z 9. marca 2011, ktorým sa ustanovujú harmonizované podmienky uvádzania stavebných výrobkov na trh </w:t>
            </w:r>
            <w:r w:rsidRPr="007E77A9">
              <w:rPr>
                <w:rFonts w:ascii="Times New Roman" w:eastAsia="Times New Roman" w:hAnsi="Times New Roman" w:cs="Times New Roman"/>
                <w:sz w:val="24"/>
                <w:szCs w:val="24"/>
                <w:lang w:eastAsia="sk-SK"/>
              </w:rPr>
              <w:lastRenderedPageBreak/>
              <w:t>a ktorým sa zrušuje smernica Rady 89/106/EHS (Ú. v. EÚ L 88, 4. 4. 2011).</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7" w:name="n_100431"/>
            <w:bookmarkEnd w:id="1467"/>
            <w:r w:rsidRPr="007E77A9">
              <w:rPr>
                <w:rFonts w:ascii="Times New Roman" w:eastAsia="Times New Roman" w:hAnsi="Times New Roman" w:cs="Times New Roman"/>
                <w:sz w:val="24"/>
                <w:szCs w:val="24"/>
                <w:lang w:eastAsia="sk-SK"/>
              </w:rPr>
              <w:lastRenderedPageBreak/>
              <w:t>1k)</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19" w:history="1">
              <w:r w:rsidRPr="007E77A9">
                <w:rPr>
                  <w:rFonts w:ascii="Times New Roman" w:eastAsia="Times New Roman" w:hAnsi="Times New Roman" w:cs="Times New Roman"/>
                  <w:color w:val="0000FF"/>
                  <w:sz w:val="24"/>
                  <w:szCs w:val="24"/>
                  <w:u w:val="single"/>
                  <w:lang w:eastAsia="sk-SK"/>
                </w:rPr>
                <w:t>č. 90/1998 Z. z.</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8" w:name="n_5657913"/>
            <w:bookmarkEnd w:id="1468"/>
            <w:r w:rsidRPr="007E77A9">
              <w:rPr>
                <w:rFonts w:ascii="Times New Roman" w:eastAsia="Times New Roman" w:hAnsi="Times New Roman" w:cs="Times New Roman"/>
                <w:sz w:val="24"/>
                <w:szCs w:val="24"/>
                <w:lang w:eastAsia="sk-SK"/>
              </w:rPr>
              <w:t>1l)</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Národnej rady Slovenskej republiky </w:t>
            </w:r>
            <w:hyperlink r:id="rId220" w:history="1">
              <w:r w:rsidRPr="007E77A9">
                <w:rPr>
                  <w:rFonts w:ascii="Times New Roman" w:eastAsia="Times New Roman" w:hAnsi="Times New Roman" w:cs="Times New Roman"/>
                  <w:color w:val="0000FF"/>
                  <w:sz w:val="24"/>
                  <w:szCs w:val="24"/>
                  <w:u w:val="single"/>
                  <w:lang w:eastAsia="sk-SK"/>
                </w:rPr>
                <w:t>č. 272/1994 Z. z.</w:t>
              </w:r>
            </w:hyperlink>
            <w:r w:rsidRPr="007E77A9">
              <w:rPr>
                <w:rFonts w:ascii="Times New Roman" w:eastAsia="Times New Roman" w:hAnsi="Times New Roman" w:cs="Times New Roman"/>
                <w:sz w:val="24"/>
                <w:szCs w:val="24"/>
                <w:lang w:eastAsia="sk-SK"/>
              </w:rPr>
              <w:t xml:space="preserve"> o ochrane zdravia ľudí.</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69" w:name="n_100433"/>
            <w:bookmarkEnd w:id="1469"/>
            <w:r w:rsidRPr="007E77A9">
              <w:rPr>
                <w:rFonts w:ascii="Times New Roman" w:eastAsia="Times New Roman" w:hAnsi="Times New Roman" w:cs="Times New Roman"/>
                <w:sz w:val="24"/>
                <w:szCs w:val="24"/>
                <w:lang w:eastAsia="sk-SK"/>
              </w:rPr>
              <w:t>1la)</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21" w:history="1">
              <w:r w:rsidRPr="007E77A9">
                <w:rPr>
                  <w:rFonts w:ascii="Times New Roman" w:eastAsia="Times New Roman" w:hAnsi="Times New Roman" w:cs="Times New Roman"/>
                  <w:color w:val="0000FF"/>
                  <w:sz w:val="24"/>
                  <w:szCs w:val="24"/>
                  <w:u w:val="single"/>
                  <w:lang w:eastAsia="sk-SK"/>
                </w:rPr>
                <w:t>č. 307/1992 Zb.</w:t>
              </w:r>
            </w:hyperlink>
            <w:r w:rsidRPr="007E77A9">
              <w:rPr>
                <w:rFonts w:ascii="Times New Roman" w:eastAsia="Times New Roman" w:hAnsi="Times New Roman" w:cs="Times New Roman"/>
                <w:sz w:val="24"/>
                <w:szCs w:val="24"/>
                <w:lang w:eastAsia="sk-SK"/>
              </w:rPr>
              <w:t xml:space="preserve"> o ochrane poľnohospodárskeho pôdneho fondu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0" w:name="n_5657914"/>
            <w:bookmarkEnd w:id="1470"/>
            <w:r w:rsidRPr="007E77A9">
              <w:rPr>
                <w:rFonts w:ascii="Times New Roman" w:eastAsia="Times New Roman" w:hAnsi="Times New Roman" w:cs="Times New Roman"/>
                <w:sz w:val="24"/>
                <w:szCs w:val="24"/>
                <w:lang w:eastAsia="sk-SK"/>
              </w:rPr>
              <w:t>1lb)</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22" w:history="1">
              <w:r w:rsidRPr="007E77A9">
                <w:rPr>
                  <w:rFonts w:ascii="Times New Roman" w:eastAsia="Times New Roman" w:hAnsi="Times New Roman" w:cs="Times New Roman"/>
                  <w:color w:val="0000FF"/>
                  <w:sz w:val="24"/>
                  <w:szCs w:val="24"/>
                  <w:u w:val="single"/>
                  <w:lang w:eastAsia="sk-SK"/>
                </w:rPr>
                <w:t>č. 61/1977 Zb.</w:t>
              </w:r>
            </w:hyperlink>
            <w:r w:rsidRPr="007E77A9">
              <w:rPr>
                <w:rFonts w:ascii="Times New Roman" w:eastAsia="Times New Roman" w:hAnsi="Times New Roman" w:cs="Times New Roman"/>
                <w:sz w:val="24"/>
                <w:szCs w:val="24"/>
                <w:lang w:eastAsia="sk-SK"/>
              </w:rPr>
              <w:t xml:space="preserve"> o lesoch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1" w:name="n_5657915"/>
            <w:bookmarkEnd w:id="1471"/>
            <w:r w:rsidRPr="007E77A9">
              <w:rPr>
                <w:rFonts w:ascii="Times New Roman" w:eastAsia="Times New Roman" w:hAnsi="Times New Roman" w:cs="Times New Roman"/>
                <w:sz w:val="24"/>
                <w:szCs w:val="24"/>
                <w:lang w:eastAsia="sk-SK"/>
              </w:rPr>
              <w:t>1m)</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23" w:history="1">
              <w:r w:rsidRPr="007E77A9">
                <w:rPr>
                  <w:rFonts w:ascii="Times New Roman" w:eastAsia="Times New Roman" w:hAnsi="Times New Roman" w:cs="Times New Roman"/>
                  <w:color w:val="0000FF"/>
                  <w:sz w:val="24"/>
                  <w:szCs w:val="24"/>
                  <w:u w:val="single"/>
                  <w:lang w:eastAsia="sk-SK"/>
                </w:rPr>
                <w:t>č. 272/1994 Z. z.</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2" w:name="n_5657917"/>
            <w:bookmarkEnd w:id="1472"/>
            <w:r w:rsidRPr="007E77A9">
              <w:rPr>
                <w:rFonts w:ascii="Times New Roman" w:eastAsia="Times New Roman" w:hAnsi="Times New Roman" w:cs="Times New Roman"/>
                <w:sz w:val="24"/>
                <w:szCs w:val="24"/>
                <w:lang w:eastAsia="sk-SK"/>
              </w:rPr>
              <w:t>1n)</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Národnej rady Slovenskej republiky </w:t>
            </w:r>
            <w:hyperlink r:id="rId224" w:history="1">
              <w:r w:rsidRPr="007E77A9">
                <w:rPr>
                  <w:rFonts w:ascii="Times New Roman" w:eastAsia="Times New Roman" w:hAnsi="Times New Roman" w:cs="Times New Roman"/>
                  <w:color w:val="0000FF"/>
                  <w:sz w:val="24"/>
                  <w:szCs w:val="24"/>
                  <w:u w:val="single"/>
                  <w:lang w:eastAsia="sk-SK"/>
                </w:rPr>
                <w:t>č. 287/1994 Z. z.</w:t>
              </w:r>
            </w:hyperlink>
            <w:r w:rsidRPr="007E77A9">
              <w:rPr>
                <w:rFonts w:ascii="Times New Roman" w:eastAsia="Times New Roman" w:hAnsi="Times New Roman" w:cs="Times New Roman"/>
                <w:sz w:val="24"/>
                <w:szCs w:val="24"/>
                <w:lang w:eastAsia="sk-SK"/>
              </w:rPr>
              <w:t xml:space="preserve"> o ochrane prírody a krajiny v znení zákona č. 222/1996 Z. z., zákon </w:t>
            </w:r>
            <w:hyperlink r:id="rId225" w:history="1">
              <w:r w:rsidRPr="007E77A9">
                <w:rPr>
                  <w:rFonts w:ascii="Times New Roman" w:eastAsia="Times New Roman" w:hAnsi="Times New Roman" w:cs="Times New Roman"/>
                  <w:color w:val="0000FF"/>
                  <w:sz w:val="24"/>
                  <w:szCs w:val="24"/>
                  <w:u w:val="single"/>
                  <w:lang w:eastAsia="sk-SK"/>
                </w:rPr>
                <w:t>č. 309/1991 Zb.</w:t>
              </w:r>
            </w:hyperlink>
            <w:r w:rsidRPr="007E77A9">
              <w:rPr>
                <w:rFonts w:ascii="Times New Roman" w:eastAsia="Times New Roman" w:hAnsi="Times New Roman" w:cs="Times New Roman"/>
                <w:sz w:val="24"/>
                <w:szCs w:val="24"/>
                <w:lang w:eastAsia="sk-SK"/>
              </w:rPr>
              <w:t xml:space="preserve">, zákon </w:t>
            </w:r>
            <w:hyperlink r:id="rId226" w:history="1">
              <w:r w:rsidRPr="007E77A9">
                <w:rPr>
                  <w:rFonts w:ascii="Times New Roman" w:eastAsia="Times New Roman" w:hAnsi="Times New Roman" w:cs="Times New Roman"/>
                  <w:color w:val="0000FF"/>
                  <w:sz w:val="24"/>
                  <w:szCs w:val="24"/>
                  <w:u w:val="single"/>
                  <w:lang w:eastAsia="sk-SK"/>
                </w:rPr>
                <w:t>č. 138/1973 Zb.</w:t>
              </w:r>
            </w:hyperlink>
            <w:r w:rsidRPr="007E77A9">
              <w:rPr>
                <w:rFonts w:ascii="Times New Roman" w:eastAsia="Times New Roman" w:hAnsi="Times New Roman" w:cs="Times New Roman"/>
                <w:sz w:val="24"/>
                <w:szCs w:val="24"/>
                <w:lang w:eastAsia="sk-SK"/>
              </w:rPr>
              <w:t xml:space="preserve"> o vodách (vodný zákon)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3" w:name="n_5651898"/>
            <w:bookmarkEnd w:id="1473"/>
            <w:r w:rsidRPr="007E77A9">
              <w:rPr>
                <w:rFonts w:ascii="Times New Roman" w:eastAsia="Times New Roman" w:hAnsi="Times New Roman" w:cs="Times New Roman"/>
                <w:sz w:val="24"/>
                <w:szCs w:val="24"/>
                <w:lang w:eastAsia="sk-SK"/>
              </w:rPr>
              <w:t>2)</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27" w:history="1">
              <w:r w:rsidR="007E77A9" w:rsidRPr="007E77A9">
                <w:rPr>
                  <w:rFonts w:ascii="Times New Roman" w:eastAsia="Times New Roman" w:hAnsi="Times New Roman" w:cs="Times New Roman"/>
                  <w:color w:val="0000FF"/>
                  <w:sz w:val="24"/>
                  <w:szCs w:val="24"/>
                  <w:u w:val="single"/>
                  <w:lang w:eastAsia="sk-SK"/>
                </w:rPr>
                <w:t>§ 2 ods. 2 Obchodného zákonníka.</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4" w:name="n_5657860"/>
            <w:bookmarkEnd w:id="1474"/>
            <w:r w:rsidRPr="007E77A9">
              <w:rPr>
                <w:rFonts w:ascii="Times New Roman" w:eastAsia="Times New Roman" w:hAnsi="Times New Roman" w:cs="Times New Roman"/>
                <w:sz w:val="24"/>
                <w:szCs w:val="24"/>
                <w:lang w:eastAsia="sk-SK"/>
              </w:rPr>
              <w:t>2a)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28" w:history="1">
              <w:r w:rsidR="007E77A9" w:rsidRPr="007E77A9">
                <w:rPr>
                  <w:rFonts w:ascii="Times New Roman" w:eastAsia="Times New Roman" w:hAnsi="Times New Roman" w:cs="Times New Roman"/>
                  <w:color w:val="0000FF"/>
                  <w:sz w:val="24"/>
                  <w:szCs w:val="24"/>
                  <w:u w:val="single"/>
                  <w:lang w:eastAsia="sk-SK"/>
                </w:rPr>
                <w:t>§ 6 zákona Národnej rady Slovenskej republiky č. 215/1995 Z. z.</w:t>
              </w:r>
            </w:hyperlink>
            <w:r w:rsidR="007E77A9" w:rsidRPr="007E77A9">
              <w:rPr>
                <w:rFonts w:ascii="Times New Roman" w:eastAsia="Times New Roman" w:hAnsi="Times New Roman" w:cs="Times New Roman"/>
                <w:sz w:val="24"/>
                <w:szCs w:val="24"/>
                <w:lang w:eastAsia="sk-SK"/>
              </w:rPr>
              <w:t xml:space="preserve"> o geodézii a kartografii.</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5" w:name="n_5657861"/>
            <w:bookmarkEnd w:id="1475"/>
            <w:r w:rsidRPr="007E77A9">
              <w:rPr>
                <w:rFonts w:ascii="Times New Roman" w:eastAsia="Times New Roman" w:hAnsi="Times New Roman" w:cs="Times New Roman"/>
                <w:sz w:val="24"/>
                <w:szCs w:val="24"/>
                <w:lang w:eastAsia="sk-SK"/>
              </w:rPr>
              <w:t>2b)</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Slovenskej národnej rady </w:t>
            </w:r>
            <w:hyperlink r:id="rId229" w:history="1">
              <w:r w:rsidRPr="007E77A9">
                <w:rPr>
                  <w:rFonts w:ascii="Times New Roman" w:eastAsia="Times New Roman" w:hAnsi="Times New Roman" w:cs="Times New Roman"/>
                  <w:color w:val="0000FF"/>
                  <w:sz w:val="24"/>
                  <w:szCs w:val="24"/>
                  <w:u w:val="single"/>
                  <w:lang w:eastAsia="sk-SK"/>
                </w:rPr>
                <w:t>č. 138/1992 Zb.</w:t>
              </w:r>
            </w:hyperlink>
            <w:r w:rsidRPr="007E77A9">
              <w:rPr>
                <w:rFonts w:ascii="Times New Roman" w:eastAsia="Times New Roman" w:hAnsi="Times New Roman" w:cs="Times New Roman"/>
                <w:sz w:val="24"/>
                <w:szCs w:val="24"/>
                <w:lang w:eastAsia="sk-SK"/>
              </w:rPr>
              <w:t xml:space="preserve"> o autorizovaných architektoch a autorizovaných stavebných inžinieroch v znení zákona č. 236/2000 Z. z.</w:t>
            </w:r>
            <w:r w:rsidRPr="007E77A9">
              <w:rPr>
                <w:rFonts w:ascii="Times New Roman" w:eastAsia="Times New Roman" w:hAnsi="Times New Roman" w:cs="Times New Roman"/>
                <w:sz w:val="24"/>
                <w:szCs w:val="24"/>
                <w:lang w:eastAsia="sk-SK"/>
              </w:rPr>
              <w:br/>
            </w:r>
            <w:hyperlink r:id="rId230" w:history="1">
              <w:r w:rsidRPr="007E77A9">
                <w:rPr>
                  <w:rFonts w:ascii="Times New Roman" w:eastAsia="Times New Roman" w:hAnsi="Times New Roman" w:cs="Times New Roman"/>
                  <w:color w:val="0000FF"/>
                  <w:sz w:val="24"/>
                  <w:szCs w:val="24"/>
                  <w:u w:val="single"/>
                  <w:lang w:eastAsia="sk-SK"/>
                </w:rPr>
                <w:t>§ 7 zákona Národnej rady Slovenskej republiky č. 215/1995 Z. z.</w:t>
              </w:r>
            </w:hyperlink>
            <w:r w:rsidRPr="007E77A9">
              <w:rPr>
                <w:rFonts w:ascii="Times New Roman" w:eastAsia="Times New Roman" w:hAnsi="Times New Roman" w:cs="Times New Roman"/>
                <w:sz w:val="24"/>
                <w:szCs w:val="24"/>
                <w:lang w:eastAsia="sk-SK"/>
              </w:rPr>
              <w:br/>
              <w:t xml:space="preserve">Zákon Národnej rady Slovenskej republiky </w:t>
            </w:r>
            <w:hyperlink r:id="rId231" w:history="1">
              <w:r w:rsidRPr="007E77A9">
                <w:rPr>
                  <w:rFonts w:ascii="Times New Roman" w:eastAsia="Times New Roman" w:hAnsi="Times New Roman" w:cs="Times New Roman"/>
                  <w:color w:val="0000FF"/>
                  <w:sz w:val="24"/>
                  <w:szCs w:val="24"/>
                  <w:u w:val="single"/>
                  <w:lang w:eastAsia="sk-SK"/>
                </w:rPr>
                <w:t>č. 216/1995 Z. z.</w:t>
              </w:r>
            </w:hyperlink>
            <w:r w:rsidRPr="007E77A9">
              <w:rPr>
                <w:rFonts w:ascii="Times New Roman" w:eastAsia="Times New Roman" w:hAnsi="Times New Roman" w:cs="Times New Roman"/>
                <w:sz w:val="24"/>
                <w:szCs w:val="24"/>
                <w:lang w:eastAsia="sk-SK"/>
              </w:rPr>
              <w:t xml:space="preserve"> o Komore geodetov a kartografov.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6" w:name="n_5657918"/>
            <w:bookmarkEnd w:id="1476"/>
            <w:r w:rsidRPr="007E77A9">
              <w:rPr>
                <w:rFonts w:ascii="Times New Roman" w:eastAsia="Times New Roman" w:hAnsi="Times New Roman" w:cs="Times New Roman"/>
                <w:sz w:val="24"/>
                <w:szCs w:val="24"/>
                <w:lang w:eastAsia="sk-SK"/>
              </w:rPr>
              <w:t>2c)</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32" w:history="1">
              <w:r w:rsidRPr="007E77A9">
                <w:rPr>
                  <w:rFonts w:ascii="Times New Roman" w:eastAsia="Times New Roman" w:hAnsi="Times New Roman" w:cs="Times New Roman"/>
                  <w:color w:val="0000FF"/>
                  <w:sz w:val="24"/>
                  <w:szCs w:val="24"/>
                  <w:u w:val="single"/>
                  <w:lang w:eastAsia="sk-SK"/>
                </w:rPr>
                <w:t>č. 138/1973 Zb.</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7" w:name="n_87433"/>
            <w:bookmarkEnd w:id="1477"/>
            <w:r w:rsidRPr="007E77A9">
              <w:rPr>
                <w:rFonts w:ascii="Times New Roman" w:eastAsia="Times New Roman" w:hAnsi="Times New Roman" w:cs="Times New Roman"/>
                <w:sz w:val="24"/>
                <w:szCs w:val="24"/>
                <w:lang w:eastAsia="sk-SK"/>
              </w:rPr>
              <w:t>3)</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33" w:history="1">
              <w:r w:rsidRPr="007E77A9">
                <w:rPr>
                  <w:rFonts w:ascii="Times New Roman" w:eastAsia="Times New Roman" w:hAnsi="Times New Roman" w:cs="Times New Roman"/>
                  <w:color w:val="0000FF"/>
                  <w:sz w:val="24"/>
                  <w:szCs w:val="24"/>
                  <w:u w:val="single"/>
                  <w:lang w:eastAsia="sk-SK"/>
                </w:rPr>
                <w:t>č. 309/1991 Zb.</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8" w:name="n_5651899"/>
            <w:bookmarkEnd w:id="1478"/>
            <w:r w:rsidRPr="007E77A9">
              <w:rPr>
                <w:rFonts w:ascii="Times New Roman" w:eastAsia="Times New Roman" w:hAnsi="Times New Roman" w:cs="Times New Roman"/>
                <w:sz w:val="24"/>
                <w:szCs w:val="24"/>
                <w:lang w:eastAsia="sk-SK"/>
              </w:rPr>
              <w:t>4)</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34" w:history="1">
              <w:r w:rsidRPr="007E77A9">
                <w:rPr>
                  <w:rFonts w:ascii="Times New Roman" w:eastAsia="Times New Roman" w:hAnsi="Times New Roman" w:cs="Times New Roman"/>
                  <w:color w:val="0000FF"/>
                  <w:sz w:val="24"/>
                  <w:szCs w:val="24"/>
                  <w:u w:val="single"/>
                  <w:lang w:eastAsia="sk-SK"/>
                </w:rPr>
                <w:t>č. 130/1998 Z. z.</w:t>
              </w:r>
            </w:hyperlink>
            <w:r w:rsidRPr="007E77A9">
              <w:rPr>
                <w:rFonts w:ascii="Times New Roman" w:eastAsia="Times New Roman" w:hAnsi="Times New Roman" w:cs="Times New Roman"/>
                <w:sz w:val="24"/>
                <w:szCs w:val="24"/>
                <w:lang w:eastAsia="sk-SK"/>
              </w:rPr>
              <w:t xml:space="preserve"> o mierovom využívaní jadrovej energie a o zmene a doplnení zákona </w:t>
            </w:r>
            <w:hyperlink r:id="rId235" w:history="1">
              <w:r w:rsidRPr="007E77A9">
                <w:rPr>
                  <w:rFonts w:ascii="Times New Roman" w:eastAsia="Times New Roman" w:hAnsi="Times New Roman" w:cs="Times New Roman"/>
                  <w:color w:val="0000FF"/>
                  <w:sz w:val="24"/>
                  <w:szCs w:val="24"/>
                  <w:u w:val="single"/>
                  <w:lang w:eastAsia="sk-SK"/>
                </w:rPr>
                <w:t>č. 174/1968 Zb.</w:t>
              </w:r>
            </w:hyperlink>
            <w:r w:rsidRPr="007E77A9">
              <w:rPr>
                <w:rFonts w:ascii="Times New Roman" w:eastAsia="Times New Roman" w:hAnsi="Times New Roman" w:cs="Times New Roman"/>
                <w:sz w:val="24"/>
                <w:szCs w:val="24"/>
                <w:lang w:eastAsia="sk-SK"/>
              </w:rPr>
              <w:t xml:space="preserve"> o štátnom odbornom dozore nad bezpečnosťou práce v znení zákona Národnej rady Slovenskej republiky č. 256/1994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79" w:name="n_100340"/>
            <w:bookmarkEnd w:id="1479"/>
            <w:r w:rsidRPr="007E77A9">
              <w:rPr>
                <w:rFonts w:ascii="Times New Roman" w:eastAsia="Times New Roman" w:hAnsi="Times New Roman" w:cs="Times New Roman"/>
                <w:sz w:val="24"/>
                <w:szCs w:val="24"/>
                <w:lang w:eastAsia="sk-SK"/>
              </w:rPr>
              <w:t>4a)</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vyhláška Ministerstva vnútra Slovenskej republiky </w:t>
            </w:r>
            <w:hyperlink r:id="rId236" w:history="1">
              <w:r w:rsidRPr="007E77A9">
                <w:rPr>
                  <w:rFonts w:ascii="Times New Roman" w:eastAsia="Times New Roman" w:hAnsi="Times New Roman" w:cs="Times New Roman"/>
                  <w:color w:val="0000FF"/>
                  <w:sz w:val="24"/>
                  <w:szCs w:val="24"/>
                  <w:u w:val="single"/>
                  <w:lang w:eastAsia="sk-SK"/>
                </w:rPr>
                <w:t>č. 297/1994 Z. z.</w:t>
              </w:r>
            </w:hyperlink>
            <w:r w:rsidRPr="007E77A9">
              <w:rPr>
                <w:rFonts w:ascii="Times New Roman" w:eastAsia="Times New Roman" w:hAnsi="Times New Roman" w:cs="Times New Roman"/>
                <w:sz w:val="24"/>
                <w:szCs w:val="24"/>
                <w:lang w:eastAsia="sk-SK"/>
              </w:rPr>
              <w:t xml:space="preserve"> o stavebnotechnických požiadavkách na stavby a o technických podmienkach zariadení vzhľadom na požiadavky civilnej ochrany v znení vyhlášky č. 349/1998 Z. z., vyhláška Ministerstva zdravotníctva Slovenskej republiky </w:t>
            </w:r>
            <w:hyperlink r:id="rId237" w:history="1">
              <w:r w:rsidRPr="007E77A9">
                <w:rPr>
                  <w:rFonts w:ascii="Times New Roman" w:eastAsia="Times New Roman" w:hAnsi="Times New Roman" w:cs="Times New Roman"/>
                  <w:color w:val="0000FF"/>
                  <w:sz w:val="24"/>
                  <w:szCs w:val="24"/>
                  <w:u w:val="single"/>
                  <w:lang w:eastAsia="sk-SK"/>
                </w:rPr>
                <w:t>č. 406/1992 Zb.</w:t>
              </w:r>
            </w:hyperlink>
            <w:r w:rsidRPr="007E77A9">
              <w:rPr>
                <w:rFonts w:ascii="Times New Roman" w:eastAsia="Times New Roman" w:hAnsi="Times New Roman" w:cs="Times New Roman"/>
                <w:sz w:val="24"/>
                <w:szCs w:val="24"/>
                <w:lang w:eastAsia="sk-SK"/>
              </w:rPr>
              <w:t xml:space="preserve"> o požiadavkách na obmedzenie ožiarenia z </w:t>
            </w:r>
            <w:proofErr w:type="spellStart"/>
            <w:r w:rsidRPr="007E77A9">
              <w:rPr>
                <w:rFonts w:ascii="Times New Roman" w:eastAsia="Times New Roman" w:hAnsi="Times New Roman" w:cs="Times New Roman"/>
                <w:sz w:val="24"/>
                <w:szCs w:val="24"/>
                <w:lang w:eastAsia="sk-SK"/>
              </w:rPr>
              <w:t>radónu</w:t>
            </w:r>
            <w:proofErr w:type="spellEnd"/>
            <w:r w:rsidRPr="007E77A9">
              <w:rPr>
                <w:rFonts w:ascii="Times New Roman" w:eastAsia="Times New Roman" w:hAnsi="Times New Roman" w:cs="Times New Roman"/>
                <w:sz w:val="24"/>
                <w:szCs w:val="24"/>
                <w:lang w:eastAsia="sk-SK"/>
              </w:rPr>
              <w:t xml:space="preserve"> a ďalších prírodných rádionuklidov, vyhláška Ministerstva vnútra Slovenskej republiky </w:t>
            </w:r>
            <w:hyperlink r:id="rId238" w:history="1">
              <w:r w:rsidRPr="007E77A9">
                <w:rPr>
                  <w:rFonts w:ascii="Times New Roman" w:eastAsia="Times New Roman" w:hAnsi="Times New Roman" w:cs="Times New Roman"/>
                  <w:color w:val="0000FF"/>
                  <w:sz w:val="24"/>
                  <w:szCs w:val="24"/>
                  <w:u w:val="single"/>
                  <w:lang w:eastAsia="sk-SK"/>
                </w:rPr>
                <w:t>č. 138/1995 Z. z.</w:t>
              </w:r>
            </w:hyperlink>
            <w:r w:rsidRPr="007E77A9">
              <w:rPr>
                <w:rFonts w:ascii="Times New Roman" w:eastAsia="Times New Roman" w:hAnsi="Times New Roman" w:cs="Times New Roman"/>
                <w:sz w:val="24"/>
                <w:szCs w:val="24"/>
                <w:lang w:eastAsia="sk-SK"/>
              </w:rPr>
              <w:t>, ktorou sa ustanovujú zásady požiarnej bezpečnosti pri výstavbe a užívaní prevádzkarní a iných priestorov, v ktorých sa vykonáva povrchová úprava výrobkov náterovými hmotami.</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0" w:name="n_5657844"/>
            <w:bookmarkEnd w:id="1480"/>
            <w:r w:rsidRPr="007E77A9">
              <w:rPr>
                <w:rFonts w:ascii="Times New Roman" w:eastAsia="Times New Roman" w:hAnsi="Times New Roman" w:cs="Times New Roman"/>
                <w:sz w:val="24"/>
                <w:szCs w:val="24"/>
                <w:lang w:eastAsia="sk-SK"/>
              </w:rPr>
              <w:t>4b)</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Národnej rady Slovenskej republiky </w:t>
            </w:r>
            <w:hyperlink r:id="rId239" w:history="1">
              <w:r w:rsidRPr="007E77A9">
                <w:rPr>
                  <w:rFonts w:ascii="Times New Roman" w:eastAsia="Times New Roman" w:hAnsi="Times New Roman" w:cs="Times New Roman"/>
                  <w:color w:val="0000FF"/>
                  <w:sz w:val="24"/>
                  <w:szCs w:val="24"/>
                  <w:u w:val="single"/>
                  <w:lang w:eastAsia="sk-SK"/>
                </w:rPr>
                <w:t>č. 263/1993 Z. z.</w:t>
              </w:r>
            </w:hyperlink>
            <w:r w:rsidRPr="007E77A9">
              <w:rPr>
                <w:rFonts w:ascii="Times New Roman" w:eastAsia="Times New Roman" w:hAnsi="Times New Roman" w:cs="Times New Roman"/>
                <w:sz w:val="24"/>
                <w:szCs w:val="24"/>
                <w:lang w:eastAsia="sk-SK"/>
              </w:rPr>
              <w:t xml:space="preserve"> o verejnom obstarávaní tovarov, služieb a verejných prác (Zákon o verejnom obstarávaní) v znení zákona Národnej rady Slovenskej republiky č. 81/1994 Z. z.,</w:t>
            </w:r>
            <w:r w:rsidRPr="007E77A9">
              <w:rPr>
                <w:rFonts w:ascii="Times New Roman" w:eastAsia="Times New Roman" w:hAnsi="Times New Roman" w:cs="Times New Roman"/>
                <w:sz w:val="24"/>
                <w:szCs w:val="24"/>
                <w:lang w:eastAsia="sk-SK"/>
              </w:rPr>
              <w:br/>
              <w:t>§ 281 až 288 Obchodného zákonníka.</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1" w:name="n_5658081"/>
            <w:bookmarkEnd w:id="1481"/>
            <w:r w:rsidRPr="007E77A9">
              <w:rPr>
                <w:rFonts w:ascii="Times New Roman" w:eastAsia="Times New Roman" w:hAnsi="Times New Roman" w:cs="Times New Roman"/>
                <w:sz w:val="24"/>
                <w:szCs w:val="24"/>
                <w:lang w:eastAsia="sk-SK"/>
              </w:rPr>
              <w:t>4c)</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40" w:history="1">
              <w:r w:rsidRPr="007E77A9">
                <w:rPr>
                  <w:rFonts w:ascii="Times New Roman" w:eastAsia="Times New Roman" w:hAnsi="Times New Roman" w:cs="Times New Roman"/>
                  <w:color w:val="0000FF"/>
                  <w:sz w:val="24"/>
                  <w:szCs w:val="24"/>
                  <w:u w:val="single"/>
                  <w:lang w:eastAsia="sk-SK"/>
                </w:rPr>
                <w:t>č. 245/2003 Z. z.</w:t>
              </w:r>
            </w:hyperlink>
            <w:r w:rsidRPr="007E77A9">
              <w:rPr>
                <w:rFonts w:ascii="Times New Roman" w:eastAsia="Times New Roman" w:hAnsi="Times New Roman" w:cs="Times New Roman"/>
                <w:sz w:val="24"/>
                <w:szCs w:val="24"/>
                <w:lang w:eastAsia="sk-SK"/>
              </w:rPr>
              <w:t xml:space="preserve"> o integrovanej prevencii a kontrole znečisťovania životného prostredia a o zmene a doplnení niektorých zákonov.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2" w:name="n_87435"/>
            <w:bookmarkEnd w:id="1482"/>
            <w:r w:rsidRPr="007E77A9">
              <w:rPr>
                <w:rFonts w:ascii="Times New Roman" w:eastAsia="Times New Roman" w:hAnsi="Times New Roman" w:cs="Times New Roman"/>
                <w:sz w:val="24"/>
                <w:szCs w:val="24"/>
                <w:lang w:eastAsia="sk-SK"/>
              </w:rPr>
              <w:t>5)</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Slovenskej národnej rady </w:t>
            </w:r>
            <w:hyperlink r:id="rId241" w:history="1">
              <w:r w:rsidRPr="007E77A9">
                <w:rPr>
                  <w:rFonts w:ascii="Times New Roman" w:eastAsia="Times New Roman" w:hAnsi="Times New Roman" w:cs="Times New Roman"/>
                  <w:color w:val="0000FF"/>
                  <w:sz w:val="24"/>
                  <w:szCs w:val="24"/>
                  <w:u w:val="single"/>
                  <w:lang w:eastAsia="sk-SK"/>
                </w:rPr>
                <w:t>č. 138/1992 Zb.</w:t>
              </w:r>
            </w:hyperlink>
            <w:r w:rsidRPr="007E77A9">
              <w:rPr>
                <w:rFonts w:ascii="Times New Roman" w:eastAsia="Times New Roman" w:hAnsi="Times New Roman" w:cs="Times New Roman"/>
                <w:sz w:val="24"/>
                <w:szCs w:val="24"/>
                <w:lang w:eastAsia="sk-SK"/>
              </w:rPr>
              <w:t xml:space="preserve"> o autorizovaných architektoch a autorizovaných stavebných inžinieroch.</w:t>
            </w:r>
            <w:r w:rsidRPr="007E77A9">
              <w:rPr>
                <w:rFonts w:ascii="Times New Roman" w:eastAsia="Times New Roman" w:hAnsi="Times New Roman" w:cs="Times New Roman"/>
                <w:sz w:val="24"/>
                <w:szCs w:val="24"/>
                <w:lang w:eastAsia="sk-SK"/>
              </w:rPr>
              <w:br/>
              <w:t xml:space="preserve">Zákon Národnej rady Slovenskej republiky </w:t>
            </w:r>
            <w:hyperlink r:id="rId242" w:history="1">
              <w:r w:rsidRPr="007E77A9">
                <w:rPr>
                  <w:rFonts w:ascii="Times New Roman" w:eastAsia="Times New Roman" w:hAnsi="Times New Roman" w:cs="Times New Roman"/>
                  <w:color w:val="0000FF"/>
                  <w:sz w:val="24"/>
                  <w:szCs w:val="24"/>
                  <w:u w:val="single"/>
                  <w:lang w:eastAsia="sk-SK"/>
                </w:rPr>
                <w:t>č. 136/1995 Z. z.</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3" w:name="n_5651900"/>
            <w:bookmarkEnd w:id="1483"/>
            <w:r w:rsidRPr="007E77A9">
              <w:rPr>
                <w:rFonts w:ascii="Times New Roman" w:eastAsia="Times New Roman" w:hAnsi="Times New Roman" w:cs="Times New Roman"/>
                <w:sz w:val="24"/>
                <w:szCs w:val="24"/>
                <w:lang w:eastAsia="sk-SK"/>
              </w:rPr>
              <w:t>6)</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č. </w:t>
            </w:r>
            <w:hyperlink r:id="rId243" w:history="1">
              <w:r w:rsidRPr="007E77A9">
                <w:rPr>
                  <w:rFonts w:ascii="Times New Roman" w:eastAsia="Times New Roman" w:hAnsi="Times New Roman" w:cs="Times New Roman"/>
                  <w:color w:val="0000FF"/>
                  <w:sz w:val="24"/>
                  <w:szCs w:val="24"/>
                  <w:u w:val="single"/>
                  <w:lang w:eastAsia="sk-SK"/>
                </w:rPr>
                <w:t>30/1968 Zb.</w:t>
              </w:r>
            </w:hyperlink>
            <w:r w:rsidRPr="007E77A9">
              <w:rPr>
                <w:rFonts w:ascii="Times New Roman" w:eastAsia="Times New Roman" w:hAnsi="Times New Roman" w:cs="Times New Roman"/>
                <w:sz w:val="24"/>
                <w:szCs w:val="24"/>
                <w:lang w:eastAsia="sk-SK"/>
              </w:rPr>
              <w:t xml:space="preserve"> o štátnom skúšobníctve a vyhláška Úradu pre normalizáciu a meranie č. </w:t>
            </w:r>
            <w:hyperlink r:id="rId244" w:history="1">
              <w:r w:rsidRPr="007E77A9">
                <w:rPr>
                  <w:rFonts w:ascii="Times New Roman" w:eastAsia="Times New Roman" w:hAnsi="Times New Roman" w:cs="Times New Roman"/>
                  <w:color w:val="0000FF"/>
                  <w:sz w:val="24"/>
                  <w:szCs w:val="24"/>
                  <w:u w:val="single"/>
                  <w:lang w:eastAsia="sk-SK"/>
                </w:rPr>
                <w:t>32/1968 Zb.</w:t>
              </w:r>
            </w:hyperlink>
            <w:r w:rsidRPr="007E77A9">
              <w:rPr>
                <w:rFonts w:ascii="Times New Roman" w:eastAsia="Times New Roman" w:hAnsi="Times New Roman" w:cs="Times New Roman"/>
                <w:sz w:val="24"/>
                <w:szCs w:val="24"/>
                <w:lang w:eastAsia="sk-SK"/>
              </w:rPr>
              <w:t>, ktorou sa vykonáva zákon o štátnom skúšobníctve.</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4" w:name="n_87437"/>
            <w:bookmarkEnd w:id="1484"/>
            <w:r w:rsidRPr="007E77A9">
              <w:rPr>
                <w:rFonts w:ascii="Times New Roman" w:eastAsia="Times New Roman" w:hAnsi="Times New Roman" w:cs="Times New Roman"/>
                <w:sz w:val="24"/>
                <w:szCs w:val="24"/>
                <w:lang w:eastAsia="sk-SK"/>
              </w:rPr>
              <w:t>7)</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č. </w:t>
            </w:r>
            <w:hyperlink r:id="rId245" w:history="1">
              <w:r w:rsidRPr="007E77A9">
                <w:rPr>
                  <w:rFonts w:ascii="Times New Roman" w:eastAsia="Times New Roman" w:hAnsi="Times New Roman" w:cs="Times New Roman"/>
                  <w:color w:val="0000FF"/>
                  <w:sz w:val="24"/>
                  <w:szCs w:val="24"/>
                  <w:u w:val="single"/>
                  <w:lang w:eastAsia="sk-SK"/>
                </w:rPr>
                <w:t>36/1967 Zb.</w:t>
              </w:r>
            </w:hyperlink>
            <w:r w:rsidRPr="007E77A9">
              <w:rPr>
                <w:rFonts w:ascii="Times New Roman" w:eastAsia="Times New Roman" w:hAnsi="Times New Roman" w:cs="Times New Roman"/>
                <w:sz w:val="24"/>
                <w:szCs w:val="24"/>
                <w:lang w:eastAsia="sk-SK"/>
              </w:rPr>
              <w:t xml:space="preserve"> o znalcoch a tlmočníkoch.</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5" w:name="n_5651901"/>
            <w:bookmarkEnd w:id="1485"/>
            <w:r w:rsidRPr="007E77A9">
              <w:rPr>
                <w:rFonts w:ascii="Times New Roman" w:eastAsia="Times New Roman" w:hAnsi="Times New Roman" w:cs="Times New Roman"/>
                <w:sz w:val="24"/>
                <w:szCs w:val="24"/>
                <w:lang w:eastAsia="sk-SK"/>
              </w:rPr>
              <w:t>8)</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5 a 6 zákona Národnej rady Slovenskej republiky č. 215/1995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6" w:name="n_117541"/>
            <w:bookmarkEnd w:id="1486"/>
            <w:r w:rsidRPr="007E77A9">
              <w:rPr>
                <w:rFonts w:ascii="Times New Roman" w:eastAsia="Times New Roman" w:hAnsi="Times New Roman" w:cs="Times New Roman"/>
                <w:sz w:val="24"/>
                <w:szCs w:val="24"/>
                <w:lang w:eastAsia="sk-SK"/>
              </w:rPr>
              <w:t>8a)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46" w:history="1">
              <w:r w:rsidR="007E77A9" w:rsidRPr="007E77A9">
                <w:rPr>
                  <w:rFonts w:ascii="Times New Roman" w:eastAsia="Times New Roman" w:hAnsi="Times New Roman" w:cs="Times New Roman"/>
                  <w:color w:val="0000FF"/>
                  <w:sz w:val="24"/>
                  <w:szCs w:val="24"/>
                  <w:u w:val="single"/>
                  <w:lang w:eastAsia="sk-SK"/>
                </w:rPr>
                <w:t>§ 65 až 69 zákona č. 71/1967 Zb.</w:t>
              </w:r>
            </w:hyperlink>
            <w:r w:rsidR="007E77A9" w:rsidRPr="007E77A9">
              <w:rPr>
                <w:rFonts w:ascii="Times New Roman" w:eastAsia="Times New Roman" w:hAnsi="Times New Roman" w:cs="Times New Roman"/>
                <w:sz w:val="24"/>
                <w:szCs w:val="24"/>
                <w:lang w:eastAsia="sk-SK"/>
              </w:rPr>
              <w:t xml:space="preserve"> o správnom konaní (správny poriadok) v znení zákona č. 527/2003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7" w:name="n_5657865"/>
            <w:bookmarkEnd w:id="1487"/>
            <w:r w:rsidRPr="007E77A9">
              <w:rPr>
                <w:rFonts w:ascii="Times New Roman" w:eastAsia="Times New Roman" w:hAnsi="Times New Roman" w:cs="Times New Roman"/>
                <w:sz w:val="24"/>
                <w:szCs w:val="24"/>
                <w:lang w:eastAsia="sk-SK"/>
              </w:rPr>
              <w:lastRenderedPageBreak/>
              <w:t>9)</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47" w:history="1">
              <w:r w:rsidR="007E77A9" w:rsidRPr="007E77A9">
                <w:rPr>
                  <w:rFonts w:ascii="Times New Roman" w:eastAsia="Times New Roman" w:hAnsi="Times New Roman" w:cs="Times New Roman"/>
                  <w:color w:val="0000FF"/>
                  <w:sz w:val="24"/>
                  <w:szCs w:val="24"/>
                  <w:u w:val="single"/>
                  <w:lang w:eastAsia="sk-SK"/>
                </w:rPr>
                <w:t>§ 712 Občianskeho zákonníka.</w:t>
              </w:r>
            </w:hyperlink>
            <w:r w:rsidR="007E77A9" w:rsidRPr="007E77A9">
              <w:rPr>
                <w:rFonts w:ascii="Times New Roman" w:eastAsia="Times New Roman" w:hAnsi="Times New Roman" w:cs="Times New Roman"/>
                <w:sz w:val="24"/>
                <w:szCs w:val="24"/>
                <w:lang w:eastAsia="sk-SK"/>
              </w:rPr>
              <w:br/>
            </w:r>
            <w:hyperlink r:id="rId248" w:history="1">
              <w:r w:rsidR="007E77A9" w:rsidRPr="007E77A9">
                <w:rPr>
                  <w:rFonts w:ascii="Times New Roman" w:eastAsia="Times New Roman" w:hAnsi="Times New Roman" w:cs="Times New Roman"/>
                  <w:color w:val="0000FF"/>
                  <w:sz w:val="24"/>
                  <w:szCs w:val="24"/>
                  <w:u w:val="single"/>
                  <w:lang w:eastAsia="sk-SK"/>
                </w:rPr>
                <w:t>§ 5 zákona Slovenskej národnej rady č. 189/1992 Zb.</w:t>
              </w:r>
            </w:hyperlink>
            <w:r w:rsidR="007E77A9" w:rsidRPr="007E77A9">
              <w:rPr>
                <w:rFonts w:ascii="Times New Roman" w:eastAsia="Times New Roman" w:hAnsi="Times New Roman" w:cs="Times New Roman"/>
                <w:sz w:val="24"/>
                <w:szCs w:val="24"/>
                <w:lang w:eastAsia="sk-SK"/>
              </w:rPr>
              <w:t xml:space="preserve"> o úprave niektorých pomerov súvisiacich s nájmom bytov a s bytovými náhradami.</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8" w:name="n_5651902"/>
            <w:bookmarkEnd w:id="1488"/>
            <w:r w:rsidRPr="007E77A9">
              <w:rPr>
                <w:rFonts w:ascii="Times New Roman" w:eastAsia="Times New Roman" w:hAnsi="Times New Roman" w:cs="Times New Roman"/>
                <w:sz w:val="24"/>
                <w:szCs w:val="24"/>
                <w:lang w:eastAsia="sk-SK"/>
              </w:rPr>
              <w:t>10)</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Slovenskej národnej rady </w:t>
            </w:r>
            <w:hyperlink r:id="rId249" w:history="1">
              <w:r w:rsidRPr="007E77A9">
                <w:rPr>
                  <w:rFonts w:ascii="Times New Roman" w:eastAsia="Times New Roman" w:hAnsi="Times New Roman" w:cs="Times New Roman"/>
                  <w:color w:val="0000FF"/>
                  <w:sz w:val="24"/>
                  <w:szCs w:val="24"/>
                  <w:u w:val="single"/>
                  <w:lang w:eastAsia="sk-SK"/>
                </w:rPr>
                <w:t>č. 372/1990 Zb.</w:t>
              </w:r>
            </w:hyperlink>
            <w:r w:rsidRPr="007E77A9">
              <w:rPr>
                <w:rFonts w:ascii="Times New Roman" w:eastAsia="Times New Roman" w:hAnsi="Times New Roman" w:cs="Times New Roman"/>
                <w:sz w:val="24"/>
                <w:szCs w:val="24"/>
                <w:lang w:eastAsia="sk-SK"/>
              </w:rPr>
              <w:t xml:space="preserve"> o priestupkoch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89" w:name="n_5657834"/>
            <w:bookmarkEnd w:id="1489"/>
            <w:r w:rsidRPr="007E77A9">
              <w:rPr>
                <w:rFonts w:ascii="Times New Roman" w:eastAsia="Times New Roman" w:hAnsi="Times New Roman" w:cs="Times New Roman"/>
                <w:sz w:val="24"/>
                <w:szCs w:val="24"/>
                <w:lang w:eastAsia="sk-SK"/>
              </w:rPr>
              <w:t>10a)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50" w:history="1">
              <w:r w:rsidR="007E77A9" w:rsidRPr="007E77A9">
                <w:rPr>
                  <w:rFonts w:ascii="Times New Roman" w:eastAsia="Times New Roman" w:hAnsi="Times New Roman" w:cs="Times New Roman"/>
                  <w:color w:val="0000FF"/>
                  <w:sz w:val="24"/>
                  <w:szCs w:val="24"/>
                  <w:u w:val="single"/>
                  <w:lang w:eastAsia="sk-SK"/>
                </w:rPr>
                <w:t>§ 128 ods. 2 Občianskeho zákonníka.</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0" w:name="n_5657845"/>
            <w:bookmarkEnd w:id="1490"/>
            <w:r w:rsidRPr="007E77A9">
              <w:rPr>
                <w:rFonts w:ascii="Times New Roman" w:eastAsia="Times New Roman" w:hAnsi="Times New Roman" w:cs="Times New Roman"/>
                <w:sz w:val="24"/>
                <w:szCs w:val="24"/>
                <w:lang w:eastAsia="sk-SK"/>
              </w:rPr>
              <w:t>10b)</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51" w:history="1">
              <w:r w:rsidRPr="007E77A9">
                <w:rPr>
                  <w:rFonts w:ascii="Times New Roman" w:eastAsia="Times New Roman" w:hAnsi="Times New Roman" w:cs="Times New Roman"/>
                  <w:color w:val="0000FF"/>
                  <w:sz w:val="24"/>
                  <w:szCs w:val="24"/>
                  <w:u w:val="single"/>
                  <w:lang w:eastAsia="sk-SK"/>
                </w:rPr>
                <w:t>č. 169/1949 Zb</w:t>
              </w:r>
            </w:hyperlink>
            <w:r w:rsidRPr="007E77A9">
              <w:rPr>
                <w:rFonts w:ascii="Times New Roman" w:eastAsia="Times New Roman" w:hAnsi="Times New Roman" w:cs="Times New Roman"/>
                <w:sz w:val="24"/>
                <w:szCs w:val="24"/>
                <w:lang w:eastAsia="sk-SK"/>
              </w:rPr>
              <w:t>. o vojenských obvodoch,</w:t>
            </w:r>
            <w:r w:rsidRPr="007E77A9">
              <w:rPr>
                <w:rFonts w:ascii="Times New Roman" w:eastAsia="Times New Roman" w:hAnsi="Times New Roman" w:cs="Times New Roman"/>
                <w:sz w:val="24"/>
                <w:szCs w:val="24"/>
                <w:lang w:eastAsia="sk-SK"/>
              </w:rPr>
              <w:br/>
              <w:t xml:space="preserve">zákon </w:t>
            </w:r>
            <w:hyperlink r:id="rId252" w:history="1">
              <w:r w:rsidRPr="007E77A9">
                <w:rPr>
                  <w:rFonts w:ascii="Times New Roman" w:eastAsia="Times New Roman" w:hAnsi="Times New Roman" w:cs="Times New Roman"/>
                  <w:color w:val="0000FF"/>
                  <w:sz w:val="24"/>
                  <w:szCs w:val="24"/>
                  <w:u w:val="single"/>
                  <w:lang w:eastAsia="sk-SK"/>
                </w:rPr>
                <w:t>č. 40/1961 Zb.</w:t>
              </w:r>
            </w:hyperlink>
            <w:r w:rsidRPr="007E77A9">
              <w:rPr>
                <w:rFonts w:ascii="Times New Roman" w:eastAsia="Times New Roman" w:hAnsi="Times New Roman" w:cs="Times New Roman"/>
                <w:sz w:val="24"/>
                <w:szCs w:val="24"/>
                <w:lang w:eastAsia="sk-SK"/>
              </w:rPr>
              <w:t xml:space="preserve"> o obrane Československej socialistickej republiky v znení zákona č. 101/1964 Zb., zákonného opatrenia Predsedníctva Federálneho zhromaždenia č. 17/1976 Zb. a zákona Národnej rady Slovenskej republiky č. 42/1994 Z. z.,</w:t>
            </w:r>
            <w:r w:rsidRPr="007E77A9">
              <w:rPr>
                <w:rFonts w:ascii="Times New Roman" w:eastAsia="Times New Roman" w:hAnsi="Times New Roman" w:cs="Times New Roman"/>
                <w:sz w:val="24"/>
                <w:szCs w:val="24"/>
                <w:lang w:eastAsia="sk-SK"/>
              </w:rPr>
              <w:br/>
              <w:t xml:space="preserve">vládne nariadenie </w:t>
            </w:r>
            <w:hyperlink r:id="rId253" w:history="1">
              <w:r w:rsidRPr="007E77A9">
                <w:rPr>
                  <w:rFonts w:ascii="Times New Roman" w:eastAsia="Times New Roman" w:hAnsi="Times New Roman" w:cs="Times New Roman"/>
                  <w:color w:val="0000FF"/>
                  <w:sz w:val="24"/>
                  <w:szCs w:val="24"/>
                  <w:u w:val="single"/>
                  <w:lang w:eastAsia="sk-SK"/>
                </w:rPr>
                <w:t>č. 42/1961 Zb.</w:t>
              </w:r>
            </w:hyperlink>
            <w:r w:rsidRPr="007E77A9">
              <w:rPr>
                <w:rFonts w:ascii="Times New Roman" w:eastAsia="Times New Roman" w:hAnsi="Times New Roman" w:cs="Times New Roman"/>
                <w:sz w:val="24"/>
                <w:szCs w:val="24"/>
                <w:lang w:eastAsia="sk-SK"/>
              </w:rPr>
              <w:t xml:space="preserve"> o vyvlastnení pre účely obrany v znení vládneho nariadenia č. 44/1963 Zb.</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1" w:name="n_100357"/>
            <w:bookmarkEnd w:id="1491"/>
            <w:r w:rsidRPr="007E77A9">
              <w:rPr>
                <w:rFonts w:ascii="Times New Roman" w:eastAsia="Times New Roman" w:hAnsi="Times New Roman" w:cs="Times New Roman"/>
                <w:sz w:val="24"/>
                <w:szCs w:val="24"/>
                <w:lang w:eastAsia="sk-SK"/>
              </w:rPr>
              <w:t>10c)</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54" w:history="1">
              <w:r w:rsidRPr="007E77A9">
                <w:rPr>
                  <w:rFonts w:ascii="Times New Roman" w:eastAsia="Times New Roman" w:hAnsi="Times New Roman" w:cs="Times New Roman"/>
                  <w:color w:val="0000FF"/>
                  <w:sz w:val="24"/>
                  <w:szCs w:val="24"/>
                  <w:u w:val="single"/>
                  <w:lang w:eastAsia="sk-SK"/>
                </w:rPr>
                <w:t>č. 79/1957 Zb.</w:t>
              </w:r>
            </w:hyperlink>
            <w:r w:rsidRPr="007E77A9">
              <w:rPr>
                <w:rFonts w:ascii="Times New Roman" w:eastAsia="Times New Roman" w:hAnsi="Times New Roman" w:cs="Times New Roman"/>
                <w:sz w:val="24"/>
                <w:szCs w:val="24"/>
                <w:lang w:eastAsia="sk-SK"/>
              </w:rPr>
              <w:t xml:space="preserve"> o výrobe, rozvode a spotrebe elektriny (elektrizačný zákon).</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2" w:name="n_5657846"/>
            <w:bookmarkEnd w:id="1492"/>
            <w:r w:rsidRPr="007E77A9">
              <w:rPr>
                <w:rFonts w:ascii="Times New Roman" w:eastAsia="Times New Roman" w:hAnsi="Times New Roman" w:cs="Times New Roman"/>
                <w:sz w:val="24"/>
                <w:szCs w:val="24"/>
                <w:lang w:eastAsia="sk-SK"/>
              </w:rPr>
              <w:t>10d)</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55" w:history="1">
              <w:r w:rsidRPr="007E77A9">
                <w:rPr>
                  <w:rFonts w:ascii="Times New Roman" w:eastAsia="Times New Roman" w:hAnsi="Times New Roman" w:cs="Times New Roman"/>
                  <w:color w:val="0000FF"/>
                  <w:sz w:val="24"/>
                  <w:szCs w:val="24"/>
                  <w:u w:val="single"/>
                  <w:lang w:eastAsia="sk-SK"/>
                </w:rPr>
                <w:t>č. 67/1960 Zb.</w:t>
              </w:r>
            </w:hyperlink>
            <w:r w:rsidRPr="007E77A9">
              <w:rPr>
                <w:rFonts w:ascii="Times New Roman" w:eastAsia="Times New Roman" w:hAnsi="Times New Roman" w:cs="Times New Roman"/>
                <w:sz w:val="24"/>
                <w:szCs w:val="24"/>
                <w:lang w:eastAsia="sk-SK"/>
              </w:rPr>
              <w:t xml:space="preserve"> o výrobe, rozvode a využití vyhrievacích plynov (Plynárenský zákon) v znení zákona č. 64/1962 Zb. a zákona č. 174/1968 Zb.</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3" w:name="n_5657847"/>
            <w:bookmarkEnd w:id="1493"/>
            <w:r w:rsidRPr="007E77A9">
              <w:rPr>
                <w:rFonts w:ascii="Times New Roman" w:eastAsia="Times New Roman" w:hAnsi="Times New Roman" w:cs="Times New Roman"/>
                <w:sz w:val="24"/>
                <w:szCs w:val="24"/>
                <w:lang w:eastAsia="sk-SK"/>
              </w:rPr>
              <w:t>10e)</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56" w:history="1">
              <w:r w:rsidRPr="007E77A9">
                <w:rPr>
                  <w:rFonts w:ascii="Times New Roman" w:eastAsia="Times New Roman" w:hAnsi="Times New Roman" w:cs="Times New Roman"/>
                  <w:color w:val="0000FF"/>
                  <w:sz w:val="24"/>
                  <w:szCs w:val="24"/>
                  <w:u w:val="single"/>
                  <w:lang w:eastAsia="sk-SK"/>
                </w:rPr>
                <w:t>č. 135/1961 Zb.</w:t>
              </w:r>
            </w:hyperlink>
            <w:r w:rsidRPr="007E77A9">
              <w:rPr>
                <w:rFonts w:ascii="Times New Roman" w:eastAsia="Times New Roman" w:hAnsi="Times New Roman" w:cs="Times New Roman"/>
                <w:sz w:val="24"/>
                <w:szCs w:val="24"/>
                <w:lang w:eastAsia="sk-SK"/>
              </w:rPr>
              <w:t xml:space="preserve"> o pozemných komunikáciách (cestný zákon) v znení zákona č. 27/1984 Zb. (úplné znenie č. 55/1984 Zb.).</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4" w:name="n_5657848"/>
            <w:bookmarkEnd w:id="1494"/>
            <w:r w:rsidRPr="007E77A9">
              <w:rPr>
                <w:rFonts w:ascii="Times New Roman" w:eastAsia="Times New Roman" w:hAnsi="Times New Roman" w:cs="Times New Roman"/>
                <w:sz w:val="24"/>
                <w:szCs w:val="24"/>
                <w:lang w:eastAsia="sk-SK"/>
              </w:rPr>
              <w:t>10f)</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57" w:history="1">
              <w:r w:rsidRPr="007E77A9">
                <w:rPr>
                  <w:rFonts w:ascii="Times New Roman" w:eastAsia="Times New Roman" w:hAnsi="Times New Roman" w:cs="Times New Roman"/>
                  <w:color w:val="0000FF"/>
                  <w:sz w:val="24"/>
                  <w:szCs w:val="24"/>
                  <w:u w:val="single"/>
                  <w:lang w:eastAsia="sk-SK"/>
                </w:rPr>
                <w:t>č. 44/1988 Zb</w:t>
              </w:r>
            </w:hyperlink>
            <w:r w:rsidRPr="007E77A9">
              <w:rPr>
                <w:rFonts w:ascii="Times New Roman" w:eastAsia="Times New Roman" w:hAnsi="Times New Roman" w:cs="Times New Roman"/>
                <w:sz w:val="24"/>
                <w:szCs w:val="24"/>
                <w:lang w:eastAsia="sk-SK"/>
              </w:rPr>
              <w:t>. o ochrane a využití nerastného bohatstva (banský zákon) v znení zákona Slovenskej národnej rady č. 498/1991 Zb.,</w:t>
            </w:r>
            <w:r w:rsidRPr="007E77A9">
              <w:rPr>
                <w:rFonts w:ascii="Times New Roman" w:eastAsia="Times New Roman" w:hAnsi="Times New Roman" w:cs="Times New Roman"/>
                <w:sz w:val="24"/>
                <w:szCs w:val="24"/>
                <w:lang w:eastAsia="sk-SK"/>
              </w:rPr>
              <w:br/>
              <w:t xml:space="preserve">zákon Slovenskej národnej rady </w:t>
            </w:r>
            <w:hyperlink r:id="rId258" w:history="1">
              <w:r w:rsidRPr="007E77A9">
                <w:rPr>
                  <w:rFonts w:ascii="Times New Roman" w:eastAsia="Times New Roman" w:hAnsi="Times New Roman" w:cs="Times New Roman"/>
                  <w:color w:val="0000FF"/>
                  <w:sz w:val="24"/>
                  <w:szCs w:val="24"/>
                  <w:u w:val="single"/>
                  <w:lang w:eastAsia="sk-SK"/>
                </w:rPr>
                <w:t>č. 51/1988 Zb.</w:t>
              </w:r>
            </w:hyperlink>
            <w:r w:rsidRPr="007E77A9">
              <w:rPr>
                <w:rFonts w:ascii="Times New Roman" w:eastAsia="Times New Roman" w:hAnsi="Times New Roman" w:cs="Times New Roman"/>
                <w:sz w:val="24"/>
                <w:szCs w:val="24"/>
                <w:lang w:eastAsia="sk-SK"/>
              </w:rPr>
              <w:t xml:space="preserve"> o banskej činnosti, výbušninách a o štátnej banskej správe v znení zákona Slovenskej národnej rady č. 499/1991 Zb. a zákona Národnej rady Slovenskej republiky č. 154/1995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5" w:name="n_5657849"/>
            <w:bookmarkEnd w:id="1495"/>
            <w:r w:rsidRPr="007E77A9">
              <w:rPr>
                <w:rFonts w:ascii="Times New Roman" w:eastAsia="Times New Roman" w:hAnsi="Times New Roman" w:cs="Times New Roman"/>
                <w:sz w:val="24"/>
                <w:szCs w:val="24"/>
                <w:lang w:eastAsia="sk-SK"/>
              </w:rPr>
              <w:t>10g)</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59" w:history="1">
              <w:r w:rsidRPr="007E77A9">
                <w:rPr>
                  <w:rFonts w:ascii="Times New Roman" w:eastAsia="Times New Roman" w:hAnsi="Times New Roman" w:cs="Times New Roman"/>
                  <w:color w:val="0000FF"/>
                  <w:sz w:val="24"/>
                  <w:szCs w:val="24"/>
                  <w:u w:val="single"/>
                  <w:lang w:eastAsia="sk-SK"/>
                </w:rPr>
                <w:t>č. 138/1973 Zb.</w:t>
              </w:r>
            </w:hyperlink>
            <w:r w:rsidRPr="007E77A9">
              <w:rPr>
                <w:rFonts w:ascii="Times New Roman" w:eastAsia="Times New Roman" w:hAnsi="Times New Roman" w:cs="Times New Roman"/>
                <w:sz w:val="24"/>
                <w:szCs w:val="24"/>
                <w:lang w:eastAsia="sk-SK"/>
              </w:rPr>
              <w:t xml:space="preserve"> o vodách (vodný zákon) v znení zákona Národnej rady Slovenskej republiky č. 238/1993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6" w:name="n_5657850"/>
            <w:bookmarkEnd w:id="1496"/>
            <w:r w:rsidRPr="007E77A9">
              <w:rPr>
                <w:rFonts w:ascii="Times New Roman" w:eastAsia="Times New Roman" w:hAnsi="Times New Roman" w:cs="Times New Roman"/>
                <w:sz w:val="24"/>
                <w:szCs w:val="24"/>
                <w:lang w:eastAsia="sk-SK"/>
              </w:rPr>
              <w:t>10h)</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60" w:history="1">
              <w:r w:rsidR="007E77A9" w:rsidRPr="007E77A9">
                <w:rPr>
                  <w:rFonts w:ascii="Times New Roman" w:eastAsia="Times New Roman" w:hAnsi="Times New Roman" w:cs="Times New Roman"/>
                  <w:color w:val="0000FF"/>
                  <w:sz w:val="24"/>
                  <w:szCs w:val="24"/>
                  <w:u w:val="single"/>
                  <w:lang w:eastAsia="sk-SK"/>
                </w:rPr>
                <w:t>§ 11 zákona č. 513/2009 Z. z.</w:t>
              </w:r>
            </w:hyperlink>
            <w:r w:rsidR="007E77A9" w:rsidRPr="007E77A9">
              <w:rPr>
                <w:rFonts w:ascii="Times New Roman" w:eastAsia="Times New Roman" w:hAnsi="Times New Roman" w:cs="Times New Roman"/>
                <w:sz w:val="24"/>
                <w:szCs w:val="24"/>
                <w:lang w:eastAsia="sk-SK"/>
              </w:rPr>
              <w:t xml:space="preserve"> o dráhach a o zmene a doplnení niektorých zákonov.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7" w:name="n_100363"/>
            <w:bookmarkEnd w:id="1497"/>
            <w:r w:rsidRPr="007E77A9">
              <w:rPr>
                <w:rFonts w:ascii="Times New Roman" w:eastAsia="Times New Roman" w:hAnsi="Times New Roman" w:cs="Times New Roman"/>
                <w:sz w:val="24"/>
                <w:szCs w:val="24"/>
                <w:lang w:eastAsia="sk-SK"/>
              </w:rPr>
              <w:t>10i)</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Slovenskej národnej rady </w:t>
            </w:r>
            <w:hyperlink r:id="rId261" w:history="1">
              <w:r w:rsidRPr="007E77A9">
                <w:rPr>
                  <w:rFonts w:ascii="Times New Roman" w:eastAsia="Times New Roman" w:hAnsi="Times New Roman" w:cs="Times New Roman"/>
                  <w:color w:val="0000FF"/>
                  <w:sz w:val="24"/>
                  <w:szCs w:val="24"/>
                  <w:u w:val="single"/>
                  <w:lang w:eastAsia="sk-SK"/>
                </w:rPr>
                <w:t>č. 27/1987 Zb.</w:t>
              </w:r>
            </w:hyperlink>
            <w:r w:rsidRPr="007E77A9">
              <w:rPr>
                <w:rFonts w:ascii="Times New Roman" w:eastAsia="Times New Roman" w:hAnsi="Times New Roman" w:cs="Times New Roman"/>
                <w:sz w:val="24"/>
                <w:szCs w:val="24"/>
                <w:lang w:eastAsia="sk-SK"/>
              </w:rPr>
              <w:t xml:space="preserve"> o štátnej pamiatkovej starostlivosti v znení zákona Národnej rady Slovenskej republiky č. 200/1994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8" w:name="n_5657851"/>
            <w:bookmarkEnd w:id="1498"/>
            <w:r w:rsidRPr="007E77A9">
              <w:rPr>
                <w:rFonts w:ascii="Times New Roman" w:eastAsia="Times New Roman" w:hAnsi="Times New Roman" w:cs="Times New Roman"/>
                <w:sz w:val="24"/>
                <w:szCs w:val="24"/>
                <w:lang w:eastAsia="sk-SK"/>
              </w:rPr>
              <w:t>10j)</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Vládne nariadenie </w:t>
            </w:r>
            <w:hyperlink r:id="rId262" w:history="1">
              <w:r w:rsidRPr="007E77A9">
                <w:rPr>
                  <w:rFonts w:ascii="Times New Roman" w:eastAsia="Times New Roman" w:hAnsi="Times New Roman" w:cs="Times New Roman"/>
                  <w:color w:val="0000FF"/>
                  <w:sz w:val="24"/>
                  <w:szCs w:val="24"/>
                  <w:u w:val="single"/>
                  <w:lang w:eastAsia="sk-SK"/>
                </w:rPr>
                <w:t>č. 29/1959 Zb.</w:t>
              </w:r>
            </w:hyperlink>
            <w:r w:rsidRPr="007E77A9">
              <w:rPr>
                <w:rFonts w:ascii="Times New Roman" w:eastAsia="Times New Roman" w:hAnsi="Times New Roman" w:cs="Times New Roman"/>
                <w:sz w:val="24"/>
                <w:szCs w:val="24"/>
                <w:lang w:eastAsia="sk-SK"/>
              </w:rPr>
              <w:t xml:space="preserve"> o oprávneniach k cudzím nehnuteľnostiam pri stavbách a prevádzke podzemných potrubí pre pohonné látky a ropu.</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499" w:name="n_5657874"/>
            <w:bookmarkEnd w:id="1499"/>
            <w:r w:rsidRPr="007E77A9">
              <w:rPr>
                <w:rFonts w:ascii="Times New Roman" w:eastAsia="Times New Roman" w:hAnsi="Times New Roman" w:cs="Times New Roman"/>
                <w:sz w:val="24"/>
                <w:szCs w:val="24"/>
                <w:lang w:eastAsia="sk-SK"/>
              </w:rPr>
              <w:t>10ja)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63" w:history="1">
              <w:r w:rsidR="007E77A9" w:rsidRPr="007E77A9">
                <w:rPr>
                  <w:rFonts w:ascii="Times New Roman" w:eastAsia="Times New Roman" w:hAnsi="Times New Roman" w:cs="Times New Roman"/>
                  <w:color w:val="0000FF"/>
                  <w:sz w:val="24"/>
                  <w:szCs w:val="24"/>
                  <w:u w:val="single"/>
                  <w:lang w:eastAsia="sk-SK"/>
                </w:rPr>
                <w:t>§ 1</w:t>
              </w:r>
            </w:hyperlink>
            <w:r w:rsidR="007E77A9" w:rsidRPr="007E77A9">
              <w:rPr>
                <w:rFonts w:ascii="Times New Roman" w:eastAsia="Times New Roman" w:hAnsi="Times New Roman" w:cs="Times New Roman"/>
                <w:sz w:val="24"/>
                <w:szCs w:val="24"/>
                <w:lang w:eastAsia="sk-SK"/>
              </w:rPr>
              <w:t xml:space="preserve"> a </w:t>
            </w:r>
            <w:hyperlink r:id="rId264" w:history="1">
              <w:r w:rsidR="007E77A9" w:rsidRPr="007E77A9">
                <w:rPr>
                  <w:rFonts w:ascii="Times New Roman" w:eastAsia="Times New Roman" w:hAnsi="Times New Roman" w:cs="Times New Roman"/>
                  <w:color w:val="0000FF"/>
                  <w:sz w:val="24"/>
                  <w:szCs w:val="24"/>
                  <w:u w:val="single"/>
                  <w:lang w:eastAsia="sk-SK"/>
                </w:rPr>
                <w:t>6 zákona č. 175/1999 Z. z.</w:t>
              </w:r>
            </w:hyperlink>
            <w:r w:rsidR="007E77A9" w:rsidRPr="007E77A9">
              <w:rPr>
                <w:rFonts w:ascii="Times New Roman" w:eastAsia="Times New Roman" w:hAnsi="Times New Roman" w:cs="Times New Roman"/>
                <w:sz w:val="24"/>
                <w:szCs w:val="24"/>
                <w:lang w:eastAsia="sk-SK"/>
              </w:rPr>
              <w:t xml:space="preserve"> o niektorých opatreniach týkajúcich sa prípravy významných investícií a o doplnení niektorých zákonov.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0" w:name="n_5682677"/>
            <w:bookmarkEnd w:id="1500"/>
            <w:r w:rsidRPr="007E77A9">
              <w:rPr>
                <w:rFonts w:ascii="Times New Roman" w:eastAsia="Times New Roman" w:hAnsi="Times New Roman" w:cs="Times New Roman"/>
                <w:sz w:val="24"/>
                <w:szCs w:val="24"/>
                <w:lang w:eastAsia="sk-SK"/>
              </w:rPr>
              <w:t>10jb)</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65" w:history="1">
              <w:r w:rsidR="007E77A9" w:rsidRPr="007E77A9">
                <w:rPr>
                  <w:rFonts w:ascii="Times New Roman" w:eastAsia="Times New Roman" w:hAnsi="Times New Roman" w:cs="Times New Roman"/>
                  <w:color w:val="0000FF"/>
                  <w:sz w:val="24"/>
                  <w:szCs w:val="24"/>
                  <w:u w:val="single"/>
                  <w:lang w:eastAsia="sk-SK"/>
                </w:rPr>
                <w:t>§ 31 zákona č. 143/1998 Z. z.</w:t>
              </w:r>
            </w:hyperlink>
            <w:r w:rsidR="007E77A9" w:rsidRPr="007E77A9">
              <w:rPr>
                <w:rFonts w:ascii="Times New Roman" w:eastAsia="Times New Roman" w:hAnsi="Times New Roman" w:cs="Times New Roman"/>
                <w:sz w:val="24"/>
                <w:szCs w:val="24"/>
                <w:lang w:eastAsia="sk-SK"/>
              </w:rPr>
              <w:t xml:space="preserve"> o civilnom letectve (letecký zákon) a o zmene a doplnení niektorých zákonov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1" w:name="n_5682678"/>
            <w:bookmarkEnd w:id="1501"/>
            <w:r w:rsidRPr="007E77A9">
              <w:rPr>
                <w:rFonts w:ascii="Times New Roman" w:eastAsia="Times New Roman" w:hAnsi="Times New Roman" w:cs="Times New Roman"/>
                <w:sz w:val="24"/>
                <w:szCs w:val="24"/>
                <w:lang w:eastAsia="sk-SK"/>
              </w:rPr>
              <w:t>10jc)</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Národnej rady Slovenskej republiky č. </w:t>
            </w:r>
            <w:hyperlink r:id="rId266" w:history="1">
              <w:r w:rsidRPr="007E77A9">
                <w:rPr>
                  <w:rFonts w:ascii="Times New Roman" w:eastAsia="Times New Roman" w:hAnsi="Times New Roman" w:cs="Times New Roman"/>
                  <w:color w:val="0000FF"/>
                  <w:sz w:val="24"/>
                  <w:szCs w:val="24"/>
                  <w:u w:val="single"/>
                  <w:lang w:eastAsia="sk-SK"/>
                </w:rPr>
                <w:t>233/1995 Z. z.</w:t>
              </w:r>
            </w:hyperlink>
            <w:r w:rsidRPr="007E77A9">
              <w:rPr>
                <w:rFonts w:ascii="Times New Roman" w:eastAsia="Times New Roman" w:hAnsi="Times New Roman" w:cs="Times New Roman"/>
                <w:sz w:val="24"/>
                <w:szCs w:val="24"/>
                <w:lang w:eastAsia="sk-SK"/>
              </w:rPr>
              <w:t xml:space="preserve"> o súdnych exekútoroch a exekučnej činnosti (Exekučný poriadok) a o zmene a doplnení ďalších zákonov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2" w:name="n_5657867"/>
            <w:bookmarkEnd w:id="1502"/>
            <w:r w:rsidRPr="007E77A9">
              <w:rPr>
                <w:rFonts w:ascii="Times New Roman" w:eastAsia="Times New Roman" w:hAnsi="Times New Roman" w:cs="Times New Roman"/>
                <w:sz w:val="24"/>
                <w:szCs w:val="24"/>
                <w:lang w:eastAsia="sk-SK"/>
              </w:rPr>
              <w:t>10k)</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2 až 15, § 18 a 19 vyhlášky č. 465/1991 Zb.</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3" w:name="n_5657875"/>
            <w:bookmarkEnd w:id="1503"/>
            <w:r w:rsidRPr="007E77A9">
              <w:rPr>
                <w:rFonts w:ascii="Times New Roman" w:eastAsia="Times New Roman" w:hAnsi="Times New Roman" w:cs="Times New Roman"/>
                <w:sz w:val="24"/>
                <w:szCs w:val="24"/>
                <w:lang w:eastAsia="sk-SK"/>
              </w:rPr>
              <w:t>10ka)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67" w:history="1">
              <w:r w:rsidR="007E77A9" w:rsidRPr="007E77A9">
                <w:rPr>
                  <w:rFonts w:ascii="Times New Roman" w:eastAsia="Times New Roman" w:hAnsi="Times New Roman" w:cs="Times New Roman"/>
                  <w:color w:val="0000FF"/>
                  <w:sz w:val="24"/>
                  <w:szCs w:val="24"/>
                  <w:u w:val="single"/>
                  <w:lang w:eastAsia="sk-SK"/>
                </w:rPr>
                <w:t>§ 17 ods. 3 zákona Národnej rady Slovenskej republiky č. 180/1995 Z. z.</w:t>
              </w:r>
            </w:hyperlink>
            <w:r w:rsidR="007E77A9" w:rsidRPr="007E77A9">
              <w:rPr>
                <w:rFonts w:ascii="Times New Roman" w:eastAsia="Times New Roman" w:hAnsi="Times New Roman" w:cs="Times New Roman"/>
                <w:sz w:val="24"/>
                <w:szCs w:val="24"/>
                <w:lang w:eastAsia="sk-SK"/>
              </w:rPr>
              <w:t xml:space="preserve"> o niektorých opatreniach na usporiadanie vlastníctva k pozemkom.</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4" w:name="n_5657868"/>
            <w:bookmarkEnd w:id="1504"/>
            <w:r w:rsidRPr="007E77A9">
              <w:rPr>
                <w:rFonts w:ascii="Times New Roman" w:eastAsia="Times New Roman" w:hAnsi="Times New Roman" w:cs="Times New Roman"/>
                <w:sz w:val="24"/>
                <w:szCs w:val="24"/>
                <w:lang w:eastAsia="sk-SK"/>
              </w:rPr>
              <w:t>10l)</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68" w:history="1">
              <w:r w:rsidR="007E77A9" w:rsidRPr="007E77A9">
                <w:rPr>
                  <w:rFonts w:ascii="Times New Roman" w:eastAsia="Times New Roman" w:hAnsi="Times New Roman" w:cs="Times New Roman"/>
                  <w:color w:val="0000FF"/>
                  <w:sz w:val="24"/>
                  <w:szCs w:val="24"/>
                  <w:u w:val="single"/>
                  <w:lang w:eastAsia="sk-SK"/>
                </w:rPr>
                <w:t>§ 151n, 151o, 151p a 151r Občianskeho zákonníka.</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5" w:name="n_5657876"/>
            <w:bookmarkEnd w:id="1505"/>
            <w:r w:rsidRPr="007E77A9">
              <w:rPr>
                <w:rFonts w:ascii="Times New Roman" w:eastAsia="Times New Roman" w:hAnsi="Times New Roman" w:cs="Times New Roman"/>
                <w:sz w:val="24"/>
                <w:szCs w:val="24"/>
                <w:lang w:eastAsia="sk-SK"/>
              </w:rPr>
              <w:t>10m)</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69" w:history="1">
              <w:r w:rsidRPr="007E77A9">
                <w:rPr>
                  <w:rFonts w:ascii="Times New Roman" w:eastAsia="Times New Roman" w:hAnsi="Times New Roman" w:cs="Times New Roman"/>
                  <w:color w:val="0000FF"/>
                  <w:sz w:val="24"/>
                  <w:szCs w:val="24"/>
                  <w:u w:val="single"/>
                  <w:lang w:eastAsia="sk-SK"/>
                </w:rPr>
                <w:t>č. 403/1990 Zb.</w:t>
              </w:r>
            </w:hyperlink>
            <w:r w:rsidRPr="007E77A9">
              <w:rPr>
                <w:rFonts w:ascii="Times New Roman" w:eastAsia="Times New Roman" w:hAnsi="Times New Roman" w:cs="Times New Roman"/>
                <w:sz w:val="24"/>
                <w:szCs w:val="24"/>
                <w:lang w:eastAsia="sk-SK"/>
              </w:rPr>
              <w:t xml:space="preserve"> o zmiernení následkov niektorých majetkových krívd v znení neskorších predpisov, zákon </w:t>
            </w:r>
            <w:hyperlink r:id="rId270" w:history="1">
              <w:r w:rsidRPr="007E77A9">
                <w:rPr>
                  <w:rFonts w:ascii="Times New Roman" w:eastAsia="Times New Roman" w:hAnsi="Times New Roman" w:cs="Times New Roman"/>
                  <w:color w:val="0000FF"/>
                  <w:sz w:val="24"/>
                  <w:szCs w:val="24"/>
                  <w:u w:val="single"/>
                  <w:lang w:eastAsia="sk-SK"/>
                </w:rPr>
                <w:t>č. 87/1991 Zb.</w:t>
              </w:r>
            </w:hyperlink>
            <w:r w:rsidRPr="007E77A9">
              <w:rPr>
                <w:rFonts w:ascii="Times New Roman" w:eastAsia="Times New Roman" w:hAnsi="Times New Roman" w:cs="Times New Roman"/>
                <w:sz w:val="24"/>
                <w:szCs w:val="24"/>
                <w:lang w:eastAsia="sk-SK"/>
              </w:rPr>
              <w:t xml:space="preserve"> o mimosúdnych rehabilitáciách v znení neskorších predpisov, zákon </w:t>
            </w:r>
            <w:hyperlink r:id="rId271" w:history="1">
              <w:r w:rsidRPr="007E77A9">
                <w:rPr>
                  <w:rFonts w:ascii="Times New Roman" w:eastAsia="Times New Roman" w:hAnsi="Times New Roman" w:cs="Times New Roman"/>
                  <w:color w:val="0000FF"/>
                  <w:sz w:val="24"/>
                  <w:szCs w:val="24"/>
                  <w:u w:val="single"/>
                  <w:lang w:eastAsia="sk-SK"/>
                </w:rPr>
                <w:t>č. 229/1991 Zb.</w:t>
              </w:r>
            </w:hyperlink>
            <w:r w:rsidRPr="007E77A9">
              <w:rPr>
                <w:rFonts w:ascii="Times New Roman" w:eastAsia="Times New Roman" w:hAnsi="Times New Roman" w:cs="Times New Roman"/>
                <w:sz w:val="24"/>
                <w:szCs w:val="24"/>
                <w:lang w:eastAsia="sk-SK"/>
              </w:rPr>
              <w:t xml:space="preserve"> o úprave vlastníckych vzťahov k pôde a inému poľnohospodárskemu majetku v znení neskorších predpisov, zákon Národnej rady Slovenskej republiky </w:t>
            </w:r>
            <w:hyperlink r:id="rId272" w:history="1">
              <w:r w:rsidRPr="007E77A9">
                <w:rPr>
                  <w:rFonts w:ascii="Times New Roman" w:eastAsia="Times New Roman" w:hAnsi="Times New Roman" w:cs="Times New Roman"/>
                  <w:color w:val="0000FF"/>
                  <w:sz w:val="24"/>
                  <w:szCs w:val="24"/>
                  <w:u w:val="single"/>
                  <w:lang w:eastAsia="sk-SK"/>
                </w:rPr>
                <w:t>č. 282/1993 Z. z.</w:t>
              </w:r>
            </w:hyperlink>
            <w:r w:rsidRPr="007E77A9">
              <w:rPr>
                <w:rFonts w:ascii="Times New Roman" w:eastAsia="Times New Roman" w:hAnsi="Times New Roman" w:cs="Times New Roman"/>
                <w:sz w:val="24"/>
                <w:szCs w:val="24"/>
                <w:lang w:eastAsia="sk-SK"/>
              </w:rPr>
              <w:t xml:space="preserve"> o zmiernení niektorých majetkových krívd spôsobených cirkvám a náboženským spoločnostiam.</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6" w:name="n_100644"/>
            <w:bookmarkEnd w:id="1506"/>
            <w:r w:rsidRPr="007E77A9">
              <w:rPr>
                <w:rFonts w:ascii="Times New Roman" w:eastAsia="Times New Roman" w:hAnsi="Times New Roman" w:cs="Times New Roman"/>
                <w:sz w:val="24"/>
                <w:szCs w:val="24"/>
                <w:lang w:eastAsia="sk-SK"/>
              </w:rPr>
              <w:lastRenderedPageBreak/>
              <w:t>10ma)</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73" w:history="1">
              <w:r w:rsidRPr="007E77A9">
                <w:rPr>
                  <w:rFonts w:ascii="Times New Roman" w:eastAsia="Times New Roman" w:hAnsi="Times New Roman" w:cs="Times New Roman"/>
                  <w:color w:val="0000FF"/>
                  <w:sz w:val="24"/>
                  <w:szCs w:val="24"/>
                  <w:u w:val="single"/>
                  <w:lang w:eastAsia="sk-SK"/>
                </w:rPr>
                <w:t>č. 245/2003 Z. z.</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7" w:name="n_5651903"/>
            <w:bookmarkEnd w:id="1507"/>
            <w:r w:rsidRPr="007E77A9">
              <w:rPr>
                <w:rFonts w:ascii="Times New Roman" w:eastAsia="Times New Roman" w:hAnsi="Times New Roman" w:cs="Times New Roman"/>
                <w:sz w:val="24"/>
                <w:szCs w:val="24"/>
                <w:lang w:eastAsia="sk-SK"/>
              </w:rPr>
              <w:t>11)</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74" w:history="1">
              <w:r w:rsidR="007E77A9" w:rsidRPr="007E77A9">
                <w:rPr>
                  <w:rFonts w:ascii="Times New Roman" w:eastAsia="Times New Roman" w:hAnsi="Times New Roman" w:cs="Times New Roman"/>
                  <w:color w:val="0000FF"/>
                  <w:sz w:val="24"/>
                  <w:szCs w:val="24"/>
                  <w:u w:val="single"/>
                  <w:lang w:eastAsia="sk-SK"/>
                </w:rPr>
                <w:t>§ 20a zákona č. 369/1990 Zb.</w:t>
              </w:r>
            </w:hyperlink>
            <w:r w:rsidR="007E77A9" w:rsidRPr="007E77A9">
              <w:rPr>
                <w:rFonts w:ascii="Times New Roman" w:eastAsia="Times New Roman" w:hAnsi="Times New Roman" w:cs="Times New Roman"/>
                <w:sz w:val="24"/>
                <w:szCs w:val="24"/>
                <w:lang w:eastAsia="sk-SK"/>
              </w:rPr>
              <w:t xml:space="preserve"> o obecnom zriadení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8" w:name="n_5660263"/>
            <w:bookmarkEnd w:id="1508"/>
            <w:r w:rsidRPr="007E77A9">
              <w:rPr>
                <w:rFonts w:ascii="Times New Roman" w:eastAsia="Times New Roman" w:hAnsi="Times New Roman" w:cs="Times New Roman"/>
                <w:sz w:val="24"/>
                <w:szCs w:val="24"/>
                <w:lang w:eastAsia="sk-SK"/>
              </w:rPr>
              <w:t>11b)</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75" w:history="1">
              <w:r w:rsidRPr="007E77A9">
                <w:rPr>
                  <w:rFonts w:ascii="Times New Roman" w:eastAsia="Times New Roman" w:hAnsi="Times New Roman" w:cs="Times New Roman"/>
                  <w:color w:val="0000FF"/>
                  <w:sz w:val="24"/>
                  <w:szCs w:val="24"/>
                  <w:u w:val="single"/>
                  <w:lang w:eastAsia="sk-SK"/>
                </w:rPr>
                <w:t>č. 312/2001 Z. z.</w:t>
              </w:r>
            </w:hyperlink>
            <w:r w:rsidRPr="007E77A9">
              <w:rPr>
                <w:rFonts w:ascii="Times New Roman" w:eastAsia="Times New Roman" w:hAnsi="Times New Roman" w:cs="Times New Roman"/>
                <w:sz w:val="24"/>
                <w:szCs w:val="24"/>
                <w:lang w:eastAsia="sk-SK"/>
              </w:rPr>
              <w:t xml:space="preserve"> o štátnej službe a o zmene a doplnení niektorých zákonov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09" w:name="n_5669687"/>
            <w:bookmarkEnd w:id="1509"/>
            <w:r w:rsidRPr="007E77A9">
              <w:rPr>
                <w:rFonts w:ascii="Times New Roman" w:eastAsia="Times New Roman" w:hAnsi="Times New Roman" w:cs="Times New Roman"/>
                <w:sz w:val="24"/>
                <w:szCs w:val="24"/>
                <w:lang w:eastAsia="sk-SK"/>
              </w:rPr>
              <w:t>11c)</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76" w:history="1">
              <w:r w:rsidRPr="007E77A9">
                <w:rPr>
                  <w:rFonts w:ascii="Times New Roman" w:eastAsia="Times New Roman" w:hAnsi="Times New Roman" w:cs="Times New Roman"/>
                  <w:color w:val="0000FF"/>
                  <w:sz w:val="24"/>
                  <w:szCs w:val="24"/>
                  <w:u w:val="single"/>
                  <w:lang w:eastAsia="sk-SK"/>
                </w:rPr>
                <w:t>č. 552/2003 Z. z.</w:t>
              </w:r>
            </w:hyperlink>
            <w:r w:rsidRPr="007E77A9">
              <w:rPr>
                <w:rFonts w:ascii="Times New Roman" w:eastAsia="Times New Roman" w:hAnsi="Times New Roman" w:cs="Times New Roman"/>
                <w:sz w:val="24"/>
                <w:szCs w:val="24"/>
                <w:lang w:eastAsia="sk-SK"/>
              </w:rPr>
              <w:t xml:space="preserve"> o výkone práce vo verejnom záujme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0" w:name="n_5651904"/>
            <w:bookmarkEnd w:id="1510"/>
            <w:r w:rsidRPr="007E77A9">
              <w:rPr>
                <w:rFonts w:ascii="Times New Roman" w:eastAsia="Times New Roman" w:hAnsi="Times New Roman" w:cs="Times New Roman"/>
                <w:sz w:val="24"/>
                <w:szCs w:val="24"/>
                <w:lang w:eastAsia="sk-SK"/>
              </w:rPr>
              <w:t>12)</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w:t>
            </w:r>
            <w:hyperlink r:id="rId277" w:history="1">
              <w:r w:rsidRPr="007E77A9">
                <w:rPr>
                  <w:rFonts w:ascii="Times New Roman" w:eastAsia="Times New Roman" w:hAnsi="Times New Roman" w:cs="Times New Roman"/>
                  <w:color w:val="0000FF"/>
                  <w:sz w:val="24"/>
                  <w:szCs w:val="24"/>
                  <w:u w:val="single"/>
                  <w:lang w:eastAsia="sk-SK"/>
                </w:rPr>
                <w:t>č. 281/1997 Z. z.</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1" w:name="n_5657836"/>
            <w:bookmarkEnd w:id="1511"/>
            <w:r w:rsidRPr="007E77A9">
              <w:rPr>
                <w:rFonts w:ascii="Times New Roman" w:eastAsia="Times New Roman" w:hAnsi="Times New Roman" w:cs="Times New Roman"/>
                <w:sz w:val="24"/>
                <w:szCs w:val="24"/>
                <w:lang w:eastAsia="sk-SK"/>
              </w:rPr>
              <w:t>12a)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78" w:history="1">
              <w:r w:rsidR="007E77A9" w:rsidRPr="007E77A9">
                <w:rPr>
                  <w:rFonts w:ascii="Times New Roman" w:eastAsia="Times New Roman" w:hAnsi="Times New Roman" w:cs="Times New Roman"/>
                  <w:color w:val="0000FF"/>
                  <w:sz w:val="24"/>
                  <w:szCs w:val="24"/>
                  <w:u w:val="single"/>
                  <w:lang w:eastAsia="sk-SK"/>
                </w:rPr>
                <w:t>§ 18 ods. 3 zákona Národnej rady Slovenskej republiky č. 127/1994 Z. z.</w:t>
              </w:r>
            </w:hyperlink>
            <w:r w:rsidR="007E77A9" w:rsidRPr="007E77A9">
              <w:rPr>
                <w:rFonts w:ascii="Times New Roman" w:eastAsia="Times New Roman" w:hAnsi="Times New Roman" w:cs="Times New Roman"/>
                <w:sz w:val="24"/>
                <w:szCs w:val="24"/>
                <w:lang w:eastAsia="sk-SK"/>
              </w:rPr>
              <w:t xml:space="preserve"> o posudzovaní vplyvov na životné prostredie.</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2" w:name="n_5682944"/>
            <w:bookmarkEnd w:id="1512"/>
            <w:r w:rsidRPr="007E77A9">
              <w:rPr>
                <w:rFonts w:ascii="Times New Roman" w:eastAsia="Times New Roman" w:hAnsi="Times New Roman" w:cs="Times New Roman"/>
                <w:sz w:val="24"/>
                <w:szCs w:val="24"/>
                <w:lang w:eastAsia="sk-SK"/>
              </w:rPr>
              <w:t>12aa)</w:t>
            </w:r>
          </w:p>
        </w:tc>
        <w:tc>
          <w:tcPr>
            <w:tcW w:w="0" w:type="auto"/>
            <w:gridSpan w:val="2"/>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79" w:history="1">
              <w:r w:rsidR="007E77A9" w:rsidRPr="007E77A9">
                <w:rPr>
                  <w:rFonts w:ascii="Times New Roman" w:eastAsia="Times New Roman" w:hAnsi="Times New Roman" w:cs="Times New Roman"/>
                  <w:color w:val="0000FF"/>
                  <w:sz w:val="24"/>
                  <w:szCs w:val="24"/>
                  <w:u w:val="single"/>
                  <w:lang w:eastAsia="sk-SK"/>
                </w:rPr>
                <w:t xml:space="preserve">§ 11 ods. 1 písm. h) zákona č. 211/2000 Z. z. </w:t>
              </w:r>
            </w:hyperlink>
            <w:r w:rsidR="007E77A9" w:rsidRPr="007E77A9">
              <w:rPr>
                <w:rFonts w:ascii="Times New Roman" w:eastAsia="Times New Roman" w:hAnsi="Times New Roman" w:cs="Times New Roman"/>
                <w:sz w:val="24"/>
                <w:szCs w:val="24"/>
                <w:lang w:eastAsia="sk-SK"/>
              </w:rPr>
              <w:t>o slobodnom prístupe k informáciám a o zmene a doplnení niektorých zákonov (zákon o slobode informácií) v znení zákona č. 145/2010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3" w:name="n_5682945"/>
            <w:bookmarkEnd w:id="1513"/>
            <w:r w:rsidRPr="007E77A9">
              <w:rPr>
                <w:rFonts w:ascii="Times New Roman" w:eastAsia="Times New Roman" w:hAnsi="Times New Roman" w:cs="Times New Roman"/>
                <w:sz w:val="24"/>
                <w:szCs w:val="24"/>
                <w:lang w:eastAsia="sk-SK"/>
              </w:rPr>
              <w:t>12ab)</w:t>
            </w:r>
          </w:p>
        </w:tc>
        <w:tc>
          <w:tcPr>
            <w:tcW w:w="0" w:type="auto"/>
            <w:gridSpan w:val="2"/>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Čl. 4 ods. 4 Dohovoru o prístupe k informáciám, účasti verejnosti na rozhodovacom procese a prístupe k spravodlivosti v záležitostiach životného prostredia (oznámenie č. </w:t>
            </w:r>
            <w:hyperlink r:id="rId280" w:history="1">
              <w:r w:rsidRPr="007E77A9">
                <w:rPr>
                  <w:rFonts w:ascii="Times New Roman" w:eastAsia="Times New Roman" w:hAnsi="Times New Roman" w:cs="Times New Roman"/>
                  <w:color w:val="0000FF"/>
                  <w:sz w:val="24"/>
                  <w:szCs w:val="24"/>
                  <w:u w:val="single"/>
                  <w:lang w:eastAsia="sk-SK"/>
                </w:rPr>
                <w:t>43/2006 Z. z.</w:t>
              </w:r>
            </w:hyperlink>
            <w:r w:rsidRPr="007E77A9">
              <w:rPr>
                <w:rFonts w:ascii="Times New Roman" w:eastAsia="Times New Roman" w:hAnsi="Times New Roman" w:cs="Times New Roman"/>
                <w:sz w:val="24"/>
                <w:szCs w:val="24"/>
                <w:lang w:eastAsia="sk-SK"/>
              </w:rPr>
              <w:t>).</w:t>
            </w:r>
          </w:p>
        </w:tc>
      </w:tr>
    </w:tbl>
    <w:p w:rsidR="007E77A9" w:rsidRPr="007E77A9" w:rsidRDefault="007E77A9" w:rsidP="007E77A9">
      <w:pPr>
        <w:spacing w:after="0" w:line="240" w:lineRule="auto"/>
        <w:rPr>
          <w:rFonts w:ascii="Times New Roman" w:eastAsia="Times New Roman" w:hAnsi="Times New Roman" w:cs="Times New Roman"/>
          <w:vanish/>
          <w:sz w:val="24"/>
          <w:szCs w:val="24"/>
          <w:lang w:eastAsia="sk-SK"/>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
        <w:gridCol w:w="9321"/>
      </w:tblGrid>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4" w:name="n_5657837"/>
            <w:bookmarkEnd w:id="1514"/>
            <w:r w:rsidRPr="007E77A9">
              <w:rPr>
                <w:rFonts w:ascii="Times New Roman" w:eastAsia="Times New Roman" w:hAnsi="Times New Roman" w:cs="Times New Roman"/>
                <w:sz w:val="24"/>
                <w:szCs w:val="24"/>
                <w:lang w:eastAsia="sk-SK"/>
              </w:rPr>
              <w:t>12b)</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81" w:history="1">
              <w:r w:rsidR="007E77A9" w:rsidRPr="007E77A9">
                <w:rPr>
                  <w:rFonts w:ascii="Times New Roman" w:eastAsia="Times New Roman" w:hAnsi="Times New Roman" w:cs="Times New Roman"/>
                  <w:color w:val="0000FF"/>
                  <w:sz w:val="24"/>
                  <w:szCs w:val="24"/>
                  <w:u w:val="single"/>
                  <w:lang w:eastAsia="sk-SK"/>
                </w:rPr>
                <w:t>§ 21 ods. 1</w:t>
              </w:r>
            </w:hyperlink>
            <w:r w:rsidR="007E77A9" w:rsidRPr="007E77A9">
              <w:rPr>
                <w:rFonts w:ascii="Times New Roman" w:eastAsia="Times New Roman" w:hAnsi="Times New Roman" w:cs="Times New Roman"/>
                <w:sz w:val="24"/>
                <w:szCs w:val="24"/>
                <w:lang w:eastAsia="sk-SK"/>
              </w:rPr>
              <w:t xml:space="preserve"> zákona č. </w:t>
            </w:r>
            <w:hyperlink r:id="rId282" w:history="1">
              <w:r w:rsidR="007E77A9" w:rsidRPr="007E77A9">
                <w:rPr>
                  <w:rFonts w:ascii="Times New Roman" w:eastAsia="Times New Roman" w:hAnsi="Times New Roman" w:cs="Times New Roman"/>
                  <w:color w:val="0000FF"/>
                  <w:sz w:val="24"/>
                  <w:szCs w:val="24"/>
                  <w:u w:val="single"/>
                  <w:lang w:eastAsia="sk-SK"/>
                </w:rPr>
                <w:t>17/1992 Zb.</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5" w:name="n_5657838"/>
            <w:bookmarkEnd w:id="1515"/>
            <w:r w:rsidRPr="007E77A9">
              <w:rPr>
                <w:rFonts w:ascii="Times New Roman" w:eastAsia="Times New Roman" w:hAnsi="Times New Roman" w:cs="Times New Roman"/>
                <w:sz w:val="24"/>
                <w:szCs w:val="24"/>
                <w:lang w:eastAsia="sk-SK"/>
              </w:rPr>
              <w:t>12c)</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83" w:history="1">
              <w:r w:rsidR="007E77A9" w:rsidRPr="007E77A9">
                <w:rPr>
                  <w:rFonts w:ascii="Times New Roman" w:eastAsia="Times New Roman" w:hAnsi="Times New Roman" w:cs="Times New Roman"/>
                  <w:color w:val="0000FF"/>
                  <w:sz w:val="24"/>
                  <w:szCs w:val="24"/>
                  <w:u w:val="single"/>
                  <w:lang w:eastAsia="sk-SK"/>
                </w:rPr>
                <w:t xml:space="preserve">§ 420 a </w:t>
              </w:r>
              <w:proofErr w:type="spellStart"/>
              <w:r w:rsidR="007E77A9" w:rsidRPr="007E77A9">
                <w:rPr>
                  <w:rFonts w:ascii="Times New Roman" w:eastAsia="Times New Roman" w:hAnsi="Times New Roman" w:cs="Times New Roman"/>
                  <w:color w:val="0000FF"/>
                  <w:sz w:val="24"/>
                  <w:szCs w:val="24"/>
                  <w:u w:val="single"/>
                  <w:lang w:eastAsia="sk-SK"/>
                </w:rPr>
                <w:t>nasl</w:t>
              </w:r>
              <w:proofErr w:type="spellEnd"/>
              <w:r w:rsidR="007E77A9" w:rsidRPr="007E77A9">
                <w:rPr>
                  <w:rFonts w:ascii="Times New Roman" w:eastAsia="Times New Roman" w:hAnsi="Times New Roman" w:cs="Times New Roman"/>
                  <w:color w:val="0000FF"/>
                  <w:sz w:val="24"/>
                  <w:szCs w:val="24"/>
                  <w:u w:val="single"/>
                  <w:lang w:eastAsia="sk-SK"/>
                </w:rPr>
                <w:t>. Občianskeho zákonníka.</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6" w:name="n_87443"/>
            <w:bookmarkEnd w:id="1516"/>
            <w:r w:rsidRPr="007E77A9">
              <w:rPr>
                <w:rFonts w:ascii="Times New Roman" w:eastAsia="Times New Roman" w:hAnsi="Times New Roman" w:cs="Times New Roman"/>
                <w:sz w:val="24"/>
                <w:szCs w:val="24"/>
                <w:lang w:eastAsia="sk-SK"/>
              </w:rPr>
              <w:t>13)</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84" w:history="1">
              <w:r w:rsidR="007E77A9" w:rsidRPr="007E77A9">
                <w:rPr>
                  <w:rFonts w:ascii="Times New Roman" w:eastAsia="Times New Roman" w:hAnsi="Times New Roman" w:cs="Times New Roman"/>
                  <w:color w:val="0000FF"/>
                  <w:sz w:val="24"/>
                  <w:szCs w:val="24"/>
                  <w:u w:val="single"/>
                  <w:lang w:eastAsia="sk-SK"/>
                </w:rPr>
                <w:t>Obchodný zákonník.</w:t>
              </w:r>
            </w:hyperlink>
            <w:r w:rsidR="007E77A9" w:rsidRPr="007E77A9">
              <w:rPr>
                <w:rFonts w:ascii="Times New Roman" w:eastAsia="Times New Roman" w:hAnsi="Times New Roman" w:cs="Times New Roman"/>
                <w:sz w:val="24"/>
                <w:szCs w:val="24"/>
                <w:lang w:eastAsia="sk-SK"/>
              </w:rPr>
              <w:br/>
            </w:r>
            <w:hyperlink r:id="rId285" w:history="1">
              <w:r w:rsidR="007E77A9" w:rsidRPr="007E77A9">
                <w:rPr>
                  <w:rFonts w:ascii="Times New Roman" w:eastAsia="Times New Roman" w:hAnsi="Times New Roman" w:cs="Times New Roman"/>
                  <w:color w:val="0000FF"/>
                  <w:sz w:val="24"/>
                  <w:szCs w:val="24"/>
                  <w:u w:val="single"/>
                  <w:lang w:eastAsia="sk-SK"/>
                </w:rPr>
                <w:t>Občiansky zákonník</w:t>
              </w:r>
            </w:hyperlink>
            <w:r w:rsidR="007E77A9" w:rsidRPr="007E77A9">
              <w:rPr>
                <w:rFonts w:ascii="Times New Roman" w:eastAsia="Times New Roman" w:hAnsi="Times New Roman" w:cs="Times New Roman"/>
                <w:sz w:val="24"/>
                <w:szCs w:val="24"/>
                <w:lang w:eastAsia="sk-SK"/>
              </w:rPr>
              <w:t>.</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7" w:name="n_5657853"/>
            <w:bookmarkEnd w:id="1517"/>
            <w:r w:rsidRPr="007E77A9">
              <w:rPr>
                <w:rFonts w:ascii="Times New Roman" w:eastAsia="Times New Roman" w:hAnsi="Times New Roman" w:cs="Times New Roman"/>
                <w:sz w:val="24"/>
                <w:szCs w:val="24"/>
                <w:lang w:eastAsia="sk-SK"/>
              </w:rPr>
              <w:t>13a)</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86" w:history="1">
              <w:r w:rsidR="007E77A9" w:rsidRPr="007E77A9">
                <w:rPr>
                  <w:rFonts w:ascii="Times New Roman" w:eastAsia="Times New Roman" w:hAnsi="Times New Roman" w:cs="Times New Roman"/>
                  <w:color w:val="0000FF"/>
                  <w:sz w:val="24"/>
                  <w:szCs w:val="24"/>
                  <w:u w:val="single"/>
                  <w:lang w:eastAsia="sk-SK"/>
                </w:rPr>
                <w:t>§ 151n až 151p Občianskeho zákonníka</w:t>
              </w:r>
            </w:hyperlink>
            <w:r w:rsidR="007E77A9" w:rsidRPr="007E77A9">
              <w:rPr>
                <w:rFonts w:ascii="Times New Roman" w:eastAsia="Times New Roman" w:hAnsi="Times New Roman" w:cs="Times New Roman"/>
                <w:sz w:val="24"/>
                <w:szCs w:val="24"/>
                <w:lang w:eastAsia="sk-SK"/>
              </w:rPr>
              <w:t>.</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8" w:name="n_5657854"/>
            <w:bookmarkEnd w:id="1518"/>
            <w:r w:rsidRPr="007E77A9">
              <w:rPr>
                <w:rFonts w:ascii="Times New Roman" w:eastAsia="Times New Roman" w:hAnsi="Times New Roman" w:cs="Times New Roman"/>
                <w:sz w:val="24"/>
                <w:szCs w:val="24"/>
                <w:lang w:eastAsia="sk-SK"/>
              </w:rPr>
              <w:t>13b)</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87" w:history="1">
              <w:r w:rsidRPr="007E77A9">
                <w:rPr>
                  <w:rFonts w:ascii="Times New Roman" w:eastAsia="Times New Roman" w:hAnsi="Times New Roman" w:cs="Times New Roman"/>
                  <w:color w:val="0000FF"/>
                  <w:sz w:val="24"/>
                  <w:szCs w:val="24"/>
                  <w:u w:val="single"/>
                  <w:lang w:eastAsia="sk-SK"/>
                </w:rPr>
                <w:t>č. 364/2004 Z. z.</w:t>
              </w:r>
            </w:hyperlink>
            <w:r w:rsidRPr="007E77A9">
              <w:rPr>
                <w:rFonts w:ascii="Times New Roman" w:eastAsia="Times New Roman" w:hAnsi="Times New Roman" w:cs="Times New Roman"/>
                <w:sz w:val="24"/>
                <w:szCs w:val="24"/>
                <w:lang w:eastAsia="sk-SK"/>
              </w:rPr>
              <w:t xml:space="preserve"> o vodách a o zmene zákona Slovenskej národnej rady č. 372/1990 Zb. o priestupkoch v znení neskorších predpisov (vodný zákon) v znení neskorších predpisov,</w:t>
            </w:r>
            <w:r w:rsidRPr="007E77A9">
              <w:rPr>
                <w:rFonts w:ascii="Times New Roman" w:eastAsia="Times New Roman" w:hAnsi="Times New Roman" w:cs="Times New Roman"/>
                <w:sz w:val="24"/>
                <w:szCs w:val="24"/>
                <w:lang w:eastAsia="sk-SK"/>
              </w:rPr>
              <w:br/>
              <w:t xml:space="preserve">zákon </w:t>
            </w:r>
            <w:hyperlink r:id="rId288" w:history="1">
              <w:r w:rsidRPr="007E77A9">
                <w:rPr>
                  <w:rFonts w:ascii="Times New Roman" w:eastAsia="Times New Roman" w:hAnsi="Times New Roman" w:cs="Times New Roman"/>
                  <w:color w:val="0000FF"/>
                  <w:sz w:val="24"/>
                  <w:szCs w:val="24"/>
                  <w:u w:val="single"/>
                  <w:lang w:eastAsia="sk-SK"/>
                </w:rPr>
                <w:t>č. 656/2004 Z. z.</w:t>
              </w:r>
            </w:hyperlink>
            <w:r w:rsidRPr="007E77A9">
              <w:rPr>
                <w:rFonts w:ascii="Times New Roman" w:eastAsia="Times New Roman" w:hAnsi="Times New Roman" w:cs="Times New Roman"/>
                <w:sz w:val="24"/>
                <w:szCs w:val="24"/>
                <w:lang w:eastAsia="sk-SK"/>
              </w:rPr>
              <w:t xml:space="preserve"> o energetike a o zmene niektorých zákonov v znení neskorších predpisov,</w:t>
            </w:r>
            <w:r w:rsidRPr="007E77A9">
              <w:rPr>
                <w:rFonts w:ascii="Times New Roman" w:eastAsia="Times New Roman" w:hAnsi="Times New Roman" w:cs="Times New Roman"/>
                <w:sz w:val="24"/>
                <w:szCs w:val="24"/>
                <w:lang w:eastAsia="sk-SK"/>
              </w:rPr>
              <w:br/>
              <w:t xml:space="preserve">zákon </w:t>
            </w:r>
            <w:hyperlink r:id="rId289" w:history="1">
              <w:r w:rsidRPr="007E77A9">
                <w:rPr>
                  <w:rFonts w:ascii="Times New Roman" w:eastAsia="Times New Roman" w:hAnsi="Times New Roman" w:cs="Times New Roman"/>
                  <w:color w:val="0000FF"/>
                  <w:sz w:val="24"/>
                  <w:szCs w:val="24"/>
                  <w:u w:val="single"/>
                  <w:lang w:eastAsia="sk-SK"/>
                </w:rPr>
                <w:t>č. 66/2009 Z. z.</w:t>
              </w:r>
            </w:hyperlink>
            <w:r w:rsidRPr="007E77A9">
              <w:rPr>
                <w:rFonts w:ascii="Times New Roman" w:eastAsia="Times New Roman" w:hAnsi="Times New Roman" w:cs="Times New Roman"/>
                <w:sz w:val="24"/>
                <w:szCs w:val="24"/>
                <w:lang w:eastAsia="sk-SK"/>
              </w:rPr>
              <w:t xml:space="preserve"> o niektorých opatreniach pri majetkovoprávnom usporiadaní pozemkov pod stavbami, ktoré prešli z vlastníctva štátu na obce a vyššie územné celky a o zmene a doplnení niektorých zákonov.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19" w:name="n_5682679"/>
            <w:bookmarkEnd w:id="1519"/>
            <w:r w:rsidRPr="007E77A9">
              <w:rPr>
                <w:rFonts w:ascii="Times New Roman" w:eastAsia="Times New Roman" w:hAnsi="Times New Roman" w:cs="Times New Roman"/>
                <w:sz w:val="24"/>
                <w:szCs w:val="24"/>
                <w:lang w:eastAsia="sk-SK"/>
              </w:rPr>
              <w:t>13c)</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90" w:history="1">
              <w:r w:rsidR="007E77A9" w:rsidRPr="007E77A9">
                <w:rPr>
                  <w:rFonts w:ascii="Times New Roman" w:eastAsia="Times New Roman" w:hAnsi="Times New Roman" w:cs="Times New Roman"/>
                  <w:color w:val="0000FF"/>
                  <w:sz w:val="24"/>
                  <w:szCs w:val="24"/>
                  <w:u w:val="single"/>
                  <w:lang w:eastAsia="sk-SK"/>
                </w:rPr>
                <w:t>§ 15 zákona č. 25/2006 Z. z.</w:t>
              </w:r>
            </w:hyperlink>
            <w:r w:rsidR="007E77A9" w:rsidRPr="007E77A9">
              <w:rPr>
                <w:rFonts w:ascii="Times New Roman" w:eastAsia="Times New Roman" w:hAnsi="Times New Roman" w:cs="Times New Roman"/>
                <w:sz w:val="24"/>
                <w:szCs w:val="24"/>
                <w:lang w:eastAsia="sk-SK"/>
              </w:rPr>
              <w:t xml:space="preserve"> o verejnom obstarávaní a o zmene a doplnení niektorých zákonov v znení zákona č. 503/2009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0" w:name="n_87445"/>
            <w:bookmarkEnd w:id="1520"/>
            <w:r w:rsidRPr="007E77A9">
              <w:rPr>
                <w:rFonts w:ascii="Times New Roman" w:eastAsia="Times New Roman" w:hAnsi="Times New Roman" w:cs="Times New Roman"/>
                <w:sz w:val="24"/>
                <w:szCs w:val="24"/>
                <w:lang w:eastAsia="sk-SK"/>
              </w:rPr>
              <w:t>14)</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Zákon Národnej rady Slovenskej republiky </w:t>
            </w:r>
            <w:hyperlink r:id="rId291" w:history="1">
              <w:r w:rsidRPr="007E77A9">
                <w:rPr>
                  <w:rFonts w:ascii="Times New Roman" w:eastAsia="Times New Roman" w:hAnsi="Times New Roman" w:cs="Times New Roman"/>
                  <w:color w:val="0000FF"/>
                  <w:sz w:val="24"/>
                  <w:szCs w:val="24"/>
                  <w:u w:val="single"/>
                  <w:lang w:eastAsia="sk-SK"/>
                </w:rPr>
                <w:t>č. 278/1993 Z. z</w:t>
              </w:r>
            </w:hyperlink>
            <w:r w:rsidRPr="007E77A9">
              <w:rPr>
                <w:rFonts w:ascii="Times New Roman" w:eastAsia="Times New Roman" w:hAnsi="Times New Roman" w:cs="Times New Roman"/>
                <w:sz w:val="24"/>
                <w:szCs w:val="24"/>
                <w:lang w:eastAsia="sk-SK"/>
              </w:rPr>
              <w:t>. o správe majetku štátu.</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1" w:name="n_5669688"/>
            <w:bookmarkEnd w:id="1521"/>
            <w:r w:rsidRPr="007E77A9">
              <w:rPr>
                <w:rFonts w:ascii="Times New Roman" w:eastAsia="Times New Roman" w:hAnsi="Times New Roman" w:cs="Times New Roman"/>
                <w:sz w:val="24"/>
                <w:szCs w:val="24"/>
                <w:lang w:eastAsia="sk-SK"/>
              </w:rPr>
              <w:t>15)</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292" w:history="1">
              <w:r w:rsidRPr="007E77A9">
                <w:rPr>
                  <w:rFonts w:ascii="Times New Roman" w:eastAsia="Times New Roman" w:hAnsi="Times New Roman" w:cs="Times New Roman"/>
                  <w:color w:val="0000FF"/>
                  <w:sz w:val="24"/>
                  <w:szCs w:val="24"/>
                  <w:u w:val="single"/>
                  <w:lang w:eastAsia="sk-SK"/>
                </w:rPr>
                <w:t>č. 656/2004 Z. z.</w:t>
              </w:r>
            </w:hyperlink>
            <w:r w:rsidRPr="007E77A9">
              <w:rPr>
                <w:rFonts w:ascii="Times New Roman" w:eastAsia="Times New Roman" w:hAnsi="Times New Roman" w:cs="Times New Roman"/>
                <w:sz w:val="24"/>
                <w:szCs w:val="24"/>
                <w:lang w:eastAsia="sk-SK"/>
              </w:rPr>
              <w:t xml:space="preserve"> o energetike a o zmene niektorých zákonov, zákon </w:t>
            </w:r>
            <w:hyperlink r:id="rId293" w:history="1">
              <w:r w:rsidRPr="007E77A9">
                <w:rPr>
                  <w:rFonts w:ascii="Times New Roman" w:eastAsia="Times New Roman" w:hAnsi="Times New Roman" w:cs="Times New Roman"/>
                  <w:color w:val="0000FF"/>
                  <w:sz w:val="24"/>
                  <w:szCs w:val="24"/>
                  <w:u w:val="single"/>
                  <w:lang w:eastAsia="sk-SK"/>
                </w:rPr>
                <w:t>č. 657/2004 Z. z.</w:t>
              </w:r>
            </w:hyperlink>
            <w:r w:rsidRPr="007E77A9">
              <w:rPr>
                <w:rFonts w:ascii="Times New Roman" w:eastAsia="Times New Roman" w:hAnsi="Times New Roman" w:cs="Times New Roman"/>
                <w:sz w:val="24"/>
                <w:szCs w:val="24"/>
                <w:lang w:eastAsia="sk-SK"/>
              </w:rPr>
              <w:t xml:space="preserve"> o tepelnej energetike, zákon </w:t>
            </w:r>
            <w:hyperlink r:id="rId294" w:history="1">
              <w:r w:rsidRPr="007E77A9">
                <w:rPr>
                  <w:rFonts w:ascii="Times New Roman" w:eastAsia="Times New Roman" w:hAnsi="Times New Roman" w:cs="Times New Roman"/>
                  <w:color w:val="0000FF"/>
                  <w:sz w:val="24"/>
                  <w:szCs w:val="24"/>
                  <w:u w:val="single"/>
                  <w:lang w:eastAsia="sk-SK"/>
                </w:rPr>
                <w:t>č. 610/2003 Z. z.</w:t>
              </w:r>
            </w:hyperlink>
            <w:r w:rsidRPr="007E77A9">
              <w:rPr>
                <w:rFonts w:ascii="Times New Roman" w:eastAsia="Times New Roman" w:hAnsi="Times New Roman" w:cs="Times New Roman"/>
                <w:sz w:val="24"/>
                <w:szCs w:val="24"/>
                <w:lang w:eastAsia="sk-SK"/>
              </w:rPr>
              <w:t xml:space="preserve"> o elektronických komunikáciách v znení neskorších predpisov, zákon </w:t>
            </w:r>
            <w:hyperlink r:id="rId295" w:history="1">
              <w:r w:rsidRPr="007E77A9">
                <w:rPr>
                  <w:rFonts w:ascii="Times New Roman" w:eastAsia="Times New Roman" w:hAnsi="Times New Roman" w:cs="Times New Roman"/>
                  <w:color w:val="0000FF"/>
                  <w:sz w:val="24"/>
                  <w:szCs w:val="24"/>
                  <w:u w:val="single"/>
                  <w:lang w:eastAsia="sk-SK"/>
                </w:rPr>
                <w:t>č. 364/2004 Z. z.</w:t>
              </w:r>
            </w:hyperlink>
            <w:r w:rsidRPr="007E77A9">
              <w:rPr>
                <w:rFonts w:ascii="Times New Roman" w:eastAsia="Times New Roman" w:hAnsi="Times New Roman" w:cs="Times New Roman"/>
                <w:sz w:val="24"/>
                <w:szCs w:val="24"/>
                <w:lang w:eastAsia="sk-SK"/>
              </w:rPr>
              <w:t xml:space="preserve"> o vodách a o zmene zákona Slovenskej národnej rady </w:t>
            </w:r>
            <w:hyperlink r:id="rId296" w:history="1">
              <w:r w:rsidRPr="007E77A9">
                <w:rPr>
                  <w:rFonts w:ascii="Times New Roman" w:eastAsia="Times New Roman" w:hAnsi="Times New Roman" w:cs="Times New Roman"/>
                  <w:color w:val="0000FF"/>
                  <w:sz w:val="24"/>
                  <w:szCs w:val="24"/>
                  <w:u w:val="single"/>
                  <w:lang w:eastAsia="sk-SK"/>
                </w:rPr>
                <w:t>č. 372/1990 Zb.</w:t>
              </w:r>
            </w:hyperlink>
            <w:r w:rsidRPr="007E77A9">
              <w:rPr>
                <w:rFonts w:ascii="Times New Roman" w:eastAsia="Times New Roman" w:hAnsi="Times New Roman" w:cs="Times New Roman"/>
                <w:sz w:val="24"/>
                <w:szCs w:val="24"/>
                <w:lang w:eastAsia="sk-SK"/>
              </w:rPr>
              <w:t xml:space="preserve"> o priestupkoch v znení neskorších predpisov (vodný zákon) v znení neskorších predpisov, zákon </w:t>
            </w:r>
            <w:hyperlink r:id="rId297" w:history="1">
              <w:r w:rsidRPr="007E77A9">
                <w:rPr>
                  <w:rFonts w:ascii="Times New Roman" w:eastAsia="Times New Roman" w:hAnsi="Times New Roman" w:cs="Times New Roman"/>
                  <w:color w:val="0000FF"/>
                  <w:sz w:val="24"/>
                  <w:szCs w:val="24"/>
                  <w:u w:val="single"/>
                  <w:lang w:eastAsia="sk-SK"/>
                </w:rPr>
                <w:t>č. 135/1961 Zb.</w:t>
              </w:r>
            </w:hyperlink>
            <w:r w:rsidRPr="007E77A9">
              <w:rPr>
                <w:rFonts w:ascii="Times New Roman" w:eastAsia="Times New Roman" w:hAnsi="Times New Roman" w:cs="Times New Roman"/>
                <w:sz w:val="24"/>
                <w:szCs w:val="24"/>
                <w:lang w:eastAsia="sk-SK"/>
              </w:rPr>
              <w:t xml:space="preserve"> o pozemných komunikáciách (cestný zákon) v znení neskorších predpisov.</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2" w:name="n_5679188"/>
            <w:bookmarkEnd w:id="1522"/>
            <w:r w:rsidRPr="007E77A9">
              <w:rPr>
                <w:rFonts w:ascii="Times New Roman" w:eastAsia="Times New Roman" w:hAnsi="Times New Roman" w:cs="Times New Roman"/>
                <w:sz w:val="24"/>
                <w:szCs w:val="24"/>
                <w:lang w:eastAsia="sk-SK"/>
              </w:rPr>
              <w:t>15a)</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98" w:history="1">
              <w:r w:rsidR="007E77A9" w:rsidRPr="007E77A9">
                <w:rPr>
                  <w:rFonts w:ascii="Times New Roman" w:eastAsia="Times New Roman" w:hAnsi="Times New Roman" w:cs="Times New Roman"/>
                  <w:color w:val="0000FF"/>
                  <w:sz w:val="24"/>
                  <w:szCs w:val="24"/>
                  <w:u w:val="single"/>
                  <w:lang w:eastAsia="sk-SK"/>
                </w:rPr>
                <w:t>§ 85 ods. 6 zákona č. 543/2002 Z. z.</w:t>
              </w:r>
            </w:hyperlink>
            <w:r w:rsidR="007E77A9" w:rsidRPr="007E77A9">
              <w:rPr>
                <w:rFonts w:ascii="Times New Roman" w:eastAsia="Times New Roman" w:hAnsi="Times New Roman" w:cs="Times New Roman"/>
                <w:sz w:val="24"/>
                <w:szCs w:val="24"/>
                <w:lang w:eastAsia="sk-SK"/>
              </w:rPr>
              <w:t xml:space="preserve"> o ochrane prírody a krajiny v znení zákona č. 454/2007 Z. z.</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3" w:name="n_5651906"/>
            <w:bookmarkEnd w:id="1523"/>
            <w:r w:rsidRPr="007E77A9">
              <w:rPr>
                <w:rFonts w:ascii="Times New Roman" w:eastAsia="Times New Roman" w:hAnsi="Times New Roman" w:cs="Times New Roman"/>
                <w:sz w:val="24"/>
                <w:szCs w:val="24"/>
                <w:lang w:eastAsia="sk-SK"/>
              </w:rPr>
              <w:t>17)</w:t>
            </w:r>
          </w:p>
        </w:tc>
        <w:tc>
          <w:tcPr>
            <w:tcW w:w="0" w:type="auto"/>
            <w:vAlign w:val="center"/>
            <w:hideMark/>
          </w:tcPr>
          <w:p w:rsidR="007E77A9" w:rsidRPr="007E77A9" w:rsidRDefault="009B176F" w:rsidP="007E77A9">
            <w:pPr>
              <w:spacing w:after="0" w:line="240" w:lineRule="auto"/>
              <w:rPr>
                <w:rFonts w:ascii="Times New Roman" w:eastAsia="Times New Roman" w:hAnsi="Times New Roman" w:cs="Times New Roman"/>
                <w:sz w:val="24"/>
                <w:szCs w:val="24"/>
                <w:lang w:eastAsia="sk-SK"/>
              </w:rPr>
            </w:pPr>
            <w:hyperlink r:id="rId299" w:history="1">
              <w:r w:rsidR="007E77A9" w:rsidRPr="007E77A9">
                <w:rPr>
                  <w:rFonts w:ascii="Times New Roman" w:eastAsia="Times New Roman" w:hAnsi="Times New Roman" w:cs="Times New Roman"/>
                  <w:color w:val="0000FF"/>
                  <w:sz w:val="24"/>
                  <w:szCs w:val="24"/>
                  <w:u w:val="single"/>
                  <w:lang w:eastAsia="sk-SK"/>
                </w:rPr>
                <w:t>§ 2 ods. 1 zákona Slovenskej národnej rady č. 138/1991 Zb.</w:t>
              </w:r>
            </w:hyperlink>
            <w:r w:rsidR="007E77A9" w:rsidRPr="007E77A9">
              <w:rPr>
                <w:rFonts w:ascii="Times New Roman" w:eastAsia="Times New Roman" w:hAnsi="Times New Roman" w:cs="Times New Roman"/>
                <w:sz w:val="24"/>
                <w:szCs w:val="24"/>
                <w:lang w:eastAsia="sk-SK"/>
              </w:rPr>
              <w:t xml:space="preserve"> o majetku obcí.</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4" w:name="n_5657839"/>
            <w:bookmarkEnd w:id="1524"/>
            <w:r w:rsidRPr="007E77A9">
              <w:rPr>
                <w:rFonts w:ascii="Times New Roman" w:eastAsia="Times New Roman" w:hAnsi="Times New Roman" w:cs="Times New Roman"/>
                <w:sz w:val="24"/>
                <w:szCs w:val="24"/>
                <w:lang w:eastAsia="sk-SK"/>
              </w:rPr>
              <w:t>17a)</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w:t>
            </w:r>
            <w:hyperlink r:id="rId300" w:history="1">
              <w:r w:rsidRPr="007E77A9">
                <w:rPr>
                  <w:rFonts w:ascii="Times New Roman" w:eastAsia="Times New Roman" w:hAnsi="Times New Roman" w:cs="Times New Roman"/>
                  <w:color w:val="0000FF"/>
                  <w:sz w:val="24"/>
                  <w:szCs w:val="24"/>
                  <w:u w:val="single"/>
                  <w:lang w:eastAsia="sk-SK"/>
                </w:rPr>
                <w:t>č. 169/1949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r>
            <w:hyperlink r:id="rId301" w:history="1">
              <w:r w:rsidRPr="007E77A9">
                <w:rPr>
                  <w:rFonts w:ascii="Times New Roman" w:eastAsia="Times New Roman" w:hAnsi="Times New Roman" w:cs="Times New Roman"/>
                  <w:color w:val="0000FF"/>
                  <w:sz w:val="24"/>
                  <w:szCs w:val="24"/>
                  <w:u w:val="single"/>
                  <w:lang w:eastAsia="sk-SK"/>
                </w:rPr>
                <w:t>§ 27 ods. 1 a 2 zákona č. 79/1957 Zb.,</w:t>
              </w:r>
            </w:hyperlink>
            <w:r w:rsidRPr="007E77A9">
              <w:rPr>
                <w:rFonts w:ascii="Times New Roman" w:eastAsia="Times New Roman" w:hAnsi="Times New Roman" w:cs="Times New Roman"/>
                <w:sz w:val="24"/>
                <w:szCs w:val="24"/>
                <w:lang w:eastAsia="sk-SK"/>
              </w:rPr>
              <w:br/>
            </w:r>
            <w:hyperlink r:id="rId302" w:history="1">
              <w:r w:rsidRPr="007E77A9">
                <w:rPr>
                  <w:rFonts w:ascii="Times New Roman" w:eastAsia="Times New Roman" w:hAnsi="Times New Roman" w:cs="Times New Roman"/>
                  <w:color w:val="0000FF"/>
                  <w:sz w:val="24"/>
                  <w:szCs w:val="24"/>
                  <w:u w:val="single"/>
                  <w:lang w:eastAsia="sk-SK"/>
                </w:rPr>
                <w:t>§ 25 zákona č. 40/1961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r>
            <w:hyperlink r:id="rId303" w:history="1">
              <w:r w:rsidRPr="007E77A9">
                <w:rPr>
                  <w:rFonts w:ascii="Times New Roman" w:eastAsia="Times New Roman" w:hAnsi="Times New Roman" w:cs="Times New Roman"/>
                  <w:color w:val="0000FF"/>
                  <w:sz w:val="24"/>
                  <w:szCs w:val="24"/>
                  <w:u w:val="single"/>
                  <w:lang w:eastAsia="sk-SK"/>
                </w:rPr>
                <w:t>§ 17 zákona č. 135/1961 Zb.</w:t>
              </w:r>
            </w:hyperlink>
            <w:r w:rsidRPr="007E77A9">
              <w:rPr>
                <w:rFonts w:ascii="Times New Roman" w:eastAsia="Times New Roman" w:hAnsi="Times New Roman" w:cs="Times New Roman"/>
                <w:sz w:val="24"/>
                <w:szCs w:val="24"/>
                <w:lang w:eastAsia="sk-SK"/>
              </w:rPr>
              <w:t xml:space="preserve"> v znení zákona č. 27/1984 Zb.,</w:t>
            </w:r>
            <w:r w:rsidRPr="007E77A9">
              <w:rPr>
                <w:rFonts w:ascii="Times New Roman" w:eastAsia="Times New Roman" w:hAnsi="Times New Roman" w:cs="Times New Roman"/>
                <w:sz w:val="24"/>
                <w:szCs w:val="24"/>
                <w:lang w:eastAsia="sk-SK"/>
              </w:rPr>
              <w:br/>
            </w:r>
            <w:hyperlink r:id="rId304" w:history="1">
              <w:r w:rsidRPr="007E77A9">
                <w:rPr>
                  <w:rFonts w:ascii="Times New Roman" w:eastAsia="Times New Roman" w:hAnsi="Times New Roman" w:cs="Times New Roman"/>
                  <w:color w:val="0000FF"/>
                  <w:sz w:val="24"/>
                  <w:szCs w:val="24"/>
                  <w:u w:val="single"/>
                  <w:lang w:eastAsia="sk-SK"/>
                </w:rPr>
                <w:t>§ 37 ods. 2 zákona č. 138/1973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r>
            <w:hyperlink r:id="rId305" w:history="1">
              <w:r w:rsidRPr="007E77A9">
                <w:rPr>
                  <w:rFonts w:ascii="Times New Roman" w:eastAsia="Times New Roman" w:hAnsi="Times New Roman" w:cs="Times New Roman"/>
                  <w:color w:val="0000FF"/>
                  <w:sz w:val="24"/>
                  <w:szCs w:val="24"/>
                  <w:u w:val="single"/>
                  <w:lang w:eastAsia="sk-SK"/>
                </w:rPr>
                <w:t>§ 31 ods. 3 písm. b) zákona č. 44/1988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r>
            <w:hyperlink r:id="rId306" w:history="1">
              <w:r w:rsidRPr="007E77A9">
                <w:rPr>
                  <w:rFonts w:ascii="Times New Roman" w:eastAsia="Times New Roman" w:hAnsi="Times New Roman" w:cs="Times New Roman"/>
                  <w:color w:val="0000FF"/>
                  <w:sz w:val="24"/>
                  <w:szCs w:val="24"/>
                  <w:u w:val="single"/>
                  <w:lang w:eastAsia="sk-SK"/>
                </w:rPr>
                <w:t>§ 28 zákona č. 51/1964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r>
            <w:hyperlink r:id="rId307" w:history="1">
              <w:r w:rsidRPr="007E77A9">
                <w:rPr>
                  <w:rFonts w:ascii="Times New Roman" w:eastAsia="Times New Roman" w:hAnsi="Times New Roman" w:cs="Times New Roman"/>
                  <w:color w:val="0000FF"/>
                  <w:sz w:val="24"/>
                  <w:szCs w:val="24"/>
                  <w:u w:val="single"/>
                  <w:lang w:eastAsia="sk-SK"/>
                </w:rPr>
                <w:t>§ 15 ods. 3</w:t>
              </w:r>
            </w:hyperlink>
            <w:r w:rsidRPr="007E77A9">
              <w:rPr>
                <w:rFonts w:ascii="Times New Roman" w:eastAsia="Times New Roman" w:hAnsi="Times New Roman" w:cs="Times New Roman"/>
                <w:sz w:val="24"/>
                <w:szCs w:val="24"/>
                <w:lang w:eastAsia="sk-SK"/>
              </w:rPr>
              <w:t xml:space="preserve"> a </w:t>
            </w:r>
            <w:hyperlink r:id="rId308" w:history="1">
              <w:r w:rsidRPr="007E77A9">
                <w:rPr>
                  <w:rFonts w:ascii="Times New Roman" w:eastAsia="Times New Roman" w:hAnsi="Times New Roman" w:cs="Times New Roman"/>
                  <w:color w:val="0000FF"/>
                  <w:sz w:val="24"/>
                  <w:szCs w:val="24"/>
                  <w:u w:val="single"/>
                  <w:lang w:eastAsia="sk-SK"/>
                </w:rPr>
                <w:t>§ 17 ods. 2 zákona Slovenskej národnej rady č. 27/1987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r>
            <w:hyperlink r:id="rId309" w:history="1">
              <w:r w:rsidRPr="007E77A9">
                <w:rPr>
                  <w:rFonts w:ascii="Times New Roman" w:eastAsia="Times New Roman" w:hAnsi="Times New Roman" w:cs="Times New Roman"/>
                  <w:color w:val="0000FF"/>
                  <w:sz w:val="24"/>
                  <w:szCs w:val="24"/>
                  <w:u w:val="single"/>
                  <w:lang w:eastAsia="sk-SK"/>
                </w:rPr>
                <w:t>§ 2 vládneho nariadenia č. 29/1959 Zb.</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t xml:space="preserve">vládne nariadenie </w:t>
            </w:r>
            <w:hyperlink r:id="rId310" w:history="1">
              <w:r w:rsidRPr="007E77A9">
                <w:rPr>
                  <w:rFonts w:ascii="Times New Roman" w:eastAsia="Times New Roman" w:hAnsi="Times New Roman" w:cs="Times New Roman"/>
                  <w:color w:val="0000FF"/>
                  <w:sz w:val="24"/>
                  <w:szCs w:val="24"/>
                  <w:u w:val="single"/>
                  <w:lang w:eastAsia="sk-SK"/>
                </w:rPr>
                <w:t>č. 42/1961 Zb.</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5" w:name="n_100350"/>
            <w:bookmarkEnd w:id="1525"/>
            <w:r w:rsidRPr="007E77A9">
              <w:rPr>
                <w:rFonts w:ascii="Times New Roman" w:eastAsia="Times New Roman" w:hAnsi="Times New Roman" w:cs="Times New Roman"/>
                <w:sz w:val="24"/>
                <w:szCs w:val="24"/>
                <w:lang w:eastAsia="sk-SK"/>
              </w:rPr>
              <w:lastRenderedPageBreak/>
              <w:t>17b)</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Napríklad zákon Národnej rady Slovenskej republiky </w:t>
            </w:r>
            <w:hyperlink r:id="rId311" w:history="1">
              <w:r w:rsidRPr="007E77A9">
                <w:rPr>
                  <w:rFonts w:ascii="Times New Roman" w:eastAsia="Times New Roman" w:hAnsi="Times New Roman" w:cs="Times New Roman"/>
                  <w:color w:val="0000FF"/>
                  <w:sz w:val="24"/>
                  <w:szCs w:val="24"/>
                  <w:u w:val="single"/>
                  <w:lang w:eastAsia="sk-SK"/>
                </w:rPr>
                <w:t>č. 278/1993 Z. z.</w:t>
              </w:r>
            </w:hyperlink>
            <w:r w:rsidRPr="007E77A9">
              <w:rPr>
                <w:rFonts w:ascii="Times New Roman" w:eastAsia="Times New Roman" w:hAnsi="Times New Roman" w:cs="Times New Roman"/>
                <w:sz w:val="24"/>
                <w:szCs w:val="24"/>
                <w:lang w:eastAsia="sk-SK"/>
              </w:rPr>
              <w:t>,</w:t>
            </w:r>
            <w:r w:rsidRPr="007E77A9">
              <w:rPr>
                <w:rFonts w:ascii="Times New Roman" w:eastAsia="Times New Roman" w:hAnsi="Times New Roman" w:cs="Times New Roman"/>
                <w:sz w:val="24"/>
                <w:szCs w:val="24"/>
                <w:lang w:eastAsia="sk-SK"/>
              </w:rPr>
              <w:br/>
              <w:t xml:space="preserve">zákon </w:t>
            </w:r>
            <w:hyperlink r:id="rId312" w:history="1">
              <w:r w:rsidRPr="007E77A9">
                <w:rPr>
                  <w:rFonts w:ascii="Times New Roman" w:eastAsia="Times New Roman" w:hAnsi="Times New Roman" w:cs="Times New Roman"/>
                  <w:color w:val="0000FF"/>
                  <w:sz w:val="24"/>
                  <w:szCs w:val="24"/>
                  <w:u w:val="single"/>
                  <w:lang w:eastAsia="sk-SK"/>
                </w:rPr>
                <w:t>č. 111/1990 Zb.</w:t>
              </w:r>
            </w:hyperlink>
            <w:r w:rsidRPr="007E77A9">
              <w:rPr>
                <w:rFonts w:ascii="Times New Roman" w:eastAsia="Times New Roman" w:hAnsi="Times New Roman" w:cs="Times New Roman"/>
                <w:sz w:val="24"/>
                <w:szCs w:val="24"/>
                <w:lang w:eastAsia="sk-SK"/>
              </w:rPr>
              <w:t xml:space="preserve"> o štátnom podniku v znení neskorších predpisov,</w:t>
            </w:r>
            <w:r w:rsidRPr="007E77A9">
              <w:rPr>
                <w:rFonts w:ascii="Times New Roman" w:eastAsia="Times New Roman" w:hAnsi="Times New Roman" w:cs="Times New Roman"/>
                <w:sz w:val="24"/>
                <w:szCs w:val="24"/>
                <w:lang w:eastAsia="sk-SK"/>
              </w:rPr>
              <w:br/>
              <w:t xml:space="preserve">zákon </w:t>
            </w:r>
            <w:hyperlink r:id="rId313" w:history="1">
              <w:r w:rsidRPr="007E77A9">
                <w:rPr>
                  <w:rFonts w:ascii="Times New Roman" w:eastAsia="Times New Roman" w:hAnsi="Times New Roman" w:cs="Times New Roman"/>
                  <w:color w:val="0000FF"/>
                  <w:sz w:val="24"/>
                  <w:szCs w:val="24"/>
                  <w:u w:val="single"/>
                  <w:lang w:eastAsia="sk-SK"/>
                </w:rPr>
                <w:t>č. 61/1977 Zb.</w:t>
              </w:r>
            </w:hyperlink>
            <w:r w:rsidRPr="007E77A9">
              <w:rPr>
                <w:rFonts w:ascii="Times New Roman" w:eastAsia="Times New Roman" w:hAnsi="Times New Roman" w:cs="Times New Roman"/>
                <w:sz w:val="24"/>
                <w:szCs w:val="24"/>
                <w:lang w:eastAsia="sk-SK"/>
              </w:rPr>
              <w:t xml:space="preserve"> o lesoch v znení neskorších predpisov, zákon </w:t>
            </w:r>
            <w:hyperlink r:id="rId314" w:history="1">
              <w:r w:rsidRPr="007E77A9">
                <w:rPr>
                  <w:rFonts w:ascii="Times New Roman" w:eastAsia="Times New Roman" w:hAnsi="Times New Roman" w:cs="Times New Roman"/>
                  <w:color w:val="0000FF"/>
                  <w:sz w:val="24"/>
                  <w:szCs w:val="24"/>
                  <w:u w:val="single"/>
                  <w:lang w:eastAsia="sk-SK"/>
                </w:rPr>
                <w:t>č. 138/1973 Zb.</w:t>
              </w:r>
            </w:hyperlink>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6" w:name="n_5657840"/>
            <w:bookmarkEnd w:id="1526"/>
            <w:r w:rsidRPr="007E77A9">
              <w:rPr>
                <w:rFonts w:ascii="Times New Roman" w:eastAsia="Times New Roman" w:hAnsi="Times New Roman" w:cs="Times New Roman"/>
                <w:sz w:val="24"/>
                <w:szCs w:val="24"/>
                <w:lang w:eastAsia="sk-SK"/>
              </w:rPr>
              <w:t>17c)</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Napr. zákon ČNR č. </w:t>
            </w:r>
            <w:hyperlink r:id="rId315" w:history="1">
              <w:r w:rsidRPr="007E77A9">
                <w:rPr>
                  <w:rFonts w:ascii="Times New Roman" w:eastAsia="Times New Roman" w:hAnsi="Times New Roman" w:cs="Times New Roman"/>
                  <w:color w:val="0000FF"/>
                  <w:sz w:val="24"/>
                  <w:szCs w:val="24"/>
                  <w:u w:val="single"/>
                  <w:lang w:eastAsia="sk-SK"/>
                </w:rPr>
                <w:t>367/1990 Zb.</w:t>
              </w:r>
            </w:hyperlink>
            <w:r w:rsidRPr="007E77A9">
              <w:rPr>
                <w:rFonts w:ascii="Times New Roman" w:eastAsia="Times New Roman" w:hAnsi="Times New Roman" w:cs="Times New Roman"/>
                <w:sz w:val="24"/>
                <w:szCs w:val="24"/>
                <w:lang w:eastAsia="sk-SK"/>
              </w:rPr>
              <w:t xml:space="preserve">, zákon ČNR č. </w:t>
            </w:r>
            <w:hyperlink r:id="rId316" w:history="1">
              <w:r w:rsidRPr="007E77A9">
                <w:rPr>
                  <w:rFonts w:ascii="Times New Roman" w:eastAsia="Times New Roman" w:hAnsi="Times New Roman" w:cs="Times New Roman"/>
                  <w:color w:val="0000FF"/>
                  <w:sz w:val="24"/>
                  <w:szCs w:val="24"/>
                  <w:u w:val="single"/>
                  <w:lang w:eastAsia="sk-SK"/>
                </w:rPr>
                <w:t>425/1990 Zb.</w:t>
              </w:r>
            </w:hyperlink>
            <w:r w:rsidRPr="007E77A9">
              <w:rPr>
                <w:rFonts w:ascii="Times New Roman" w:eastAsia="Times New Roman" w:hAnsi="Times New Roman" w:cs="Times New Roman"/>
                <w:sz w:val="24"/>
                <w:szCs w:val="24"/>
                <w:lang w:eastAsia="sk-SK"/>
              </w:rPr>
              <w:t xml:space="preserve"> o okresných úradoch, úprave ich pôsobnosti a o niektorých ďalších opatreniach s tým súvisiacich v znení neskorších predpisov, zákon ČNR č. </w:t>
            </w:r>
            <w:hyperlink r:id="rId317" w:history="1">
              <w:r w:rsidRPr="007E77A9">
                <w:rPr>
                  <w:rFonts w:ascii="Times New Roman" w:eastAsia="Times New Roman" w:hAnsi="Times New Roman" w:cs="Times New Roman"/>
                  <w:color w:val="0000FF"/>
                  <w:sz w:val="24"/>
                  <w:szCs w:val="24"/>
                  <w:u w:val="single"/>
                  <w:lang w:eastAsia="sk-SK"/>
                </w:rPr>
                <w:t>418/1990 Zb.</w:t>
              </w:r>
            </w:hyperlink>
            <w:r w:rsidRPr="007E77A9">
              <w:rPr>
                <w:rFonts w:ascii="Times New Roman" w:eastAsia="Times New Roman" w:hAnsi="Times New Roman" w:cs="Times New Roman"/>
                <w:sz w:val="24"/>
                <w:szCs w:val="24"/>
                <w:lang w:eastAsia="sk-SK"/>
              </w:rPr>
              <w:t xml:space="preserve"> o hlavnom meste Prahe, zákon ČNR č. </w:t>
            </w:r>
            <w:hyperlink r:id="rId318" w:history="1">
              <w:r w:rsidRPr="007E77A9">
                <w:rPr>
                  <w:rFonts w:ascii="Times New Roman" w:eastAsia="Times New Roman" w:hAnsi="Times New Roman" w:cs="Times New Roman"/>
                  <w:color w:val="0000FF"/>
                  <w:sz w:val="24"/>
                  <w:szCs w:val="24"/>
                  <w:u w:val="single"/>
                  <w:lang w:eastAsia="sk-SK"/>
                </w:rPr>
                <w:t>2/1969 Zb.</w:t>
              </w:r>
            </w:hyperlink>
            <w:r w:rsidRPr="007E77A9">
              <w:rPr>
                <w:rFonts w:ascii="Times New Roman" w:eastAsia="Times New Roman" w:hAnsi="Times New Roman" w:cs="Times New Roman"/>
                <w:sz w:val="24"/>
                <w:szCs w:val="24"/>
                <w:lang w:eastAsia="sk-SK"/>
              </w:rPr>
              <w:t xml:space="preserve"> o zriadení ministerstiev a iných ústredných orgánov štátnej správy ČSR v znení neskorších predpisov, zákon SNR č. </w:t>
            </w:r>
            <w:hyperlink r:id="rId319" w:history="1">
              <w:r w:rsidRPr="007E77A9">
                <w:rPr>
                  <w:rFonts w:ascii="Times New Roman" w:eastAsia="Times New Roman" w:hAnsi="Times New Roman" w:cs="Times New Roman"/>
                  <w:color w:val="0000FF"/>
                  <w:sz w:val="24"/>
                  <w:szCs w:val="24"/>
                  <w:u w:val="single"/>
                  <w:lang w:eastAsia="sk-SK"/>
                </w:rPr>
                <w:t>369/1990 Zb.</w:t>
              </w:r>
            </w:hyperlink>
            <w:r w:rsidRPr="007E77A9">
              <w:rPr>
                <w:rFonts w:ascii="Times New Roman" w:eastAsia="Times New Roman" w:hAnsi="Times New Roman" w:cs="Times New Roman"/>
                <w:sz w:val="24"/>
                <w:szCs w:val="24"/>
                <w:lang w:eastAsia="sk-SK"/>
              </w:rPr>
              <w:t xml:space="preserve">, zákon SNR č. </w:t>
            </w:r>
            <w:hyperlink r:id="rId320" w:history="1">
              <w:r w:rsidRPr="007E77A9">
                <w:rPr>
                  <w:rFonts w:ascii="Times New Roman" w:eastAsia="Times New Roman" w:hAnsi="Times New Roman" w:cs="Times New Roman"/>
                  <w:color w:val="0000FF"/>
                  <w:sz w:val="24"/>
                  <w:szCs w:val="24"/>
                  <w:u w:val="single"/>
                  <w:lang w:eastAsia="sk-SK"/>
                </w:rPr>
                <w:t>347/1990 Zb.</w:t>
              </w:r>
            </w:hyperlink>
            <w:r w:rsidRPr="007E77A9">
              <w:rPr>
                <w:rFonts w:ascii="Times New Roman" w:eastAsia="Times New Roman" w:hAnsi="Times New Roman" w:cs="Times New Roman"/>
                <w:sz w:val="24"/>
                <w:szCs w:val="24"/>
                <w:lang w:eastAsia="sk-SK"/>
              </w:rPr>
              <w:t xml:space="preserve"> o organizácii ministerstiev a iných ústredných orgánov štátnej správy SR v znení neskorších predpisov, zákon SNR č. </w:t>
            </w:r>
            <w:hyperlink r:id="rId321" w:history="1">
              <w:r w:rsidRPr="007E77A9">
                <w:rPr>
                  <w:rFonts w:ascii="Times New Roman" w:eastAsia="Times New Roman" w:hAnsi="Times New Roman" w:cs="Times New Roman"/>
                  <w:color w:val="0000FF"/>
                  <w:sz w:val="24"/>
                  <w:szCs w:val="24"/>
                  <w:u w:val="single"/>
                  <w:lang w:eastAsia="sk-SK"/>
                </w:rPr>
                <w:t>595/1990 Zb.</w:t>
              </w:r>
            </w:hyperlink>
            <w:r w:rsidRPr="007E77A9">
              <w:rPr>
                <w:rFonts w:ascii="Times New Roman" w:eastAsia="Times New Roman" w:hAnsi="Times New Roman" w:cs="Times New Roman"/>
                <w:sz w:val="24"/>
                <w:szCs w:val="24"/>
                <w:lang w:eastAsia="sk-SK"/>
              </w:rPr>
              <w:t xml:space="preserve"> o štátnej správe pre životné prostredie, zákon SNR č. </w:t>
            </w:r>
            <w:hyperlink r:id="rId322" w:history="1">
              <w:r w:rsidRPr="007E77A9">
                <w:rPr>
                  <w:rFonts w:ascii="Times New Roman" w:eastAsia="Times New Roman" w:hAnsi="Times New Roman" w:cs="Times New Roman"/>
                  <w:color w:val="0000FF"/>
                  <w:sz w:val="24"/>
                  <w:szCs w:val="24"/>
                  <w:u w:val="single"/>
                  <w:lang w:eastAsia="sk-SK"/>
                </w:rPr>
                <w:t>96/1990 Zb.</w:t>
              </w:r>
            </w:hyperlink>
            <w:r w:rsidRPr="007E77A9">
              <w:rPr>
                <w:rFonts w:ascii="Times New Roman" w:eastAsia="Times New Roman" w:hAnsi="Times New Roman" w:cs="Times New Roman"/>
                <w:sz w:val="24"/>
                <w:szCs w:val="24"/>
                <w:lang w:eastAsia="sk-SK"/>
              </w:rPr>
              <w:t xml:space="preserve"> o zriadení Slovenskej komisie pre životné prostredie a o zmenách v pôsobnosti ministerstiev SR, zákon SNR č. </w:t>
            </w:r>
            <w:hyperlink r:id="rId323" w:history="1">
              <w:r w:rsidRPr="007E77A9">
                <w:rPr>
                  <w:rFonts w:ascii="Times New Roman" w:eastAsia="Times New Roman" w:hAnsi="Times New Roman" w:cs="Times New Roman"/>
                  <w:color w:val="0000FF"/>
                  <w:sz w:val="24"/>
                  <w:szCs w:val="24"/>
                  <w:u w:val="single"/>
                  <w:lang w:eastAsia="sk-SK"/>
                </w:rPr>
                <w:t>377/1990 Zb.</w:t>
              </w:r>
            </w:hyperlink>
            <w:r w:rsidRPr="007E77A9">
              <w:rPr>
                <w:rFonts w:ascii="Times New Roman" w:eastAsia="Times New Roman" w:hAnsi="Times New Roman" w:cs="Times New Roman"/>
                <w:sz w:val="24"/>
                <w:szCs w:val="24"/>
                <w:lang w:eastAsia="sk-SK"/>
              </w:rPr>
              <w:t xml:space="preserve"> o hlavnom meste Slovenskej republiky Bratislave.</w:t>
            </w:r>
          </w:p>
        </w:tc>
      </w:tr>
      <w:tr w:rsidR="007E77A9" w:rsidRPr="007E77A9" w:rsidTr="007E77A9">
        <w:trPr>
          <w:tblCellSpacing w:w="15" w:type="dxa"/>
        </w:trPr>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bookmarkStart w:id="1527" w:name="n_5658080"/>
            <w:bookmarkEnd w:id="1527"/>
            <w:r w:rsidRPr="007E77A9">
              <w:rPr>
                <w:rFonts w:ascii="Times New Roman" w:eastAsia="Times New Roman" w:hAnsi="Times New Roman" w:cs="Times New Roman"/>
                <w:sz w:val="24"/>
                <w:szCs w:val="24"/>
                <w:lang w:eastAsia="sk-SK"/>
              </w:rPr>
              <w:t>18)</w:t>
            </w:r>
          </w:p>
        </w:tc>
        <w:tc>
          <w:tcPr>
            <w:tcW w:w="0" w:type="auto"/>
            <w:vAlign w:val="center"/>
            <w:hideMark/>
          </w:tcPr>
          <w:p w:rsidR="007E77A9" w:rsidRPr="007E77A9" w:rsidRDefault="007E77A9" w:rsidP="007E77A9">
            <w:pPr>
              <w:spacing w:after="0" w:line="240" w:lineRule="auto"/>
              <w:rPr>
                <w:rFonts w:ascii="Times New Roman" w:eastAsia="Times New Roman" w:hAnsi="Times New Roman" w:cs="Times New Roman"/>
                <w:sz w:val="24"/>
                <w:szCs w:val="24"/>
                <w:lang w:eastAsia="sk-SK"/>
              </w:rPr>
            </w:pPr>
            <w:r w:rsidRPr="007E77A9">
              <w:rPr>
                <w:rFonts w:ascii="Times New Roman" w:eastAsia="Times New Roman" w:hAnsi="Times New Roman" w:cs="Times New Roman"/>
                <w:sz w:val="24"/>
                <w:szCs w:val="24"/>
                <w:lang w:eastAsia="sk-SK"/>
              </w:rPr>
              <w:t xml:space="preserve">Nariadenie vlády Slovenskej republiky </w:t>
            </w:r>
            <w:hyperlink r:id="rId324" w:history="1">
              <w:r w:rsidRPr="007E77A9">
                <w:rPr>
                  <w:rFonts w:ascii="Times New Roman" w:eastAsia="Times New Roman" w:hAnsi="Times New Roman" w:cs="Times New Roman"/>
                  <w:color w:val="0000FF"/>
                  <w:sz w:val="24"/>
                  <w:szCs w:val="24"/>
                  <w:u w:val="single"/>
                  <w:lang w:eastAsia="sk-SK"/>
                </w:rPr>
                <w:t>č. 163/1992 Zb.</w:t>
              </w:r>
            </w:hyperlink>
            <w:r w:rsidRPr="007E77A9">
              <w:rPr>
                <w:rFonts w:ascii="Times New Roman" w:eastAsia="Times New Roman" w:hAnsi="Times New Roman" w:cs="Times New Roman"/>
                <w:sz w:val="24"/>
                <w:szCs w:val="24"/>
                <w:lang w:eastAsia="sk-SK"/>
              </w:rPr>
              <w:t>, ktorým sa ustanovujú predpoklady pre výkon funkcií v orgánoch štátnej správy pre životné prostredie, ktoré si vyžadujú osobitnú odbornú spôsobilosť v znení neskorších predpisov.</w:t>
            </w:r>
            <w:r w:rsidRPr="007E77A9">
              <w:rPr>
                <w:rFonts w:ascii="Times New Roman" w:eastAsia="Times New Roman" w:hAnsi="Times New Roman" w:cs="Times New Roman"/>
                <w:sz w:val="24"/>
                <w:szCs w:val="24"/>
                <w:lang w:eastAsia="sk-SK"/>
              </w:rPr>
              <w:br/>
              <w:t xml:space="preserve">Nariadenie vlády Slovenskej republiky </w:t>
            </w:r>
            <w:hyperlink r:id="rId325" w:history="1">
              <w:r w:rsidRPr="007E77A9">
                <w:rPr>
                  <w:rFonts w:ascii="Times New Roman" w:eastAsia="Times New Roman" w:hAnsi="Times New Roman" w:cs="Times New Roman"/>
                  <w:color w:val="0000FF"/>
                  <w:sz w:val="24"/>
                  <w:szCs w:val="24"/>
                  <w:u w:val="single"/>
                  <w:lang w:eastAsia="sk-SK"/>
                </w:rPr>
                <w:t>č. 157/1997 Z. z.</w:t>
              </w:r>
            </w:hyperlink>
            <w:r w:rsidRPr="007E77A9">
              <w:rPr>
                <w:rFonts w:ascii="Times New Roman" w:eastAsia="Times New Roman" w:hAnsi="Times New Roman" w:cs="Times New Roman"/>
                <w:sz w:val="24"/>
                <w:szCs w:val="24"/>
                <w:lang w:eastAsia="sk-SK"/>
              </w:rPr>
              <w:t xml:space="preserve"> o osobitných kvalifikačných predpokladoch na výkon niektorých činností v krajských úradoch a okresných úradoch.</w:t>
            </w:r>
          </w:p>
        </w:tc>
      </w:tr>
    </w:tbl>
    <w:p w:rsidR="000B30F7" w:rsidRDefault="000B30F7"/>
    <w:sectPr w:rsidR="000B30F7" w:rsidSect="00C8416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7E77A9"/>
    <w:rsid w:val="000B30F7"/>
    <w:rsid w:val="002B5290"/>
    <w:rsid w:val="00360263"/>
    <w:rsid w:val="003A37E9"/>
    <w:rsid w:val="007E77A9"/>
    <w:rsid w:val="009B176F"/>
    <w:rsid w:val="00C8416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CB6E82-C1EF-4790-92FD-A28E46EB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B30F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ighlight">
    <w:name w:val="highlight"/>
    <w:basedOn w:val="Predvolenpsmoodseku"/>
    <w:rsid w:val="007E77A9"/>
  </w:style>
  <w:style w:type="character" w:styleId="Hypertextovprepojenie">
    <w:name w:val="Hyperlink"/>
    <w:basedOn w:val="Predvolenpsmoodseku"/>
    <w:uiPriority w:val="99"/>
    <w:semiHidden/>
    <w:unhideWhenUsed/>
    <w:rsid w:val="007E77A9"/>
    <w:rPr>
      <w:color w:val="0000FF"/>
      <w:u w:val="single"/>
    </w:rPr>
  </w:style>
  <w:style w:type="character" w:styleId="PouitHypertextovPrepojenie">
    <w:name w:val="FollowedHyperlink"/>
    <w:basedOn w:val="Predvolenpsmoodseku"/>
    <w:uiPriority w:val="99"/>
    <w:semiHidden/>
    <w:unhideWhenUsed/>
    <w:rsid w:val="007E77A9"/>
    <w:rPr>
      <w:color w:val="800080"/>
      <w:u w:val="single"/>
    </w:rPr>
  </w:style>
  <w:style w:type="character" w:customStyle="1" w:styleId="dates">
    <w:name w:val="dates"/>
    <w:basedOn w:val="Predvolenpsmoodseku"/>
    <w:rsid w:val="007E77A9"/>
  </w:style>
  <w:style w:type="paragraph" w:styleId="Normlnywebov">
    <w:name w:val="Normal (Web)"/>
    <w:basedOn w:val="Normlny"/>
    <w:uiPriority w:val="99"/>
    <w:unhideWhenUsed/>
    <w:rsid w:val="007E77A9"/>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379717">
      <w:bodyDiv w:val="1"/>
      <w:marLeft w:val="0"/>
      <w:marRight w:val="0"/>
      <w:marTop w:val="0"/>
      <w:marBottom w:val="0"/>
      <w:divBdr>
        <w:top w:val="none" w:sz="0" w:space="0" w:color="auto"/>
        <w:left w:val="none" w:sz="0" w:space="0" w:color="auto"/>
        <w:bottom w:val="none" w:sz="0" w:space="0" w:color="auto"/>
        <w:right w:val="none" w:sz="0" w:space="0" w:color="auto"/>
      </w:divBdr>
      <w:divsChild>
        <w:div w:id="598832732">
          <w:marLeft w:val="0"/>
          <w:marRight w:val="0"/>
          <w:marTop w:val="0"/>
          <w:marBottom w:val="0"/>
          <w:divBdr>
            <w:top w:val="none" w:sz="0" w:space="0" w:color="auto"/>
            <w:left w:val="none" w:sz="0" w:space="0" w:color="auto"/>
            <w:bottom w:val="none" w:sz="0" w:space="0" w:color="auto"/>
            <w:right w:val="none" w:sz="0" w:space="0" w:color="auto"/>
          </w:divBdr>
        </w:div>
        <w:div w:id="1263027609">
          <w:marLeft w:val="0"/>
          <w:marRight w:val="0"/>
          <w:marTop w:val="0"/>
          <w:marBottom w:val="0"/>
          <w:divBdr>
            <w:top w:val="none" w:sz="0" w:space="0" w:color="auto"/>
            <w:left w:val="none" w:sz="0" w:space="0" w:color="auto"/>
            <w:bottom w:val="none" w:sz="0" w:space="0" w:color="auto"/>
            <w:right w:val="none" w:sz="0" w:space="0" w:color="auto"/>
          </w:divBdr>
        </w:div>
        <w:div w:id="665668792">
          <w:marLeft w:val="0"/>
          <w:marRight w:val="0"/>
          <w:marTop w:val="0"/>
          <w:marBottom w:val="0"/>
          <w:divBdr>
            <w:top w:val="none" w:sz="0" w:space="0" w:color="auto"/>
            <w:left w:val="none" w:sz="0" w:space="0" w:color="auto"/>
            <w:bottom w:val="none" w:sz="0" w:space="0" w:color="auto"/>
            <w:right w:val="none" w:sz="0" w:space="0" w:color="auto"/>
          </w:divBdr>
        </w:div>
        <w:div w:id="997148321">
          <w:marLeft w:val="0"/>
          <w:marRight w:val="0"/>
          <w:marTop w:val="0"/>
          <w:marBottom w:val="0"/>
          <w:divBdr>
            <w:top w:val="none" w:sz="0" w:space="0" w:color="auto"/>
            <w:left w:val="none" w:sz="0" w:space="0" w:color="auto"/>
            <w:bottom w:val="none" w:sz="0" w:space="0" w:color="auto"/>
            <w:right w:val="none" w:sz="0" w:space="0" w:color="auto"/>
          </w:divBdr>
        </w:div>
        <w:div w:id="659122285">
          <w:marLeft w:val="0"/>
          <w:marRight w:val="0"/>
          <w:marTop w:val="0"/>
          <w:marBottom w:val="0"/>
          <w:divBdr>
            <w:top w:val="none" w:sz="0" w:space="0" w:color="auto"/>
            <w:left w:val="none" w:sz="0" w:space="0" w:color="auto"/>
            <w:bottom w:val="none" w:sz="0" w:space="0" w:color="auto"/>
            <w:right w:val="none" w:sz="0" w:space="0" w:color="auto"/>
          </w:divBdr>
        </w:div>
        <w:div w:id="882250533">
          <w:marLeft w:val="0"/>
          <w:marRight w:val="0"/>
          <w:marTop w:val="0"/>
          <w:marBottom w:val="0"/>
          <w:divBdr>
            <w:top w:val="none" w:sz="0" w:space="0" w:color="auto"/>
            <w:left w:val="none" w:sz="0" w:space="0" w:color="auto"/>
            <w:bottom w:val="none" w:sz="0" w:space="0" w:color="auto"/>
            <w:right w:val="none" w:sz="0" w:space="0" w:color="auto"/>
          </w:divBdr>
        </w:div>
        <w:div w:id="143469180">
          <w:marLeft w:val="0"/>
          <w:marRight w:val="0"/>
          <w:marTop w:val="0"/>
          <w:marBottom w:val="0"/>
          <w:divBdr>
            <w:top w:val="none" w:sz="0" w:space="0" w:color="auto"/>
            <w:left w:val="none" w:sz="0" w:space="0" w:color="auto"/>
            <w:bottom w:val="none" w:sz="0" w:space="0" w:color="auto"/>
            <w:right w:val="none" w:sz="0" w:space="0" w:color="auto"/>
          </w:divBdr>
        </w:div>
        <w:div w:id="1812795113">
          <w:marLeft w:val="0"/>
          <w:marRight w:val="0"/>
          <w:marTop w:val="0"/>
          <w:marBottom w:val="0"/>
          <w:divBdr>
            <w:top w:val="none" w:sz="0" w:space="0" w:color="auto"/>
            <w:left w:val="none" w:sz="0" w:space="0" w:color="auto"/>
            <w:bottom w:val="none" w:sz="0" w:space="0" w:color="auto"/>
            <w:right w:val="none" w:sz="0" w:space="0" w:color="auto"/>
          </w:divBdr>
        </w:div>
        <w:div w:id="2108887901">
          <w:marLeft w:val="0"/>
          <w:marRight w:val="0"/>
          <w:marTop w:val="0"/>
          <w:marBottom w:val="0"/>
          <w:divBdr>
            <w:top w:val="none" w:sz="0" w:space="0" w:color="auto"/>
            <w:left w:val="none" w:sz="0" w:space="0" w:color="auto"/>
            <w:bottom w:val="none" w:sz="0" w:space="0" w:color="auto"/>
            <w:right w:val="none" w:sz="0" w:space="0" w:color="auto"/>
          </w:divBdr>
        </w:div>
        <w:div w:id="1471291697">
          <w:marLeft w:val="0"/>
          <w:marRight w:val="0"/>
          <w:marTop w:val="0"/>
          <w:marBottom w:val="0"/>
          <w:divBdr>
            <w:top w:val="none" w:sz="0" w:space="0" w:color="auto"/>
            <w:left w:val="none" w:sz="0" w:space="0" w:color="auto"/>
            <w:bottom w:val="none" w:sz="0" w:space="0" w:color="auto"/>
            <w:right w:val="none" w:sz="0" w:space="0" w:color="auto"/>
          </w:divBdr>
        </w:div>
        <w:div w:id="1981184587">
          <w:marLeft w:val="0"/>
          <w:marRight w:val="0"/>
          <w:marTop w:val="0"/>
          <w:marBottom w:val="0"/>
          <w:divBdr>
            <w:top w:val="none" w:sz="0" w:space="0" w:color="auto"/>
            <w:left w:val="none" w:sz="0" w:space="0" w:color="auto"/>
            <w:bottom w:val="none" w:sz="0" w:space="0" w:color="auto"/>
            <w:right w:val="none" w:sz="0" w:space="0" w:color="auto"/>
          </w:divBdr>
        </w:div>
        <w:div w:id="888879253">
          <w:marLeft w:val="0"/>
          <w:marRight w:val="0"/>
          <w:marTop w:val="0"/>
          <w:marBottom w:val="0"/>
          <w:divBdr>
            <w:top w:val="none" w:sz="0" w:space="0" w:color="auto"/>
            <w:left w:val="none" w:sz="0" w:space="0" w:color="auto"/>
            <w:bottom w:val="none" w:sz="0" w:space="0" w:color="auto"/>
            <w:right w:val="none" w:sz="0" w:space="0" w:color="auto"/>
          </w:divBdr>
        </w:div>
        <w:div w:id="1349016001">
          <w:marLeft w:val="0"/>
          <w:marRight w:val="0"/>
          <w:marTop w:val="0"/>
          <w:marBottom w:val="0"/>
          <w:divBdr>
            <w:top w:val="none" w:sz="0" w:space="0" w:color="auto"/>
            <w:left w:val="none" w:sz="0" w:space="0" w:color="auto"/>
            <w:bottom w:val="none" w:sz="0" w:space="0" w:color="auto"/>
            <w:right w:val="none" w:sz="0" w:space="0" w:color="auto"/>
          </w:divBdr>
        </w:div>
        <w:div w:id="1749376832">
          <w:marLeft w:val="0"/>
          <w:marRight w:val="0"/>
          <w:marTop w:val="0"/>
          <w:marBottom w:val="0"/>
          <w:divBdr>
            <w:top w:val="none" w:sz="0" w:space="0" w:color="auto"/>
            <w:left w:val="none" w:sz="0" w:space="0" w:color="auto"/>
            <w:bottom w:val="none" w:sz="0" w:space="0" w:color="auto"/>
            <w:right w:val="none" w:sz="0" w:space="0" w:color="auto"/>
          </w:divBdr>
        </w:div>
        <w:div w:id="1188757866">
          <w:marLeft w:val="0"/>
          <w:marRight w:val="0"/>
          <w:marTop w:val="0"/>
          <w:marBottom w:val="0"/>
          <w:divBdr>
            <w:top w:val="none" w:sz="0" w:space="0" w:color="auto"/>
            <w:left w:val="none" w:sz="0" w:space="0" w:color="auto"/>
            <w:bottom w:val="none" w:sz="0" w:space="0" w:color="auto"/>
            <w:right w:val="none" w:sz="0" w:space="0" w:color="auto"/>
          </w:divBdr>
        </w:div>
        <w:div w:id="1113283374">
          <w:marLeft w:val="0"/>
          <w:marRight w:val="0"/>
          <w:marTop w:val="0"/>
          <w:marBottom w:val="0"/>
          <w:divBdr>
            <w:top w:val="none" w:sz="0" w:space="0" w:color="auto"/>
            <w:left w:val="none" w:sz="0" w:space="0" w:color="auto"/>
            <w:bottom w:val="none" w:sz="0" w:space="0" w:color="auto"/>
            <w:right w:val="none" w:sz="0" w:space="0" w:color="auto"/>
          </w:divBdr>
        </w:div>
        <w:div w:id="361589586">
          <w:marLeft w:val="0"/>
          <w:marRight w:val="0"/>
          <w:marTop w:val="0"/>
          <w:marBottom w:val="0"/>
          <w:divBdr>
            <w:top w:val="none" w:sz="0" w:space="0" w:color="auto"/>
            <w:left w:val="none" w:sz="0" w:space="0" w:color="auto"/>
            <w:bottom w:val="none" w:sz="0" w:space="0" w:color="auto"/>
            <w:right w:val="none" w:sz="0" w:space="0" w:color="auto"/>
          </w:divBdr>
        </w:div>
        <w:div w:id="1589264688">
          <w:marLeft w:val="0"/>
          <w:marRight w:val="0"/>
          <w:marTop w:val="0"/>
          <w:marBottom w:val="0"/>
          <w:divBdr>
            <w:top w:val="none" w:sz="0" w:space="0" w:color="auto"/>
            <w:left w:val="none" w:sz="0" w:space="0" w:color="auto"/>
            <w:bottom w:val="none" w:sz="0" w:space="0" w:color="auto"/>
            <w:right w:val="none" w:sz="0" w:space="0" w:color="auto"/>
          </w:divBdr>
        </w:div>
        <w:div w:id="2009282815">
          <w:marLeft w:val="0"/>
          <w:marRight w:val="0"/>
          <w:marTop w:val="0"/>
          <w:marBottom w:val="0"/>
          <w:divBdr>
            <w:top w:val="none" w:sz="0" w:space="0" w:color="auto"/>
            <w:left w:val="none" w:sz="0" w:space="0" w:color="auto"/>
            <w:bottom w:val="none" w:sz="0" w:space="0" w:color="auto"/>
            <w:right w:val="none" w:sz="0" w:space="0" w:color="auto"/>
          </w:divBdr>
        </w:div>
        <w:div w:id="896670443">
          <w:marLeft w:val="0"/>
          <w:marRight w:val="0"/>
          <w:marTop w:val="0"/>
          <w:marBottom w:val="0"/>
          <w:divBdr>
            <w:top w:val="none" w:sz="0" w:space="0" w:color="auto"/>
            <w:left w:val="none" w:sz="0" w:space="0" w:color="auto"/>
            <w:bottom w:val="none" w:sz="0" w:space="0" w:color="auto"/>
            <w:right w:val="none" w:sz="0" w:space="0" w:color="auto"/>
          </w:divBdr>
        </w:div>
        <w:div w:id="827403139">
          <w:marLeft w:val="0"/>
          <w:marRight w:val="0"/>
          <w:marTop w:val="0"/>
          <w:marBottom w:val="0"/>
          <w:divBdr>
            <w:top w:val="none" w:sz="0" w:space="0" w:color="auto"/>
            <w:left w:val="none" w:sz="0" w:space="0" w:color="auto"/>
            <w:bottom w:val="none" w:sz="0" w:space="0" w:color="auto"/>
            <w:right w:val="none" w:sz="0" w:space="0" w:color="auto"/>
          </w:divBdr>
        </w:div>
        <w:div w:id="1385987971">
          <w:marLeft w:val="0"/>
          <w:marRight w:val="0"/>
          <w:marTop w:val="0"/>
          <w:marBottom w:val="0"/>
          <w:divBdr>
            <w:top w:val="none" w:sz="0" w:space="0" w:color="auto"/>
            <w:left w:val="none" w:sz="0" w:space="0" w:color="auto"/>
            <w:bottom w:val="none" w:sz="0" w:space="0" w:color="auto"/>
            <w:right w:val="none" w:sz="0" w:space="0" w:color="auto"/>
          </w:divBdr>
        </w:div>
        <w:div w:id="1613589699">
          <w:marLeft w:val="0"/>
          <w:marRight w:val="0"/>
          <w:marTop w:val="0"/>
          <w:marBottom w:val="0"/>
          <w:divBdr>
            <w:top w:val="none" w:sz="0" w:space="0" w:color="auto"/>
            <w:left w:val="none" w:sz="0" w:space="0" w:color="auto"/>
            <w:bottom w:val="none" w:sz="0" w:space="0" w:color="auto"/>
            <w:right w:val="none" w:sz="0" w:space="0" w:color="auto"/>
          </w:divBdr>
        </w:div>
        <w:div w:id="325062369">
          <w:marLeft w:val="0"/>
          <w:marRight w:val="0"/>
          <w:marTop w:val="0"/>
          <w:marBottom w:val="0"/>
          <w:divBdr>
            <w:top w:val="none" w:sz="0" w:space="0" w:color="auto"/>
            <w:left w:val="none" w:sz="0" w:space="0" w:color="auto"/>
            <w:bottom w:val="none" w:sz="0" w:space="0" w:color="auto"/>
            <w:right w:val="none" w:sz="0" w:space="0" w:color="auto"/>
          </w:divBdr>
        </w:div>
        <w:div w:id="1444374714">
          <w:marLeft w:val="0"/>
          <w:marRight w:val="0"/>
          <w:marTop w:val="0"/>
          <w:marBottom w:val="0"/>
          <w:divBdr>
            <w:top w:val="none" w:sz="0" w:space="0" w:color="auto"/>
            <w:left w:val="none" w:sz="0" w:space="0" w:color="auto"/>
            <w:bottom w:val="none" w:sz="0" w:space="0" w:color="auto"/>
            <w:right w:val="none" w:sz="0" w:space="0" w:color="auto"/>
          </w:divBdr>
        </w:div>
        <w:div w:id="1605650114">
          <w:marLeft w:val="0"/>
          <w:marRight w:val="0"/>
          <w:marTop w:val="0"/>
          <w:marBottom w:val="0"/>
          <w:divBdr>
            <w:top w:val="none" w:sz="0" w:space="0" w:color="auto"/>
            <w:left w:val="none" w:sz="0" w:space="0" w:color="auto"/>
            <w:bottom w:val="none" w:sz="0" w:space="0" w:color="auto"/>
            <w:right w:val="none" w:sz="0" w:space="0" w:color="auto"/>
          </w:divBdr>
        </w:div>
        <w:div w:id="670259578">
          <w:marLeft w:val="0"/>
          <w:marRight w:val="0"/>
          <w:marTop w:val="0"/>
          <w:marBottom w:val="0"/>
          <w:divBdr>
            <w:top w:val="none" w:sz="0" w:space="0" w:color="auto"/>
            <w:left w:val="none" w:sz="0" w:space="0" w:color="auto"/>
            <w:bottom w:val="none" w:sz="0" w:space="0" w:color="auto"/>
            <w:right w:val="none" w:sz="0" w:space="0" w:color="auto"/>
          </w:divBdr>
        </w:div>
        <w:div w:id="766467072">
          <w:marLeft w:val="0"/>
          <w:marRight w:val="0"/>
          <w:marTop w:val="0"/>
          <w:marBottom w:val="0"/>
          <w:divBdr>
            <w:top w:val="none" w:sz="0" w:space="0" w:color="auto"/>
            <w:left w:val="none" w:sz="0" w:space="0" w:color="auto"/>
            <w:bottom w:val="none" w:sz="0" w:space="0" w:color="auto"/>
            <w:right w:val="none" w:sz="0" w:space="0" w:color="auto"/>
          </w:divBdr>
        </w:div>
        <w:div w:id="262808321">
          <w:marLeft w:val="0"/>
          <w:marRight w:val="0"/>
          <w:marTop w:val="0"/>
          <w:marBottom w:val="0"/>
          <w:divBdr>
            <w:top w:val="none" w:sz="0" w:space="0" w:color="auto"/>
            <w:left w:val="none" w:sz="0" w:space="0" w:color="auto"/>
            <w:bottom w:val="none" w:sz="0" w:space="0" w:color="auto"/>
            <w:right w:val="none" w:sz="0" w:space="0" w:color="auto"/>
          </w:divBdr>
        </w:div>
        <w:div w:id="1823690967">
          <w:marLeft w:val="0"/>
          <w:marRight w:val="0"/>
          <w:marTop w:val="0"/>
          <w:marBottom w:val="0"/>
          <w:divBdr>
            <w:top w:val="none" w:sz="0" w:space="0" w:color="auto"/>
            <w:left w:val="none" w:sz="0" w:space="0" w:color="auto"/>
            <w:bottom w:val="none" w:sz="0" w:space="0" w:color="auto"/>
            <w:right w:val="none" w:sz="0" w:space="0" w:color="auto"/>
          </w:divBdr>
        </w:div>
        <w:div w:id="1666013100">
          <w:marLeft w:val="0"/>
          <w:marRight w:val="0"/>
          <w:marTop w:val="0"/>
          <w:marBottom w:val="0"/>
          <w:divBdr>
            <w:top w:val="none" w:sz="0" w:space="0" w:color="auto"/>
            <w:left w:val="none" w:sz="0" w:space="0" w:color="auto"/>
            <w:bottom w:val="none" w:sz="0" w:space="0" w:color="auto"/>
            <w:right w:val="none" w:sz="0" w:space="0" w:color="auto"/>
          </w:divBdr>
        </w:div>
        <w:div w:id="306980798">
          <w:marLeft w:val="0"/>
          <w:marRight w:val="0"/>
          <w:marTop w:val="0"/>
          <w:marBottom w:val="0"/>
          <w:divBdr>
            <w:top w:val="none" w:sz="0" w:space="0" w:color="auto"/>
            <w:left w:val="none" w:sz="0" w:space="0" w:color="auto"/>
            <w:bottom w:val="none" w:sz="0" w:space="0" w:color="auto"/>
            <w:right w:val="none" w:sz="0" w:space="0" w:color="auto"/>
          </w:divBdr>
        </w:div>
        <w:div w:id="1022511909">
          <w:marLeft w:val="0"/>
          <w:marRight w:val="0"/>
          <w:marTop w:val="0"/>
          <w:marBottom w:val="0"/>
          <w:divBdr>
            <w:top w:val="none" w:sz="0" w:space="0" w:color="auto"/>
            <w:left w:val="none" w:sz="0" w:space="0" w:color="auto"/>
            <w:bottom w:val="none" w:sz="0" w:space="0" w:color="auto"/>
            <w:right w:val="none" w:sz="0" w:space="0" w:color="auto"/>
          </w:divBdr>
        </w:div>
        <w:div w:id="1594968077">
          <w:marLeft w:val="0"/>
          <w:marRight w:val="0"/>
          <w:marTop w:val="0"/>
          <w:marBottom w:val="0"/>
          <w:divBdr>
            <w:top w:val="none" w:sz="0" w:space="0" w:color="auto"/>
            <w:left w:val="none" w:sz="0" w:space="0" w:color="auto"/>
            <w:bottom w:val="none" w:sz="0" w:space="0" w:color="auto"/>
            <w:right w:val="none" w:sz="0" w:space="0" w:color="auto"/>
          </w:divBdr>
        </w:div>
        <w:div w:id="1084490434">
          <w:marLeft w:val="0"/>
          <w:marRight w:val="0"/>
          <w:marTop w:val="0"/>
          <w:marBottom w:val="0"/>
          <w:divBdr>
            <w:top w:val="none" w:sz="0" w:space="0" w:color="auto"/>
            <w:left w:val="none" w:sz="0" w:space="0" w:color="auto"/>
            <w:bottom w:val="none" w:sz="0" w:space="0" w:color="auto"/>
            <w:right w:val="none" w:sz="0" w:space="0" w:color="auto"/>
          </w:divBdr>
        </w:div>
        <w:div w:id="1407536988">
          <w:marLeft w:val="0"/>
          <w:marRight w:val="0"/>
          <w:marTop w:val="0"/>
          <w:marBottom w:val="0"/>
          <w:divBdr>
            <w:top w:val="none" w:sz="0" w:space="0" w:color="auto"/>
            <w:left w:val="none" w:sz="0" w:space="0" w:color="auto"/>
            <w:bottom w:val="none" w:sz="0" w:space="0" w:color="auto"/>
            <w:right w:val="none" w:sz="0" w:space="0" w:color="auto"/>
          </w:divBdr>
        </w:div>
        <w:div w:id="400638117">
          <w:marLeft w:val="0"/>
          <w:marRight w:val="0"/>
          <w:marTop w:val="0"/>
          <w:marBottom w:val="0"/>
          <w:divBdr>
            <w:top w:val="none" w:sz="0" w:space="0" w:color="auto"/>
            <w:left w:val="none" w:sz="0" w:space="0" w:color="auto"/>
            <w:bottom w:val="none" w:sz="0" w:space="0" w:color="auto"/>
            <w:right w:val="none" w:sz="0" w:space="0" w:color="auto"/>
          </w:divBdr>
        </w:div>
        <w:div w:id="278873529">
          <w:marLeft w:val="0"/>
          <w:marRight w:val="0"/>
          <w:marTop w:val="0"/>
          <w:marBottom w:val="0"/>
          <w:divBdr>
            <w:top w:val="none" w:sz="0" w:space="0" w:color="auto"/>
            <w:left w:val="none" w:sz="0" w:space="0" w:color="auto"/>
            <w:bottom w:val="none" w:sz="0" w:space="0" w:color="auto"/>
            <w:right w:val="none" w:sz="0" w:space="0" w:color="auto"/>
          </w:divBdr>
        </w:div>
        <w:div w:id="1741059001">
          <w:marLeft w:val="0"/>
          <w:marRight w:val="0"/>
          <w:marTop w:val="0"/>
          <w:marBottom w:val="0"/>
          <w:divBdr>
            <w:top w:val="none" w:sz="0" w:space="0" w:color="auto"/>
            <w:left w:val="none" w:sz="0" w:space="0" w:color="auto"/>
            <w:bottom w:val="none" w:sz="0" w:space="0" w:color="auto"/>
            <w:right w:val="none" w:sz="0" w:space="0" w:color="auto"/>
          </w:divBdr>
        </w:div>
        <w:div w:id="611133711">
          <w:marLeft w:val="0"/>
          <w:marRight w:val="0"/>
          <w:marTop w:val="0"/>
          <w:marBottom w:val="0"/>
          <w:divBdr>
            <w:top w:val="none" w:sz="0" w:space="0" w:color="auto"/>
            <w:left w:val="none" w:sz="0" w:space="0" w:color="auto"/>
            <w:bottom w:val="none" w:sz="0" w:space="0" w:color="auto"/>
            <w:right w:val="none" w:sz="0" w:space="0" w:color="auto"/>
          </w:divBdr>
        </w:div>
        <w:div w:id="1025904981">
          <w:marLeft w:val="0"/>
          <w:marRight w:val="0"/>
          <w:marTop w:val="0"/>
          <w:marBottom w:val="0"/>
          <w:divBdr>
            <w:top w:val="none" w:sz="0" w:space="0" w:color="auto"/>
            <w:left w:val="none" w:sz="0" w:space="0" w:color="auto"/>
            <w:bottom w:val="none" w:sz="0" w:space="0" w:color="auto"/>
            <w:right w:val="none" w:sz="0" w:space="0" w:color="auto"/>
          </w:divBdr>
        </w:div>
        <w:div w:id="115415227">
          <w:marLeft w:val="0"/>
          <w:marRight w:val="0"/>
          <w:marTop w:val="0"/>
          <w:marBottom w:val="0"/>
          <w:divBdr>
            <w:top w:val="none" w:sz="0" w:space="0" w:color="auto"/>
            <w:left w:val="none" w:sz="0" w:space="0" w:color="auto"/>
            <w:bottom w:val="none" w:sz="0" w:space="0" w:color="auto"/>
            <w:right w:val="none" w:sz="0" w:space="0" w:color="auto"/>
          </w:divBdr>
        </w:div>
        <w:div w:id="1260602205">
          <w:marLeft w:val="0"/>
          <w:marRight w:val="0"/>
          <w:marTop w:val="0"/>
          <w:marBottom w:val="0"/>
          <w:divBdr>
            <w:top w:val="none" w:sz="0" w:space="0" w:color="auto"/>
            <w:left w:val="none" w:sz="0" w:space="0" w:color="auto"/>
            <w:bottom w:val="none" w:sz="0" w:space="0" w:color="auto"/>
            <w:right w:val="none" w:sz="0" w:space="0" w:color="auto"/>
          </w:divBdr>
        </w:div>
        <w:div w:id="1946881508">
          <w:marLeft w:val="0"/>
          <w:marRight w:val="0"/>
          <w:marTop w:val="0"/>
          <w:marBottom w:val="0"/>
          <w:divBdr>
            <w:top w:val="none" w:sz="0" w:space="0" w:color="auto"/>
            <w:left w:val="none" w:sz="0" w:space="0" w:color="auto"/>
            <w:bottom w:val="none" w:sz="0" w:space="0" w:color="auto"/>
            <w:right w:val="none" w:sz="0" w:space="0" w:color="auto"/>
          </w:divBdr>
        </w:div>
        <w:div w:id="1991009522">
          <w:marLeft w:val="0"/>
          <w:marRight w:val="0"/>
          <w:marTop w:val="0"/>
          <w:marBottom w:val="0"/>
          <w:divBdr>
            <w:top w:val="none" w:sz="0" w:space="0" w:color="auto"/>
            <w:left w:val="none" w:sz="0" w:space="0" w:color="auto"/>
            <w:bottom w:val="none" w:sz="0" w:space="0" w:color="auto"/>
            <w:right w:val="none" w:sz="0" w:space="0" w:color="auto"/>
          </w:divBdr>
        </w:div>
        <w:div w:id="1334996030">
          <w:marLeft w:val="0"/>
          <w:marRight w:val="0"/>
          <w:marTop w:val="0"/>
          <w:marBottom w:val="0"/>
          <w:divBdr>
            <w:top w:val="none" w:sz="0" w:space="0" w:color="auto"/>
            <w:left w:val="none" w:sz="0" w:space="0" w:color="auto"/>
            <w:bottom w:val="none" w:sz="0" w:space="0" w:color="auto"/>
            <w:right w:val="none" w:sz="0" w:space="0" w:color="auto"/>
          </w:divBdr>
        </w:div>
        <w:div w:id="819273836">
          <w:marLeft w:val="0"/>
          <w:marRight w:val="0"/>
          <w:marTop w:val="0"/>
          <w:marBottom w:val="0"/>
          <w:divBdr>
            <w:top w:val="none" w:sz="0" w:space="0" w:color="auto"/>
            <w:left w:val="none" w:sz="0" w:space="0" w:color="auto"/>
            <w:bottom w:val="none" w:sz="0" w:space="0" w:color="auto"/>
            <w:right w:val="none" w:sz="0" w:space="0" w:color="auto"/>
          </w:divBdr>
        </w:div>
        <w:div w:id="1613391776">
          <w:marLeft w:val="0"/>
          <w:marRight w:val="0"/>
          <w:marTop w:val="0"/>
          <w:marBottom w:val="0"/>
          <w:divBdr>
            <w:top w:val="none" w:sz="0" w:space="0" w:color="auto"/>
            <w:left w:val="none" w:sz="0" w:space="0" w:color="auto"/>
            <w:bottom w:val="none" w:sz="0" w:space="0" w:color="auto"/>
            <w:right w:val="none" w:sz="0" w:space="0" w:color="auto"/>
          </w:divBdr>
        </w:div>
        <w:div w:id="30498333">
          <w:marLeft w:val="0"/>
          <w:marRight w:val="0"/>
          <w:marTop w:val="0"/>
          <w:marBottom w:val="0"/>
          <w:divBdr>
            <w:top w:val="none" w:sz="0" w:space="0" w:color="auto"/>
            <w:left w:val="none" w:sz="0" w:space="0" w:color="auto"/>
            <w:bottom w:val="none" w:sz="0" w:space="0" w:color="auto"/>
            <w:right w:val="none" w:sz="0" w:space="0" w:color="auto"/>
          </w:divBdr>
        </w:div>
        <w:div w:id="695546981">
          <w:marLeft w:val="0"/>
          <w:marRight w:val="0"/>
          <w:marTop w:val="0"/>
          <w:marBottom w:val="0"/>
          <w:divBdr>
            <w:top w:val="none" w:sz="0" w:space="0" w:color="auto"/>
            <w:left w:val="none" w:sz="0" w:space="0" w:color="auto"/>
            <w:bottom w:val="none" w:sz="0" w:space="0" w:color="auto"/>
            <w:right w:val="none" w:sz="0" w:space="0" w:color="auto"/>
          </w:divBdr>
        </w:div>
        <w:div w:id="814688261">
          <w:marLeft w:val="0"/>
          <w:marRight w:val="0"/>
          <w:marTop w:val="0"/>
          <w:marBottom w:val="0"/>
          <w:divBdr>
            <w:top w:val="none" w:sz="0" w:space="0" w:color="auto"/>
            <w:left w:val="none" w:sz="0" w:space="0" w:color="auto"/>
            <w:bottom w:val="none" w:sz="0" w:space="0" w:color="auto"/>
            <w:right w:val="none" w:sz="0" w:space="0" w:color="auto"/>
          </w:divBdr>
        </w:div>
        <w:div w:id="1689023218">
          <w:marLeft w:val="0"/>
          <w:marRight w:val="0"/>
          <w:marTop w:val="0"/>
          <w:marBottom w:val="0"/>
          <w:divBdr>
            <w:top w:val="none" w:sz="0" w:space="0" w:color="auto"/>
            <w:left w:val="none" w:sz="0" w:space="0" w:color="auto"/>
            <w:bottom w:val="none" w:sz="0" w:space="0" w:color="auto"/>
            <w:right w:val="none" w:sz="0" w:space="0" w:color="auto"/>
          </w:divBdr>
        </w:div>
        <w:div w:id="1507358962">
          <w:marLeft w:val="0"/>
          <w:marRight w:val="0"/>
          <w:marTop w:val="0"/>
          <w:marBottom w:val="0"/>
          <w:divBdr>
            <w:top w:val="none" w:sz="0" w:space="0" w:color="auto"/>
            <w:left w:val="none" w:sz="0" w:space="0" w:color="auto"/>
            <w:bottom w:val="none" w:sz="0" w:space="0" w:color="auto"/>
            <w:right w:val="none" w:sz="0" w:space="0" w:color="auto"/>
          </w:divBdr>
        </w:div>
        <w:div w:id="124272438">
          <w:marLeft w:val="0"/>
          <w:marRight w:val="0"/>
          <w:marTop w:val="0"/>
          <w:marBottom w:val="0"/>
          <w:divBdr>
            <w:top w:val="none" w:sz="0" w:space="0" w:color="auto"/>
            <w:left w:val="none" w:sz="0" w:space="0" w:color="auto"/>
            <w:bottom w:val="none" w:sz="0" w:space="0" w:color="auto"/>
            <w:right w:val="none" w:sz="0" w:space="0" w:color="auto"/>
          </w:divBdr>
        </w:div>
        <w:div w:id="119998710">
          <w:marLeft w:val="0"/>
          <w:marRight w:val="0"/>
          <w:marTop w:val="0"/>
          <w:marBottom w:val="0"/>
          <w:divBdr>
            <w:top w:val="none" w:sz="0" w:space="0" w:color="auto"/>
            <w:left w:val="none" w:sz="0" w:space="0" w:color="auto"/>
            <w:bottom w:val="none" w:sz="0" w:space="0" w:color="auto"/>
            <w:right w:val="none" w:sz="0" w:space="0" w:color="auto"/>
          </w:divBdr>
        </w:div>
        <w:div w:id="1330055849">
          <w:marLeft w:val="0"/>
          <w:marRight w:val="0"/>
          <w:marTop w:val="0"/>
          <w:marBottom w:val="0"/>
          <w:divBdr>
            <w:top w:val="none" w:sz="0" w:space="0" w:color="auto"/>
            <w:left w:val="none" w:sz="0" w:space="0" w:color="auto"/>
            <w:bottom w:val="none" w:sz="0" w:space="0" w:color="auto"/>
            <w:right w:val="none" w:sz="0" w:space="0" w:color="auto"/>
          </w:divBdr>
        </w:div>
        <w:div w:id="2126538368">
          <w:marLeft w:val="0"/>
          <w:marRight w:val="0"/>
          <w:marTop w:val="0"/>
          <w:marBottom w:val="0"/>
          <w:divBdr>
            <w:top w:val="none" w:sz="0" w:space="0" w:color="auto"/>
            <w:left w:val="none" w:sz="0" w:space="0" w:color="auto"/>
            <w:bottom w:val="none" w:sz="0" w:space="0" w:color="auto"/>
            <w:right w:val="none" w:sz="0" w:space="0" w:color="auto"/>
          </w:divBdr>
        </w:div>
        <w:div w:id="1874725952">
          <w:marLeft w:val="0"/>
          <w:marRight w:val="0"/>
          <w:marTop w:val="0"/>
          <w:marBottom w:val="0"/>
          <w:divBdr>
            <w:top w:val="none" w:sz="0" w:space="0" w:color="auto"/>
            <w:left w:val="none" w:sz="0" w:space="0" w:color="auto"/>
            <w:bottom w:val="none" w:sz="0" w:space="0" w:color="auto"/>
            <w:right w:val="none" w:sz="0" w:space="0" w:color="auto"/>
          </w:divBdr>
        </w:div>
        <w:div w:id="2130778444">
          <w:marLeft w:val="0"/>
          <w:marRight w:val="0"/>
          <w:marTop w:val="0"/>
          <w:marBottom w:val="0"/>
          <w:divBdr>
            <w:top w:val="none" w:sz="0" w:space="0" w:color="auto"/>
            <w:left w:val="none" w:sz="0" w:space="0" w:color="auto"/>
            <w:bottom w:val="none" w:sz="0" w:space="0" w:color="auto"/>
            <w:right w:val="none" w:sz="0" w:space="0" w:color="auto"/>
          </w:divBdr>
        </w:div>
        <w:div w:id="156923581">
          <w:marLeft w:val="0"/>
          <w:marRight w:val="0"/>
          <w:marTop w:val="0"/>
          <w:marBottom w:val="0"/>
          <w:divBdr>
            <w:top w:val="none" w:sz="0" w:space="0" w:color="auto"/>
            <w:left w:val="none" w:sz="0" w:space="0" w:color="auto"/>
            <w:bottom w:val="none" w:sz="0" w:space="0" w:color="auto"/>
            <w:right w:val="none" w:sz="0" w:space="0" w:color="auto"/>
          </w:divBdr>
        </w:div>
        <w:div w:id="1492285522">
          <w:marLeft w:val="0"/>
          <w:marRight w:val="0"/>
          <w:marTop w:val="0"/>
          <w:marBottom w:val="0"/>
          <w:divBdr>
            <w:top w:val="none" w:sz="0" w:space="0" w:color="auto"/>
            <w:left w:val="none" w:sz="0" w:space="0" w:color="auto"/>
            <w:bottom w:val="none" w:sz="0" w:space="0" w:color="auto"/>
            <w:right w:val="none" w:sz="0" w:space="0" w:color="auto"/>
          </w:divBdr>
        </w:div>
        <w:div w:id="69500446">
          <w:marLeft w:val="0"/>
          <w:marRight w:val="0"/>
          <w:marTop w:val="0"/>
          <w:marBottom w:val="0"/>
          <w:divBdr>
            <w:top w:val="none" w:sz="0" w:space="0" w:color="auto"/>
            <w:left w:val="none" w:sz="0" w:space="0" w:color="auto"/>
            <w:bottom w:val="none" w:sz="0" w:space="0" w:color="auto"/>
            <w:right w:val="none" w:sz="0" w:space="0" w:color="auto"/>
          </w:divBdr>
        </w:div>
        <w:div w:id="1708331069">
          <w:marLeft w:val="0"/>
          <w:marRight w:val="0"/>
          <w:marTop w:val="0"/>
          <w:marBottom w:val="0"/>
          <w:divBdr>
            <w:top w:val="none" w:sz="0" w:space="0" w:color="auto"/>
            <w:left w:val="none" w:sz="0" w:space="0" w:color="auto"/>
            <w:bottom w:val="none" w:sz="0" w:space="0" w:color="auto"/>
            <w:right w:val="none" w:sz="0" w:space="0" w:color="auto"/>
          </w:divBdr>
        </w:div>
        <w:div w:id="31734472">
          <w:marLeft w:val="0"/>
          <w:marRight w:val="0"/>
          <w:marTop w:val="0"/>
          <w:marBottom w:val="0"/>
          <w:divBdr>
            <w:top w:val="none" w:sz="0" w:space="0" w:color="auto"/>
            <w:left w:val="none" w:sz="0" w:space="0" w:color="auto"/>
            <w:bottom w:val="none" w:sz="0" w:space="0" w:color="auto"/>
            <w:right w:val="none" w:sz="0" w:space="0" w:color="auto"/>
          </w:divBdr>
        </w:div>
        <w:div w:id="829832211">
          <w:marLeft w:val="0"/>
          <w:marRight w:val="0"/>
          <w:marTop w:val="0"/>
          <w:marBottom w:val="0"/>
          <w:divBdr>
            <w:top w:val="none" w:sz="0" w:space="0" w:color="auto"/>
            <w:left w:val="none" w:sz="0" w:space="0" w:color="auto"/>
            <w:bottom w:val="none" w:sz="0" w:space="0" w:color="auto"/>
            <w:right w:val="none" w:sz="0" w:space="0" w:color="auto"/>
          </w:divBdr>
        </w:div>
        <w:div w:id="1321421970">
          <w:marLeft w:val="0"/>
          <w:marRight w:val="0"/>
          <w:marTop w:val="0"/>
          <w:marBottom w:val="0"/>
          <w:divBdr>
            <w:top w:val="none" w:sz="0" w:space="0" w:color="auto"/>
            <w:left w:val="none" w:sz="0" w:space="0" w:color="auto"/>
            <w:bottom w:val="none" w:sz="0" w:space="0" w:color="auto"/>
            <w:right w:val="none" w:sz="0" w:space="0" w:color="auto"/>
          </w:divBdr>
        </w:div>
        <w:div w:id="760875388">
          <w:marLeft w:val="0"/>
          <w:marRight w:val="0"/>
          <w:marTop w:val="0"/>
          <w:marBottom w:val="0"/>
          <w:divBdr>
            <w:top w:val="none" w:sz="0" w:space="0" w:color="auto"/>
            <w:left w:val="none" w:sz="0" w:space="0" w:color="auto"/>
            <w:bottom w:val="none" w:sz="0" w:space="0" w:color="auto"/>
            <w:right w:val="none" w:sz="0" w:space="0" w:color="auto"/>
          </w:divBdr>
        </w:div>
        <w:div w:id="1583175791">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
        <w:div w:id="896549983">
          <w:marLeft w:val="0"/>
          <w:marRight w:val="0"/>
          <w:marTop w:val="0"/>
          <w:marBottom w:val="0"/>
          <w:divBdr>
            <w:top w:val="none" w:sz="0" w:space="0" w:color="auto"/>
            <w:left w:val="none" w:sz="0" w:space="0" w:color="auto"/>
            <w:bottom w:val="none" w:sz="0" w:space="0" w:color="auto"/>
            <w:right w:val="none" w:sz="0" w:space="0" w:color="auto"/>
          </w:divBdr>
        </w:div>
        <w:div w:id="302853695">
          <w:marLeft w:val="0"/>
          <w:marRight w:val="0"/>
          <w:marTop w:val="0"/>
          <w:marBottom w:val="0"/>
          <w:divBdr>
            <w:top w:val="none" w:sz="0" w:space="0" w:color="auto"/>
            <w:left w:val="none" w:sz="0" w:space="0" w:color="auto"/>
            <w:bottom w:val="none" w:sz="0" w:space="0" w:color="auto"/>
            <w:right w:val="none" w:sz="0" w:space="0" w:color="auto"/>
          </w:divBdr>
        </w:div>
        <w:div w:id="1250113928">
          <w:marLeft w:val="0"/>
          <w:marRight w:val="0"/>
          <w:marTop w:val="0"/>
          <w:marBottom w:val="0"/>
          <w:divBdr>
            <w:top w:val="none" w:sz="0" w:space="0" w:color="auto"/>
            <w:left w:val="none" w:sz="0" w:space="0" w:color="auto"/>
            <w:bottom w:val="none" w:sz="0" w:space="0" w:color="auto"/>
            <w:right w:val="none" w:sz="0" w:space="0" w:color="auto"/>
          </w:divBdr>
        </w:div>
        <w:div w:id="889801570">
          <w:marLeft w:val="0"/>
          <w:marRight w:val="0"/>
          <w:marTop w:val="0"/>
          <w:marBottom w:val="0"/>
          <w:divBdr>
            <w:top w:val="none" w:sz="0" w:space="0" w:color="auto"/>
            <w:left w:val="none" w:sz="0" w:space="0" w:color="auto"/>
            <w:bottom w:val="none" w:sz="0" w:space="0" w:color="auto"/>
            <w:right w:val="none" w:sz="0" w:space="0" w:color="auto"/>
          </w:divBdr>
        </w:div>
        <w:div w:id="2057465122">
          <w:marLeft w:val="0"/>
          <w:marRight w:val="0"/>
          <w:marTop w:val="0"/>
          <w:marBottom w:val="0"/>
          <w:divBdr>
            <w:top w:val="none" w:sz="0" w:space="0" w:color="auto"/>
            <w:left w:val="none" w:sz="0" w:space="0" w:color="auto"/>
            <w:bottom w:val="none" w:sz="0" w:space="0" w:color="auto"/>
            <w:right w:val="none" w:sz="0" w:space="0" w:color="auto"/>
          </w:divBdr>
        </w:div>
        <w:div w:id="1436245337">
          <w:marLeft w:val="0"/>
          <w:marRight w:val="0"/>
          <w:marTop w:val="0"/>
          <w:marBottom w:val="0"/>
          <w:divBdr>
            <w:top w:val="none" w:sz="0" w:space="0" w:color="auto"/>
            <w:left w:val="none" w:sz="0" w:space="0" w:color="auto"/>
            <w:bottom w:val="none" w:sz="0" w:space="0" w:color="auto"/>
            <w:right w:val="none" w:sz="0" w:space="0" w:color="auto"/>
          </w:divBdr>
        </w:div>
        <w:div w:id="924219681">
          <w:marLeft w:val="0"/>
          <w:marRight w:val="0"/>
          <w:marTop w:val="0"/>
          <w:marBottom w:val="0"/>
          <w:divBdr>
            <w:top w:val="none" w:sz="0" w:space="0" w:color="auto"/>
            <w:left w:val="none" w:sz="0" w:space="0" w:color="auto"/>
            <w:bottom w:val="none" w:sz="0" w:space="0" w:color="auto"/>
            <w:right w:val="none" w:sz="0" w:space="0" w:color="auto"/>
          </w:divBdr>
        </w:div>
        <w:div w:id="638613870">
          <w:marLeft w:val="0"/>
          <w:marRight w:val="0"/>
          <w:marTop w:val="0"/>
          <w:marBottom w:val="0"/>
          <w:divBdr>
            <w:top w:val="none" w:sz="0" w:space="0" w:color="auto"/>
            <w:left w:val="none" w:sz="0" w:space="0" w:color="auto"/>
            <w:bottom w:val="none" w:sz="0" w:space="0" w:color="auto"/>
            <w:right w:val="none" w:sz="0" w:space="0" w:color="auto"/>
          </w:divBdr>
        </w:div>
        <w:div w:id="286935319">
          <w:marLeft w:val="0"/>
          <w:marRight w:val="0"/>
          <w:marTop w:val="0"/>
          <w:marBottom w:val="0"/>
          <w:divBdr>
            <w:top w:val="none" w:sz="0" w:space="0" w:color="auto"/>
            <w:left w:val="none" w:sz="0" w:space="0" w:color="auto"/>
            <w:bottom w:val="none" w:sz="0" w:space="0" w:color="auto"/>
            <w:right w:val="none" w:sz="0" w:space="0" w:color="auto"/>
          </w:divBdr>
          <w:divsChild>
            <w:div w:id="808942437">
              <w:marLeft w:val="0"/>
              <w:marRight w:val="0"/>
              <w:marTop w:val="0"/>
              <w:marBottom w:val="0"/>
              <w:divBdr>
                <w:top w:val="none" w:sz="0" w:space="0" w:color="auto"/>
                <w:left w:val="none" w:sz="0" w:space="0" w:color="auto"/>
                <w:bottom w:val="none" w:sz="0" w:space="0" w:color="auto"/>
                <w:right w:val="none" w:sz="0" w:space="0" w:color="auto"/>
              </w:divBdr>
            </w:div>
          </w:divsChild>
        </w:div>
        <w:div w:id="587157395">
          <w:marLeft w:val="0"/>
          <w:marRight w:val="0"/>
          <w:marTop w:val="0"/>
          <w:marBottom w:val="0"/>
          <w:divBdr>
            <w:top w:val="none" w:sz="0" w:space="0" w:color="auto"/>
            <w:left w:val="none" w:sz="0" w:space="0" w:color="auto"/>
            <w:bottom w:val="none" w:sz="0" w:space="0" w:color="auto"/>
            <w:right w:val="none" w:sz="0" w:space="0" w:color="auto"/>
          </w:divBdr>
        </w:div>
        <w:div w:id="1318537632">
          <w:marLeft w:val="0"/>
          <w:marRight w:val="0"/>
          <w:marTop w:val="0"/>
          <w:marBottom w:val="0"/>
          <w:divBdr>
            <w:top w:val="none" w:sz="0" w:space="0" w:color="auto"/>
            <w:left w:val="none" w:sz="0" w:space="0" w:color="auto"/>
            <w:bottom w:val="none" w:sz="0" w:space="0" w:color="auto"/>
            <w:right w:val="none" w:sz="0" w:space="0" w:color="auto"/>
          </w:divBdr>
        </w:div>
        <w:div w:id="796145866">
          <w:marLeft w:val="0"/>
          <w:marRight w:val="0"/>
          <w:marTop w:val="0"/>
          <w:marBottom w:val="0"/>
          <w:divBdr>
            <w:top w:val="none" w:sz="0" w:space="0" w:color="auto"/>
            <w:left w:val="none" w:sz="0" w:space="0" w:color="auto"/>
            <w:bottom w:val="none" w:sz="0" w:space="0" w:color="auto"/>
            <w:right w:val="none" w:sz="0" w:space="0" w:color="auto"/>
          </w:divBdr>
        </w:div>
        <w:div w:id="891967205">
          <w:marLeft w:val="0"/>
          <w:marRight w:val="0"/>
          <w:marTop w:val="0"/>
          <w:marBottom w:val="0"/>
          <w:divBdr>
            <w:top w:val="none" w:sz="0" w:space="0" w:color="auto"/>
            <w:left w:val="none" w:sz="0" w:space="0" w:color="auto"/>
            <w:bottom w:val="none" w:sz="0" w:space="0" w:color="auto"/>
            <w:right w:val="none" w:sz="0" w:space="0" w:color="auto"/>
          </w:divBdr>
        </w:div>
        <w:div w:id="1033654648">
          <w:marLeft w:val="0"/>
          <w:marRight w:val="0"/>
          <w:marTop w:val="0"/>
          <w:marBottom w:val="0"/>
          <w:divBdr>
            <w:top w:val="none" w:sz="0" w:space="0" w:color="auto"/>
            <w:left w:val="none" w:sz="0" w:space="0" w:color="auto"/>
            <w:bottom w:val="none" w:sz="0" w:space="0" w:color="auto"/>
            <w:right w:val="none" w:sz="0" w:space="0" w:color="auto"/>
          </w:divBdr>
        </w:div>
        <w:div w:id="215548544">
          <w:marLeft w:val="0"/>
          <w:marRight w:val="0"/>
          <w:marTop w:val="0"/>
          <w:marBottom w:val="0"/>
          <w:divBdr>
            <w:top w:val="none" w:sz="0" w:space="0" w:color="auto"/>
            <w:left w:val="none" w:sz="0" w:space="0" w:color="auto"/>
            <w:bottom w:val="none" w:sz="0" w:space="0" w:color="auto"/>
            <w:right w:val="none" w:sz="0" w:space="0" w:color="auto"/>
          </w:divBdr>
        </w:div>
        <w:div w:id="2043046566">
          <w:marLeft w:val="0"/>
          <w:marRight w:val="0"/>
          <w:marTop w:val="0"/>
          <w:marBottom w:val="0"/>
          <w:divBdr>
            <w:top w:val="none" w:sz="0" w:space="0" w:color="auto"/>
            <w:left w:val="none" w:sz="0" w:space="0" w:color="auto"/>
            <w:bottom w:val="none" w:sz="0" w:space="0" w:color="auto"/>
            <w:right w:val="none" w:sz="0" w:space="0" w:color="auto"/>
          </w:divBdr>
        </w:div>
        <w:div w:id="151603971">
          <w:marLeft w:val="0"/>
          <w:marRight w:val="0"/>
          <w:marTop w:val="0"/>
          <w:marBottom w:val="0"/>
          <w:divBdr>
            <w:top w:val="none" w:sz="0" w:space="0" w:color="auto"/>
            <w:left w:val="none" w:sz="0" w:space="0" w:color="auto"/>
            <w:bottom w:val="none" w:sz="0" w:space="0" w:color="auto"/>
            <w:right w:val="none" w:sz="0" w:space="0" w:color="auto"/>
          </w:divBdr>
        </w:div>
        <w:div w:id="1352682851">
          <w:marLeft w:val="0"/>
          <w:marRight w:val="0"/>
          <w:marTop w:val="0"/>
          <w:marBottom w:val="0"/>
          <w:divBdr>
            <w:top w:val="none" w:sz="0" w:space="0" w:color="auto"/>
            <w:left w:val="none" w:sz="0" w:space="0" w:color="auto"/>
            <w:bottom w:val="none" w:sz="0" w:space="0" w:color="auto"/>
            <w:right w:val="none" w:sz="0" w:space="0" w:color="auto"/>
          </w:divBdr>
        </w:div>
        <w:div w:id="1756634054">
          <w:marLeft w:val="0"/>
          <w:marRight w:val="0"/>
          <w:marTop w:val="0"/>
          <w:marBottom w:val="0"/>
          <w:divBdr>
            <w:top w:val="none" w:sz="0" w:space="0" w:color="auto"/>
            <w:left w:val="none" w:sz="0" w:space="0" w:color="auto"/>
            <w:bottom w:val="none" w:sz="0" w:space="0" w:color="auto"/>
            <w:right w:val="none" w:sz="0" w:space="0" w:color="auto"/>
          </w:divBdr>
        </w:div>
        <w:div w:id="496117016">
          <w:marLeft w:val="0"/>
          <w:marRight w:val="0"/>
          <w:marTop w:val="0"/>
          <w:marBottom w:val="0"/>
          <w:divBdr>
            <w:top w:val="none" w:sz="0" w:space="0" w:color="auto"/>
            <w:left w:val="none" w:sz="0" w:space="0" w:color="auto"/>
            <w:bottom w:val="none" w:sz="0" w:space="0" w:color="auto"/>
            <w:right w:val="none" w:sz="0" w:space="0" w:color="auto"/>
          </w:divBdr>
        </w:div>
        <w:div w:id="497233212">
          <w:marLeft w:val="0"/>
          <w:marRight w:val="0"/>
          <w:marTop w:val="0"/>
          <w:marBottom w:val="0"/>
          <w:divBdr>
            <w:top w:val="none" w:sz="0" w:space="0" w:color="auto"/>
            <w:left w:val="none" w:sz="0" w:space="0" w:color="auto"/>
            <w:bottom w:val="none" w:sz="0" w:space="0" w:color="auto"/>
            <w:right w:val="none" w:sz="0" w:space="0" w:color="auto"/>
          </w:divBdr>
        </w:div>
        <w:div w:id="1924140588">
          <w:marLeft w:val="0"/>
          <w:marRight w:val="0"/>
          <w:marTop w:val="0"/>
          <w:marBottom w:val="0"/>
          <w:divBdr>
            <w:top w:val="none" w:sz="0" w:space="0" w:color="auto"/>
            <w:left w:val="none" w:sz="0" w:space="0" w:color="auto"/>
            <w:bottom w:val="none" w:sz="0" w:space="0" w:color="auto"/>
            <w:right w:val="none" w:sz="0" w:space="0" w:color="auto"/>
          </w:divBdr>
        </w:div>
        <w:div w:id="852689690">
          <w:marLeft w:val="0"/>
          <w:marRight w:val="0"/>
          <w:marTop w:val="0"/>
          <w:marBottom w:val="0"/>
          <w:divBdr>
            <w:top w:val="none" w:sz="0" w:space="0" w:color="auto"/>
            <w:left w:val="none" w:sz="0" w:space="0" w:color="auto"/>
            <w:bottom w:val="none" w:sz="0" w:space="0" w:color="auto"/>
            <w:right w:val="none" w:sz="0" w:space="0" w:color="auto"/>
          </w:divBdr>
        </w:div>
        <w:div w:id="207303815">
          <w:marLeft w:val="0"/>
          <w:marRight w:val="0"/>
          <w:marTop w:val="0"/>
          <w:marBottom w:val="0"/>
          <w:divBdr>
            <w:top w:val="none" w:sz="0" w:space="0" w:color="auto"/>
            <w:left w:val="none" w:sz="0" w:space="0" w:color="auto"/>
            <w:bottom w:val="none" w:sz="0" w:space="0" w:color="auto"/>
            <w:right w:val="none" w:sz="0" w:space="0" w:color="auto"/>
          </w:divBdr>
        </w:div>
        <w:div w:id="1111632652">
          <w:marLeft w:val="0"/>
          <w:marRight w:val="0"/>
          <w:marTop w:val="0"/>
          <w:marBottom w:val="0"/>
          <w:divBdr>
            <w:top w:val="none" w:sz="0" w:space="0" w:color="auto"/>
            <w:left w:val="none" w:sz="0" w:space="0" w:color="auto"/>
            <w:bottom w:val="none" w:sz="0" w:space="0" w:color="auto"/>
            <w:right w:val="none" w:sz="0" w:space="0" w:color="auto"/>
          </w:divBdr>
        </w:div>
        <w:div w:id="299264449">
          <w:marLeft w:val="0"/>
          <w:marRight w:val="0"/>
          <w:marTop w:val="0"/>
          <w:marBottom w:val="0"/>
          <w:divBdr>
            <w:top w:val="none" w:sz="0" w:space="0" w:color="auto"/>
            <w:left w:val="none" w:sz="0" w:space="0" w:color="auto"/>
            <w:bottom w:val="none" w:sz="0" w:space="0" w:color="auto"/>
            <w:right w:val="none" w:sz="0" w:space="0" w:color="auto"/>
          </w:divBdr>
        </w:div>
        <w:div w:id="1052072005">
          <w:marLeft w:val="0"/>
          <w:marRight w:val="0"/>
          <w:marTop w:val="0"/>
          <w:marBottom w:val="0"/>
          <w:divBdr>
            <w:top w:val="none" w:sz="0" w:space="0" w:color="auto"/>
            <w:left w:val="none" w:sz="0" w:space="0" w:color="auto"/>
            <w:bottom w:val="none" w:sz="0" w:space="0" w:color="auto"/>
            <w:right w:val="none" w:sz="0" w:space="0" w:color="auto"/>
          </w:divBdr>
        </w:div>
        <w:div w:id="1865513188">
          <w:marLeft w:val="0"/>
          <w:marRight w:val="0"/>
          <w:marTop w:val="0"/>
          <w:marBottom w:val="0"/>
          <w:divBdr>
            <w:top w:val="none" w:sz="0" w:space="0" w:color="auto"/>
            <w:left w:val="none" w:sz="0" w:space="0" w:color="auto"/>
            <w:bottom w:val="none" w:sz="0" w:space="0" w:color="auto"/>
            <w:right w:val="none" w:sz="0" w:space="0" w:color="auto"/>
          </w:divBdr>
        </w:div>
        <w:div w:id="2137209448">
          <w:marLeft w:val="0"/>
          <w:marRight w:val="0"/>
          <w:marTop w:val="0"/>
          <w:marBottom w:val="0"/>
          <w:divBdr>
            <w:top w:val="none" w:sz="0" w:space="0" w:color="auto"/>
            <w:left w:val="none" w:sz="0" w:space="0" w:color="auto"/>
            <w:bottom w:val="none" w:sz="0" w:space="0" w:color="auto"/>
            <w:right w:val="none" w:sz="0" w:space="0" w:color="auto"/>
          </w:divBdr>
        </w:div>
        <w:div w:id="830413028">
          <w:marLeft w:val="0"/>
          <w:marRight w:val="0"/>
          <w:marTop w:val="0"/>
          <w:marBottom w:val="0"/>
          <w:divBdr>
            <w:top w:val="none" w:sz="0" w:space="0" w:color="auto"/>
            <w:left w:val="none" w:sz="0" w:space="0" w:color="auto"/>
            <w:bottom w:val="none" w:sz="0" w:space="0" w:color="auto"/>
            <w:right w:val="none" w:sz="0" w:space="0" w:color="auto"/>
          </w:divBdr>
        </w:div>
        <w:div w:id="2111047467">
          <w:marLeft w:val="0"/>
          <w:marRight w:val="0"/>
          <w:marTop w:val="0"/>
          <w:marBottom w:val="0"/>
          <w:divBdr>
            <w:top w:val="none" w:sz="0" w:space="0" w:color="auto"/>
            <w:left w:val="none" w:sz="0" w:space="0" w:color="auto"/>
            <w:bottom w:val="none" w:sz="0" w:space="0" w:color="auto"/>
            <w:right w:val="none" w:sz="0" w:space="0" w:color="auto"/>
          </w:divBdr>
        </w:div>
        <w:div w:id="2066296357">
          <w:marLeft w:val="0"/>
          <w:marRight w:val="0"/>
          <w:marTop w:val="0"/>
          <w:marBottom w:val="0"/>
          <w:divBdr>
            <w:top w:val="none" w:sz="0" w:space="0" w:color="auto"/>
            <w:left w:val="none" w:sz="0" w:space="0" w:color="auto"/>
            <w:bottom w:val="none" w:sz="0" w:space="0" w:color="auto"/>
            <w:right w:val="none" w:sz="0" w:space="0" w:color="auto"/>
          </w:divBdr>
        </w:div>
        <w:div w:id="1750733475">
          <w:marLeft w:val="0"/>
          <w:marRight w:val="0"/>
          <w:marTop w:val="0"/>
          <w:marBottom w:val="0"/>
          <w:divBdr>
            <w:top w:val="none" w:sz="0" w:space="0" w:color="auto"/>
            <w:left w:val="none" w:sz="0" w:space="0" w:color="auto"/>
            <w:bottom w:val="none" w:sz="0" w:space="0" w:color="auto"/>
            <w:right w:val="none" w:sz="0" w:space="0" w:color="auto"/>
          </w:divBdr>
        </w:div>
        <w:div w:id="1940020390">
          <w:marLeft w:val="0"/>
          <w:marRight w:val="0"/>
          <w:marTop w:val="0"/>
          <w:marBottom w:val="0"/>
          <w:divBdr>
            <w:top w:val="none" w:sz="0" w:space="0" w:color="auto"/>
            <w:left w:val="none" w:sz="0" w:space="0" w:color="auto"/>
            <w:bottom w:val="none" w:sz="0" w:space="0" w:color="auto"/>
            <w:right w:val="none" w:sz="0" w:space="0" w:color="auto"/>
          </w:divBdr>
        </w:div>
        <w:div w:id="1920629877">
          <w:marLeft w:val="0"/>
          <w:marRight w:val="0"/>
          <w:marTop w:val="0"/>
          <w:marBottom w:val="0"/>
          <w:divBdr>
            <w:top w:val="none" w:sz="0" w:space="0" w:color="auto"/>
            <w:left w:val="none" w:sz="0" w:space="0" w:color="auto"/>
            <w:bottom w:val="none" w:sz="0" w:space="0" w:color="auto"/>
            <w:right w:val="none" w:sz="0" w:space="0" w:color="auto"/>
          </w:divBdr>
        </w:div>
        <w:div w:id="853030019">
          <w:marLeft w:val="0"/>
          <w:marRight w:val="0"/>
          <w:marTop w:val="0"/>
          <w:marBottom w:val="0"/>
          <w:divBdr>
            <w:top w:val="none" w:sz="0" w:space="0" w:color="auto"/>
            <w:left w:val="none" w:sz="0" w:space="0" w:color="auto"/>
            <w:bottom w:val="none" w:sz="0" w:space="0" w:color="auto"/>
            <w:right w:val="none" w:sz="0" w:space="0" w:color="auto"/>
          </w:divBdr>
        </w:div>
        <w:div w:id="264850287">
          <w:marLeft w:val="0"/>
          <w:marRight w:val="0"/>
          <w:marTop w:val="0"/>
          <w:marBottom w:val="0"/>
          <w:divBdr>
            <w:top w:val="none" w:sz="0" w:space="0" w:color="auto"/>
            <w:left w:val="none" w:sz="0" w:space="0" w:color="auto"/>
            <w:bottom w:val="none" w:sz="0" w:space="0" w:color="auto"/>
            <w:right w:val="none" w:sz="0" w:space="0" w:color="auto"/>
          </w:divBdr>
        </w:div>
        <w:div w:id="2113357387">
          <w:marLeft w:val="0"/>
          <w:marRight w:val="0"/>
          <w:marTop w:val="0"/>
          <w:marBottom w:val="0"/>
          <w:divBdr>
            <w:top w:val="none" w:sz="0" w:space="0" w:color="auto"/>
            <w:left w:val="none" w:sz="0" w:space="0" w:color="auto"/>
            <w:bottom w:val="none" w:sz="0" w:space="0" w:color="auto"/>
            <w:right w:val="none" w:sz="0" w:space="0" w:color="auto"/>
          </w:divBdr>
        </w:div>
        <w:div w:id="1305042962">
          <w:marLeft w:val="0"/>
          <w:marRight w:val="0"/>
          <w:marTop w:val="0"/>
          <w:marBottom w:val="0"/>
          <w:divBdr>
            <w:top w:val="none" w:sz="0" w:space="0" w:color="auto"/>
            <w:left w:val="none" w:sz="0" w:space="0" w:color="auto"/>
            <w:bottom w:val="none" w:sz="0" w:space="0" w:color="auto"/>
            <w:right w:val="none" w:sz="0" w:space="0" w:color="auto"/>
          </w:divBdr>
        </w:div>
        <w:div w:id="993485133">
          <w:marLeft w:val="0"/>
          <w:marRight w:val="0"/>
          <w:marTop w:val="0"/>
          <w:marBottom w:val="0"/>
          <w:divBdr>
            <w:top w:val="none" w:sz="0" w:space="0" w:color="auto"/>
            <w:left w:val="none" w:sz="0" w:space="0" w:color="auto"/>
            <w:bottom w:val="none" w:sz="0" w:space="0" w:color="auto"/>
            <w:right w:val="none" w:sz="0" w:space="0" w:color="auto"/>
          </w:divBdr>
        </w:div>
        <w:div w:id="1936860939">
          <w:marLeft w:val="0"/>
          <w:marRight w:val="0"/>
          <w:marTop w:val="0"/>
          <w:marBottom w:val="0"/>
          <w:divBdr>
            <w:top w:val="none" w:sz="0" w:space="0" w:color="auto"/>
            <w:left w:val="none" w:sz="0" w:space="0" w:color="auto"/>
            <w:bottom w:val="none" w:sz="0" w:space="0" w:color="auto"/>
            <w:right w:val="none" w:sz="0" w:space="0" w:color="auto"/>
          </w:divBdr>
        </w:div>
        <w:div w:id="1512260168">
          <w:marLeft w:val="0"/>
          <w:marRight w:val="0"/>
          <w:marTop w:val="0"/>
          <w:marBottom w:val="0"/>
          <w:divBdr>
            <w:top w:val="none" w:sz="0" w:space="0" w:color="auto"/>
            <w:left w:val="none" w:sz="0" w:space="0" w:color="auto"/>
            <w:bottom w:val="none" w:sz="0" w:space="0" w:color="auto"/>
            <w:right w:val="none" w:sz="0" w:space="0" w:color="auto"/>
          </w:divBdr>
        </w:div>
        <w:div w:id="1821651139">
          <w:marLeft w:val="0"/>
          <w:marRight w:val="0"/>
          <w:marTop w:val="0"/>
          <w:marBottom w:val="0"/>
          <w:divBdr>
            <w:top w:val="none" w:sz="0" w:space="0" w:color="auto"/>
            <w:left w:val="none" w:sz="0" w:space="0" w:color="auto"/>
            <w:bottom w:val="none" w:sz="0" w:space="0" w:color="auto"/>
            <w:right w:val="none" w:sz="0" w:space="0" w:color="auto"/>
          </w:divBdr>
        </w:div>
        <w:div w:id="1012688226">
          <w:marLeft w:val="0"/>
          <w:marRight w:val="0"/>
          <w:marTop w:val="0"/>
          <w:marBottom w:val="0"/>
          <w:divBdr>
            <w:top w:val="none" w:sz="0" w:space="0" w:color="auto"/>
            <w:left w:val="none" w:sz="0" w:space="0" w:color="auto"/>
            <w:bottom w:val="none" w:sz="0" w:space="0" w:color="auto"/>
            <w:right w:val="none" w:sz="0" w:space="0" w:color="auto"/>
          </w:divBdr>
        </w:div>
        <w:div w:id="2043169410">
          <w:marLeft w:val="0"/>
          <w:marRight w:val="0"/>
          <w:marTop w:val="0"/>
          <w:marBottom w:val="0"/>
          <w:divBdr>
            <w:top w:val="none" w:sz="0" w:space="0" w:color="auto"/>
            <w:left w:val="none" w:sz="0" w:space="0" w:color="auto"/>
            <w:bottom w:val="none" w:sz="0" w:space="0" w:color="auto"/>
            <w:right w:val="none" w:sz="0" w:space="0" w:color="auto"/>
          </w:divBdr>
        </w:div>
        <w:div w:id="2117092745">
          <w:marLeft w:val="0"/>
          <w:marRight w:val="0"/>
          <w:marTop w:val="0"/>
          <w:marBottom w:val="0"/>
          <w:divBdr>
            <w:top w:val="none" w:sz="0" w:space="0" w:color="auto"/>
            <w:left w:val="none" w:sz="0" w:space="0" w:color="auto"/>
            <w:bottom w:val="none" w:sz="0" w:space="0" w:color="auto"/>
            <w:right w:val="none" w:sz="0" w:space="0" w:color="auto"/>
          </w:divBdr>
        </w:div>
        <w:div w:id="1117331468">
          <w:marLeft w:val="0"/>
          <w:marRight w:val="0"/>
          <w:marTop w:val="0"/>
          <w:marBottom w:val="0"/>
          <w:divBdr>
            <w:top w:val="none" w:sz="0" w:space="0" w:color="auto"/>
            <w:left w:val="none" w:sz="0" w:space="0" w:color="auto"/>
            <w:bottom w:val="none" w:sz="0" w:space="0" w:color="auto"/>
            <w:right w:val="none" w:sz="0" w:space="0" w:color="auto"/>
          </w:divBdr>
        </w:div>
        <w:div w:id="27266836">
          <w:marLeft w:val="0"/>
          <w:marRight w:val="0"/>
          <w:marTop w:val="0"/>
          <w:marBottom w:val="0"/>
          <w:divBdr>
            <w:top w:val="none" w:sz="0" w:space="0" w:color="auto"/>
            <w:left w:val="none" w:sz="0" w:space="0" w:color="auto"/>
            <w:bottom w:val="none" w:sz="0" w:space="0" w:color="auto"/>
            <w:right w:val="none" w:sz="0" w:space="0" w:color="auto"/>
          </w:divBdr>
        </w:div>
        <w:div w:id="1895658295">
          <w:marLeft w:val="0"/>
          <w:marRight w:val="0"/>
          <w:marTop w:val="0"/>
          <w:marBottom w:val="0"/>
          <w:divBdr>
            <w:top w:val="none" w:sz="0" w:space="0" w:color="auto"/>
            <w:left w:val="none" w:sz="0" w:space="0" w:color="auto"/>
            <w:bottom w:val="none" w:sz="0" w:space="0" w:color="auto"/>
            <w:right w:val="none" w:sz="0" w:space="0" w:color="auto"/>
          </w:divBdr>
        </w:div>
        <w:div w:id="714348986">
          <w:marLeft w:val="0"/>
          <w:marRight w:val="0"/>
          <w:marTop w:val="0"/>
          <w:marBottom w:val="0"/>
          <w:divBdr>
            <w:top w:val="none" w:sz="0" w:space="0" w:color="auto"/>
            <w:left w:val="none" w:sz="0" w:space="0" w:color="auto"/>
            <w:bottom w:val="none" w:sz="0" w:space="0" w:color="auto"/>
            <w:right w:val="none" w:sz="0" w:space="0" w:color="auto"/>
          </w:divBdr>
        </w:div>
        <w:div w:id="2090927271">
          <w:marLeft w:val="0"/>
          <w:marRight w:val="0"/>
          <w:marTop w:val="0"/>
          <w:marBottom w:val="0"/>
          <w:divBdr>
            <w:top w:val="none" w:sz="0" w:space="0" w:color="auto"/>
            <w:left w:val="none" w:sz="0" w:space="0" w:color="auto"/>
            <w:bottom w:val="none" w:sz="0" w:space="0" w:color="auto"/>
            <w:right w:val="none" w:sz="0" w:space="0" w:color="auto"/>
          </w:divBdr>
        </w:div>
        <w:div w:id="60369030">
          <w:marLeft w:val="0"/>
          <w:marRight w:val="0"/>
          <w:marTop w:val="0"/>
          <w:marBottom w:val="0"/>
          <w:divBdr>
            <w:top w:val="none" w:sz="0" w:space="0" w:color="auto"/>
            <w:left w:val="none" w:sz="0" w:space="0" w:color="auto"/>
            <w:bottom w:val="none" w:sz="0" w:space="0" w:color="auto"/>
            <w:right w:val="none" w:sz="0" w:space="0" w:color="auto"/>
          </w:divBdr>
        </w:div>
        <w:div w:id="680861597">
          <w:marLeft w:val="0"/>
          <w:marRight w:val="0"/>
          <w:marTop w:val="0"/>
          <w:marBottom w:val="0"/>
          <w:divBdr>
            <w:top w:val="none" w:sz="0" w:space="0" w:color="auto"/>
            <w:left w:val="none" w:sz="0" w:space="0" w:color="auto"/>
            <w:bottom w:val="none" w:sz="0" w:space="0" w:color="auto"/>
            <w:right w:val="none" w:sz="0" w:space="0" w:color="auto"/>
          </w:divBdr>
        </w:div>
        <w:div w:id="1344278462">
          <w:marLeft w:val="0"/>
          <w:marRight w:val="0"/>
          <w:marTop w:val="0"/>
          <w:marBottom w:val="0"/>
          <w:divBdr>
            <w:top w:val="none" w:sz="0" w:space="0" w:color="auto"/>
            <w:left w:val="none" w:sz="0" w:space="0" w:color="auto"/>
            <w:bottom w:val="none" w:sz="0" w:space="0" w:color="auto"/>
            <w:right w:val="none" w:sz="0" w:space="0" w:color="auto"/>
          </w:divBdr>
        </w:div>
        <w:div w:id="1735884709">
          <w:marLeft w:val="0"/>
          <w:marRight w:val="0"/>
          <w:marTop w:val="0"/>
          <w:marBottom w:val="0"/>
          <w:divBdr>
            <w:top w:val="none" w:sz="0" w:space="0" w:color="auto"/>
            <w:left w:val="none" w:sz="0" w:space="0" w:color="auto"/>
            <w:bottom w:val="none" w:sz="0" w:space="0" w:color="auto"/>
            <w:right w:val="none" w:sz="0" w:space="0" w:color="auto"/>
          </w:divBdr>
        </w:div>
        <w:div w:id="175122181">
          <w:marLeft w:val="0"/>
          <w:marRight w:val="0"/>
          <w:marTop w:val="0"/>
          <w:marBottom w:val="0"/>
          <w:divBdr>
            <w:top w:val="none" w:sz="0" w:space="0" w:color="auto"/>
            <w:left w:val="none" w:sz="0" w:space="0" w:color="auto"/>
            <w:bottom w:val="none" w:sz="0" w:space="0" w:color="auto"/>
            <w:right w:val="none" w:sz="0" w:space="0" w:color="auto"/>
          </w:divBdr>
        </w:div>
        <w:div w:id="1902205373">
          <w:marLeft w:val="0"/>
          <w:marRight w:val="0"/>
          <w:marTop w:val="0"/>
          <w:marBottom w:val="0"/>
          <w:divBdr>
            <w:top w:val="none" w:sz="0" w:space="0" w:color="auto"/>
            <w:left w:val="none" w:sz="0" w:space="0" w:color="auto"/>
            <w:bottom w:val="none" w:sz="0" w:space="0" w:color="auto"/>
            <w:right w:val="none" w:sz="0" w:space="0" w:color="auto"/>
          </w:divBdr>
        </w:div>
        <w:div w:id="1288704432">
          <w:marLeft w:val="0"/>
          <w:marRight w:val="0"/>
          <w:marTop w:val="0"/>
          <w:marBottom w:val="0"/>
          <w:divBdr>
            <w:top w:val="none" w:sz="0" w:space="0" w:color="auto"/>
            <w:left w:val="none" w:sz="0" w:space="0" w:color="auto"/>
            <w:bottom w:val="none" w:sz="0" w:space="0" w:color="auto"/>
            <w:right w:val="none" w:sz="0" w:space="0" w:color="auto"/>
          </w:divBdr>
        </w:div>
        <w:div w:id="233976431">
          <w:marLeft w:val="0"/>
          <w:marRight w:val="0"/>
          <w:marTop w:val="0"/>
          <w:marBottom w:val="0"/>
          <w:divBdr>
            <w:top w:val="none" w:sz="0" w:space="0" w:color="auto"/>
            <w:left w:val="none" w:sz="0" w:space="0" w:color="auto"/>
            <w:bottom w:val="none" w:sz="0" w:space="0" w:color="auto"/>
            <w:right w:val="none" w:sz="0" w:space="0" w:color="auto"/>
          </w:divBdr>
        </w:div>
        <w:div w:id="1497963306">
          <w:marLeft w:val="0"/>
          <w:marRight w:val="0"/>
          <w:marTop w:val="0"/>
          <w:marBottom w:val="0"/>
          <w:divBdr>
            <w:top w:val="none" w:sz="0" w:space="0" w:color="auto"/>
            <w:left w:val="none" w:sz="0" w:space="0" w:color="auto"/>
            <w:bottom w:val="none" w:sz="0" w:space="0" w:color="auto"/>
            <w:right w:val="none" w:sz="0" w:space="0" w:color="auto"/>
          </w:divBdr>
        </w:div>
        <w:div w:id="502941022">
          <w:marLeft w:val="0"/>
          <w:marRight w:val="0"/>
          <w:marTop w:val="0"/>
          <w:marBottom w:val="0"/>
          <w:divBdr>
            <w:top w:val="none" w:sz="0" w:space="0" w:color="auto"/>
            <w:left w:val="none" w:sz="0" w:space="0" w:color="auto"/>
            <w:bottom w:val="none" w:sz="0" w:space="0" w:color="auto"/>
            <w:right w:val="none" w:sz="0" w:space="0" w:color="auto"/>
          </w:divBdr>
        </w:div>
        <w:div w:id="834498423">
          <w:marLeft w:val="0"/>
          <w:marRight w:val="0"/>
          <w:marTop w:val="0"/>
          <w:marBottom w:val="0"/>
          <w:divBdr>
            <w:top w:val="none" w:sz="0" w:space="0" w:color="auto"/>
            <w:left w:val="none" w:sz="0" w:space="0" w:color="auto"/>
            <w:bottom w:val="none" w:sz="0" w:space="0" w:color="auto"/>
            <w:right w:val="none" w:sz="0" w:space="0" w:color="auto"/>
          </w:divBdr>
        </w:div>
        <w:div w:id="1665206409">
          <w:marLeft w:val="0"/>
          <w:marRight w:val="0"/>
          <w:marTop w:val="0"/>
          <w:marBottom w:val="0"/>
          <w:divBdr>
            <w:top w:val="none" w:sz="0" w:space="0" w:color="auto"/>
            <w:left w:val="none" w:sz="0" w:space="0" w:color="auto"/>
            <w:bottom w:val="none" w:sz="0" w:space="0" w:color="auto"/>
            <w:right w:val="none" w:sz="0" w:space="0" w:color="auto"/>
          </w:divBdr>
        </w:div>
        <w:div w:id="41757735">
          <w:marLeft w:val="0"/>
          <w:marRight w:val="0"/>
          <w:marTop w:val="0"/>
          <w:marBottom w:val="0"/>
          <w:divBdr>
            <w:top w:val="none" w:sz="0" w:space="0" w:color="auto"/>
            <w:left w:val="none" w:sz="0" w:space="0" w:color="auto"/>
            <w:bottom w:val="none" w:sz="0" w:space="0" w:color="auto"/>
            <w:right w:val="none" w:sz="0" w:space="0" w:color="auto"/>
          </w:divBdr>
        </w:div>
        <w:div w:id="1891647318">
          <w:marLeft w:val="0"/>
          <w:marRight w:val="0"/>
          <w:marTop w:val="0"/>
          <w:marBottom w:val="0"/>
          <w:divBdr>
            <w:top w:val="none" w:sz="0" w:space="0" w:color="auto"/>
            <w:left w:val="none" w:sz="0" w:space="0" w:color="auto"/>
            <w:bottom w:val="none" w:sz="0" w:space="0" w:color="auto"/>
            <w:right w:val="none" w:sz="0" w:space="0" w:color="auto"/>
          </w:divBdr>
        </w:div>
        <w:div w:id="1563952969">
          <w:marLeft w:val="0"/>
          <w:marRight w:val="0"/>
          <w:marTop w:val="0"/>
          <w:marBottom w:val="0"/>
          <w:divBdr>
            <w:top w:val="none" w:sz="0" w:space="0" w:color="auto"/>
            <w:left w:val="none" w:sz="0" w:space="0" w:color="auto"/>
            <w:bottom w:val="none" w:sz="0" w:space="0" w:color="auto"/>
            <w:right w:val="none" w:sz="0" w:space="0" w:color="auto"/>
          </w:divBdr>
        </w:div>
        <w:div w:id="54663470">
          <w:marLeft w:val="0"/>
          <w:marRight w:val="0"/>
          <w:marTop w:val="0"/>
          <w:marBottom w:val="0"/>
          <w:divBdr>
            <w:top w:val="none" w:sz="0" w:space="0" w:color="auto"/>
            <w:left w:val="none" w:sz="0" w:space="0" w:color="auto"/>
            <w:bottom w:val="none" w:sz="0" w:space="0" w:color="auto"/>
            <w:right w:val="none" w:sz="0" w:space="0" w:color="auto"/>
          </w:divBdr>
        </w:div>
        <w:div w:id="375276496">
          <w:marLeft w:val="0"/>
          <w:marRight w:val="0"/>
          <w:marTop w:val="0"/>
          <w:marBottom w:val="0"/>
          <w:divBdr>
            <w:top w:val="none" w:sz="0" w:space="0" w:color="auto"/>
            <w:left w:val="none" w:sz="0" w:space="0" w:color="auto"/>
            <w:bottom w:val="none" w:sz="0" w:space="0" w:color="auto"/>
            <w:right w:val="none" w:sz="0" w:space="0" w:color="auto"/>
          </w:divBdr>
        </w:div>
        <w:div w:id="748580620">
          <w:marLeft w:val="0"/>
          <w:marRight w:val="0"/>
          <w:marTop w:val="0"/>
          <w:marBottom w:val="0"/>
          <w:divBdr>
            <w:top w:val="none" w:sz="0" w:space="0" w:color="auto"/>
            <w:left w:val="none" w:sz="0" w:space="0" w:color="auto"/>
            <w:bottom w:val="none" w:sz="0" w:space="0" w:color="auto"/>
            <w:right w:val="none" w:sz="0" w:space="0" w:color="auto"/>
          </w:divBdr>
        </w:div>
        <w:div w:id="994988329">
          <w:marLeft w:val="0"/>
          <w:marRight w:val="0"/>
          <w:marTop w:val="0"/>
          <w:marBottom w:val="0"/>
          <w:divBdr>
            <w:top w:val="none" w:sz="0" w:space="0" w:color="auto"/>
            <w:left w:val="none" w:sz="0" w:space="0" w:color="auto"/>
            <w:bottom w:val="none" w:sz="0" w:space="0" w:color="auto"/>
            <w:right w:val="none" w:sz="0" w:space="0" w:color="auto"/>
          </w:divBdr>
        </w:div>
        <w:div w:id="728917898">
          <w:marLeft w:val="0"/>
          <w:marRight w:val="0"/>
          <w:marTop w:val="0"/>
          <w:marBottom w:val="0"/>
          <w:divBdr>
            <w:top w:val="none" w:sz="0" w:space="0" w:color="auto"/>
            <w:left w:val="none" w:sz="0" w:space="0" w:color="auto"/>
            <w:bottom w:val="none" w:sz="0" w:space="0" w:color="auto"/>
            <w:right w:val="none" w:sz="0" w:space="0" w:color="auto"/>
          </w:divBdr>
        </w:div>
        <w:div w:id="1156647752">
          <w:marLeft w:val="0"/>
          <w:marRight w:val="0"/>
          <w:marTop w:val="0"/>
          <w:marBottom w:val="0"/>
          <w:divBdr>
            <w:top w:val="none" w:sz="0" w:space="0" w:color="auto"/>
            <w:left w:val="none" w:sz="0" w:space="0" w:color="auto"/>
            <w:bottom w:val="none" w:sz="0" w:space="0" w:color="auto"/>
            <w:right w:val="none" w:sz="0" w:space="0" w:color="auto"/>
          </w:divBdr>
        </w:div>
        <w:div w:id="1415784725">
          <w:marLeft w:val="0"/>
          <w:marRight w:val="0"/>
          <w:marTop w:val="0"/>
          <w:marBottom w:val="0"/>
          <w:divBdr>
            <w:top w:val="none" w:sz="0" w:space="0" w:color="auto"/>
            <w:left w:val="none" w:sz="0" w:space="0" w:color="auto"/>
            <w:bottom w:val="none" w:sz="0" w:space="0" w:color="auto"/>
            <w:right w:val="none" w:sz="0" w:space="0" w:color="auto"/>
          </w:divBdr>
        </w:div>
        <w:div w:id="745617076">
          <w:marLeft w:val="0"/>
          <w:marRight w:val="0"/>
          <w:marTop w:val="0"/>
          <w:marBottom w:val="0"/>
          <w:divBdr>
            <w:top w:val="none" w:sz="0" w:space="0" w:color="auto"/>
            <w:left w:val="none" w:sz="0" w:space="0" w:color="auto"/>
            <w:bottom w:val="none" w:sz="0" w:space="0" w:color="auto"/>
            <w:right w:val="none" w:sz="0" w:space="0" w:color="auto"/>
          </w:divBdr>
        </w:div>
        <w:div w:id="912741043">
          <w:marLeft w:val="0"/>
          <w:marRight w:val="0"/>
          <w:marTop w:val="0"/>
          <w:marBottom w:val="0"/>
          <w:divBdr>
            <w:top w:val="none" w:sz="0" w:space="0" w:color="auto"/>
            <w:left w:val="none" w:sz="0" w:space="0" w:color="auto"/>
            <w:bottom w:val="none" w:sz="0" w:space="0" w:color="auto"/>
            <w:right w:val="none" w:sz="0" w:space="0" w:color="auto"/>
          </w:divBdr>
        </w:div>
        <w:div w:id="734009848">
          <w:marLeft w:val="0"/>
          <w:marRight w:val="0"/>
          <w:marTop w:val="0"/>
          <w:marBottom w:val="0"/>
          <w:divBdr>
            <w:top w:val="none" w:sz="0" w:space="0" w:color="auto"/>
            <w:left w:val="none" w:sz="0" w:space="0" w:color="auto"/>
            <w:bottom w:val="none" w:sz="0" w:space="0" w:color="auto"/>
            <w:right w:val="none" w:sz="0" w:space="0" w:color="auto"/>
          </w:divBdr>
        </w:div>
        <w:div w:id="1223905672">
          <w:marLeft w:val="0"/>
          <w:marRight w:val="0"/>
          <w:marTop w:val="0"/>
          <w:marBottom w:val="0"/>
          <w:divBdr>
            <w:top w:val="none" w:sz="0" w:space="0" w:color="auto"/>
            <w:left w:val="none" w:sz="0" w:space="0" w:color="auto"/>
            <w:bottom w:val="none" w:sz="0" w:space="0" w:color="auto"/>
            <w:right w:val="none" w:sz="0" w:space="0" w:color="auto"/>
          </w:divBdr>
        </w:div>
        <w:div w:id="2052680895">
          <w:marLeft w:val="0"/>
          <w:marRight w:val="0"/>
          <w:marTop w:val="0"/>
          <w:marBottom w:val="0"/>
          <w:divBdr>
            <w:top w:val="none" w:sz="0" w:space="0" w:color="auto"/>
            <w:left w:val="none" w:sz="0" w:space="0" w:color="auto"/>
            <w:bottom w:val="none" w:sz="0" w:space="0" w:color="auto"/>
            <w:right w:val="none" w:sz="0" w:space="0" w:color="auto"/>
          </w:divBdr>
        </w:div>
        <w:div w:id="1937520538">
          <w:marLeft w:val="0"/>
          <w:marRight w:val="0"/>
          <w:marTop w:val="0"/>
          <w:marBottom w:val="0"/>
          <w:divBdr>
            <w:top w:val="none" w:sz="0" w:space="0" w:color="auto"/>
            <w:left w:val="none" w:sz="0" w:space="0" w:color="auto"/>
            <w:bottom w:val="none" w:sz="0" w:space="0" w:color="auto"/>
            <w:right w:val="none" w:sz="0" w:space="0" w:color="auto"/>
          </w:divBdr>
        </w:div>
        <w:div w:id="423690513">
          <w:marLeft w:val="0"/>
          <w:marRight w:val="0"/>
          <w:marTop w:val="0"/>
          <w:marBottom w:val="0"/>
          <w:divBdr>
            <w:top w:val="none" w:sz="0" w:space="0" w:color="auto"/>
            <w:left w:val="none" w:sz="0" w:space="0" w:color="auto"/>
            <w:bottom w:val="none" w:sz="0" w:space="0" w:color="auto"/>
            <w:right w:val="none" w:sz="0" w:space="0" w:color="auto"/>
          </w:divBdr>
        </w:div>
        <w:div w:id="1803842829">
          <w:marLeft w:val="0"/>
          <w:marRight w:val="0"/>
          <w:marTop w:val="0"/>
          <w:marBottom w:val="0"/>
          <w:divBdr>
            <w:top w:val="none" w:sz="0" w:space="0" w:color="auto"/>
            <w:left w:val="none" w:sz="0" w:space="0" w:color="auto"/>
            <w:bottom w:val="none" w:sz="0" w:space="0" w:color="auto"/>
            <w:right w:val="none" w:sz="0" w:space="0" w:color="auto"/>
          </w:divBdr>
        </w:div>
        <w:div w:id="706444263">
          <w:marLeft w:val="0"/>
          <w:marRight w:val="0"/>
          <w:marTop w:val="0"/>
          <w:marBottom w:val="0"/>
          <w:divBdr>
            <w:top w:val="none" w:sz="0" w:space="0" w:color="auto"/>
            <w:left w:val="none" w:sz="0" w:space="0" w:color="auto"/>
            <w:bottom w:val="none" w:sz="0" w:space="0" w:color="auto"/>
            <w:right w:val="none" w:sz="0" w:space="0" w:color="auto"/>
          </w:divBdr>
        </w:div>
        <w:div w:id="1883982810">
          <w:marLeft w:val="0"/>
          <w:marRight w:val="0"/>
          <w:marTop w:val="0"/>
          <w:marBottom w:val="0"/>
          <w:divBdr>
            <w:top w:val="none" w:sz="0" w:space="0" w:color="auto"/>
            <w:left w:val="none" w:sz="0" w:space="0" w:color="auto"/>
            <w:bottom w:val="none" w:sz="0" w:space="0" w:color="auto"/>
            <w:right w:val="none" w:sz="0" w:space="0" w:color="auto"/>
          </w:divBdr>
        </w:div>
        <w:div w:id="2140561174">
          <w:marLeft w:val="0"/>
          <w:marRight w:val="0"/>
          <w:marTop w:val="0"/>
          <w:marBottom w:val="0"/>
          <w:divBdr>
            <w:top w:val="none" w:sz="0" w:space="0" w:color="auto"/>
            <w:left w:val="none" w:sz="0" w:space="0" w:color="auto"/>
            <w:bottom w:val="none" w:sz="0" w:space="0" w:color="auto"/>
            <w:right w:val="none" w:sz="0" w:space="0" w:color="auto"/>
          </w:divBdr>
        </w:div>
        <w:div w:id="1679962605">
          <w:marLeft w:val="0"/>
          <w:marRight w:val="0"/>
          <w:marTop w:val="0"/>
          <w:marBottom w:val="0"/>
          <w:divBdr>
            <w:top w:val="none" w:sz="0" w:space="0" w:color="auto"/>
            <w:left w:val="none" w:sz="0" w:space="0" w:color="auto"/>
            <w:bottom w:val="none" w:sz="0" w:space="0" w:color="auto"/>
            <w:right w:val="none" w:sz="0" w:space="0" w:color="auto"/>
          </w:divBdr>
        </w:div>
        <w:div w:id="1576667273">
          <w:marLeft w:val="0"/>
          <w:marRight w:val="0"/>
          <w:marTop w:val="0"/>
          <w:marBottom w:val="0"/>
          <w:divBdr>
            <w:top w:val="none" w:sz="0" w:space="0" w:color="auto"/>
            <w:left w:val="none" w:sz="0" w:space="0" w:color="auto"/>
            <w:bottom w:val="none" w:sz="0" w:space="0" w:color="auto"/>
            <w:right w:val="none" w:sz="0" w:space="0" w:color="auto"/>
          </w:divBdr>
        </w:div>
        <w:div w:id="1007060">
          <w:marLeft w:val="0"/>
          <w:marRight w:val="0"/>
          <w:marTop w:val="0"/>
          <w:marBottom w:val="0"/>
          <w:divBdr>
            <w:top w:val="none" w:sz="0" w:space="0" w:color="auto"/>
            <w:left w:val="none" w:sz="0" w:space="0" w:color="auto"/>
            <w:bottom w:val="none" w:sz="0" w:space="0" w:color="auto"/>
            <w:right w:val="none" w:sz="0" w:space="0" w:color="auto"/>
          </w:divBdr>
        </w:div>
        <w:div w:id="1062363713">
          <w:marLeft w:val="0"/>
          <w:marRight w:val="0"/>
          <w:marTop w:val="0"/>
          <w:marBottom w:val="0"/>
          <w:divBdr>
            <w:top w:val="none" w:sz="0" w:space="0" w:color="auto"/>
            <w:left w:val="none" w:sz="0" w:space="0" w:color="auto"/>
            <w:bottom w:val="none" w:sz="0" w:space="0" w:color="auto"/>
            <w:right w:val="none" w:sz="0" w:space="0" w:color="auto"/>
          </w:divBdr>
        </w:div>
        <w:div w:id="2073235712">
          <w:marLeft w:val="0"/>
          <w:marRight w:val="0"/>
          <w:marTop w:val="0"/>
          <w:marBottom w:val="0"/>
          <w:divBdr>
            <w:top w:val="none" w:sz="0" w:space="0" w:color="auto"/>
            <w:left w:val="none" w:sz="0" w:space="0" w:color="auto"/>
            <w:bottom w:val="none" w:sz="0" w:space="0" w:color="auto"/>
            <w:right w:val="none" w:sz="0" w:space="0" w:color="auto"/>
          </w:divBdr>
        </w:div>
        <w:div w:id="892472777">
          <w:marLeft w:val="0"/>
          <w:marRight w:val="0"/>
          <w:marTop w:val="0"/>
          <w:marBottom w:val="0"/>
          <w:divBdr>
            <w:top w:val="none" w:sz="0" w:space="0" w:color="auto"/>
            <w:left w:val="none" w:sz="0" w:space="0" w:color="auto"/>
            <w:bottom w:val="none" w:sz="0" w:space="0" w:color="auto"/>
            <w:right w:val="none" w:sz="0" w:space="0" w:color="auto"/>
          </w:divBdr>
        </w:div>
        <w:div w:id="1397708090">
          <w:marLeft w:val="0"/>
          <w:marRight w:val="0"/>
          <w:marTop w:val="0"/>
          <w:marBottom w:val="0"/>
          <w:divBdr>
            <w:top w:val="none" w:sz="0" w:space="0" w:color="auto"/>
            <w:left w:val="none" w:sz="0" w:space="0" w:color="auto"/>
            <w:bottom w:val="none" w:sz="0" w:space="0" w:color="auto"/>
            <w:right w:val="none" w:sz="0" w:space="0" w:color="auto"/>
          </w:divBdr>
        </w:div>
        <w:div w:id="892042814">
          <w:marLeft w:val="0"/>
          <w:marRight w:val="0"/>
          <w:marTop w:val="0"/>
          <w:marBottom w:val="0"/>
          <w:divBdr>
            <w:top w:val="none" w:sz="0" w:space="0" w:color="auto"/>
            <w:left w:val="none" w:sz="0" w:space="0" w:color="auto"/>
            <w:bottom w:val="none" w:sz="0" w:space="0" w:color="auto"/>
            <w:right w:val="none" w:sz="0" w:space="0" w:color="auto"/>
          </w:divBdr>
        </w:div>
        <w:div w:id="1295595914">
          <w:marLeft w:val="0"/>
          <w:marRight w:val="0"/>
          <w:marTop w:val="0"/>
          <w:marBottom w:val="0"/>
          <w:divBdr>
            <w:top w:val="none" w:sz="0" w:space="0" w:color="auto"/>
            <w:left w:val="none" w:sz="0" w:space="0" w:color="auto"/>
            <w:bottom w:val="none" w:sz="0" w:space="0" w:color="auto"/>
            <w:right w:val="none" w:sz="0" w:space="0" w:color="auto"/>
          </w:divBdr>
        </w:div>
        <w:div w:id="249198253">
          <w:marLeft w:val="0"/>
          <w:marRight w:val="0"/>
          <w:marTop w:val="0"/>
          <w:marBottom w:val="0"/>
          <w:divBdr>
            <w:top w:val="none" w:sz="0" w:space="0" w:color="auto"/>
            <w:left w:val="none" w:sz="0" w:space="0" w:color="auto"/>
            <w:bottom w:val="none" w:sz="0" w:space="0" w:color="auto"/>
            <w:right w:val="none" w:sz="0" w:space="0" w:color="auto"/>
          </w:divBdr>
        </w:div>
        <w:div w:id="2016303411">
          <w:marLeft w:val="0"/>
          <w:marRight w:val="0"/>
          <w:marTop w:val="0"/>
          <w:marBottom w:val="0"/>
          <w:divBdr>
            <w:top w:val="none" w:sz="0" w:space="0" w:color="auto"/>
            <w:left w:val="none" w:sz="0" w:space="0" w:color="auto"/>
            <w:bottom w:val="none" w:sz="0" w:space="0" w:color="auto"/>
            <w:right w:val="none" w:sz="0" w:space="0" w:color="auto"/>
          </w:divBdr>
        </w:div>
        <w:div w:id="754671623">
          <w:marLeft w:val="0"/>
          <w:marRight w:val="0"/>
          <w:marTop w:val="0"/>
          <w:marBottom w:val="0"/>
          <w:divBdr>
            <w:top w:val="none" w:sz="0" w:space="0" w:color="auto"/>
            <w:left w:val="none" w:sz="0" w:space="0" w:color="auto"/>
            <w:bottom w:val="none" w:sz="0" w:space="0" w:color="auto"/>
            <w:right w:val="none" w:sz="0" w:space="0" w:color="auto"/>
          </w:divBdr>
        </w:div>
        <w:div w:id="352535129">
          <w:marLeft w:val="0"/>
          <w:marRight w:val="0"/>
          <w:marTop w:val="0"/>
          <w:marBottom w:val="0"/>
          <w:divBdr>
            <w:top w:val="none" w:sz="0" w:space="0" w:color="auto"/>
            <w:left w:val="none" w:sz="0" w:space="0" w:color="auto"/>
            <w:bottom w:val="none" w:sz="0" w:space="0" w:color="auto"/>
            <w:right w:val="none" w:sz="0" w:space="0" w:color="auto"/>
          </w:divBdr>
        </w:div>
        <w:div w:id="1611618395">
          <w:marLeft w:val="0"/>
          <w:marRight w:val="0"/>
          <w:marTop w:val="0"/>
          <w:marBottom w:val="0"/>
          <w:divBdr>
            <w:top w:val="none" w:sz="0" w:space="0" w:color="auto"/>
            <w:left w:val="none" w:sz="0" w:space="0" w:color="auto"/>
            <w:bottom w:val="none" w:sz="0" w:space="0" w:color="auto"/>
            <w:right w:val="none" w:sz="0" w:space="0" w:color="auto"/>
          </w:divBdr>
        </w:div>
        <w:div w:id="1184517005">
          <w:marLeft w:val="0"/>
          <w:marRight w:val="0"/>
          <w:marTop w:val="0"/>
          <w:marBottom w:val="0"/>
          <w:divBdr>
            <w:top w:val="none" w:sz="0" w:space="0" w:color="auto"/>
            <w:left w:val="none" w:sz="0" w:space="0" w:color="auto"/>
            <w:bottom w:val="none" w:sz="0" w:space="0" w:color="auto"/>
            <w:right w:val="none" w:sz="0" w:space="0" w:color="auto"/>
          </w:divBdr>
        </w:div>
        <w:div w:id="1821077050">
          <w:marLeft w:val="0"/>
          <w:marRight w:val="0"/>
          <w:marTop w:val="0"/>
          <w:marBottom w:val="0"/>
          <w:divBdr>
            <w:top w:val="none" w:sz="0" w:space="0" w:color="auto"/>
            <w:left w:val="none" w:sz="0" w:space="0" w:color="auto"/>
            <w:bottom w:val="none" w:sz="0" w:space="0" w:color="auto"/>
            <w:right w:val="none" w:sz="0" w:space="0" w:color="auto"/>
          </w:divBdr>
        </w:div>
        <w:div w:id="1328898610">
          <w:marLeft w:val="0"/>
          <w:marRight w:val="0"/>
          <w:marTop w:val="0"/>
          <w:marBottom w:val="0"/>
          <w:divBdr>
            <w:top w:val="none" w:sz="0" w:space="0" w:color="auto"/>
            <w:left w:val="none" w:sz="0" w:space="0" w:color="auto"/>
            <w:bottom w:val="none" w:sz="0" w:space="0" w:color="auto"/>
            <w:right w:val="none" w:sz="0" w:space="0" w:color="auto"/>
          </w:divBdr>
        </w:div>
        <w:div w:id="1154643595">
          <w:marLeft w:val="0"/>
          <w:marRight w:val="0"/>
          <w:marTop w:val="0"/>
          <w:marBottom w:val="0"/>
          <w:divBdr>
            <w:top w:val="none" w:sz="0" w:space="0" w:color="auto"/>
            <w:left w:val="none" w:sz="0" w:space="0" w:color="auto"/>
            <w:bottom w:val="none" w:sz="0" w:space="0" w:color="auto"/>
            <w:right w:val="none" w:sz="0" w:space="0" w:color="auto"/>
          </w:divBdr>
        </w:div>
        <w:div w:id="1335262229">
          <w:marLeft w:val="0"/>
          <w:marRight w:val="0"/>
          <w:marTop w:val="0"/>
          <w:marBottom w:val="0"/>
          <w:divBdr>
            <w:top w:val="none" w:sz="0" w:space="0" w:color="auto"/>
            <w:left w:val="none" w:sz="0" w:space="0" w:color="auto"/>
            <w:bottom w:val="none" w:sz="0" w:space="0" w:color="auto"/>
            <w:right w:val="none" w:sz="0" w:space="0" w:color="auto"/>
          </w:divBdr>
        </w:div>
        <w:div w:id="1736584289">
          <w:marLeft w:val="0"/>
          <w:marRight w:val="0"/>
          <w:marTop w:val="0"/>
          <w:marBottom w:val="0"/>
          <w:divBdr>
            <w:top w:val="none" w:sz="0" w:space="0" w:color="auto"/>
            <w:left w:val="none" w:sz="0" w:space="0" w:color="auto"/>
            <w:bottom w:val="none" w:sz="0" w:space="0" w:color="auto"/>
            <w:right w:val="none" w:sz="0" w:space="0" w:color="auto"/>
          </w:divBdr>
        </w:div>
        <w:div w:id="325132499">
          <w:marLeft w:val="0"/>
          <w:marRight w:val="0"/>
          <w:marTop w:val="0"/>
          <w:marBottom w:val="0"/>
          <w:divBdr>
            <w:top w:val="none" w:sz="0" w:space="0" w:color="auto"/>
            <w:left w:val="none" w:sz="0" w:space="0" w:color="auto"/>
            <w:bottom w:val="none" w:sz="0" w:space="0" w:color="auto"/>
            <w:right w:val="none" w:sz="0" w:space="0" w:color="auto"/>
          </w:divBdr>
        </w:div>
        <w:div w:id="1301232493">
          <w:marLeft w:val="0"/>
          <w:marRight w:val="0"/>
          <w:marTop w:val="0"/>
          <w:marBottom w:val="0"/>
          <w:divBdr>
            <w:top w:val="none" w:sz="0" w:space="0" w:color="auto"/>
            <w:left w:val="none" w:sz="0" w:space="0" w:color="auto"/>
            <w:bottom w:val="none" w:sz="0" w:space="0" w:color="auto"/>
            <w:right w:val="none" w:sz="0" w:space="0" w:color="auto"/>
          </w:divBdr>
        </w:div>
        <w:div w:id="1298145349">
          <w:marLeft w:val="0"/>
          <w:marRight w:val="0"/>
          <w:marTop w:val="0"/>
          <w:marBottom w:val="0"/>
          <w:divBdr>
            <w:top w:val="none" w:sz="0" w:space="0" w:color="auto"/>
            <w:left w:val="none" w:sz="0" w:space="0" w:color="auto"/>
            <w:bottom w:val="none" w:sz="0" w:space="0" w:color="auto"/>
            <w:right w:val="none" w:sz="0" w:space="0" w:color="auto"/>
          </w:divBdr>
        </w:div>
        <w:div w:id="357897983">
          <w:marLeft w:val="0"/>
          <w:marRight w:val="0"/>
          <w:marTop w:val="0"/>
          <w:marBottom w:val="0"/>
          <w:divBdr>
            <w:top w:val="none" w:sz="0" w:space="0" w:color="auto"/>
            <w:left w:val="none" w:sz="0" w:space="0" w:color="auto"/>
            <w:bottom w:val="none" w:sz="0" w:space="0" w:color="auto"/>
            <w:right w:val="none" w:sz="0" w:space="0" w:color="auto"/>
          </w:divBdr>
        </w:div>
        <w:div w:id="1105885408">
          <w:marLeft w:val="0"/>
          <w:marRight w:val="0"/>
          <w:marTop w:val="0"/>
          <w:marBottom w:val="0"/>
          <w:divBdr>
            <w:top w:val="none" w:sz="0" w:space="0" w:color="auto"/>
            <w:left w:val="none" w:sz="0" w:space="0" w:color="auto"/>
            <w:bottom w:val="none" w:sz="0" w:space="0" w:color="auto"/>
            <w:right w:val="none" w:sz="0" w:space="0" w:color="auto"/>
          </w:divBdr>
        </w:div>
        <w:div w:id="1113279771">
          <w:marLeft w:val="0"/>
          <w:marRight w:val="0"/>
          <w:marTop w:val="0"/>
          <w:marBottom w:val="0"/>
          <w:divBdr>
            <w:top w:val="none" w:sz="0" w:space="0" w:color="auto"/>
            <w:left w:val="none" w:sz="0" w:space="0" w:color="auto"/>
            <w:bottom w:val="none" w:sz="0" w:space="0" w:color="auto"/>
            <w:right w:val="none" w:sz="0" w:space="0" w:color="auto"/>
          </w:divBdr>
        </w:div>
        <w:div w:id="2019696912">
          <w:marLeft w:val="0"/>
          <w:marRight w:val="0"/>
          <w:marTop w:val="0"/>
          <w:marBottom w:val="0"/>
          <w:divBdr>
            <w:top w:val="none" w:sz="0" w:space="0" w:color="auto"/>
            <w:left w:val="none" w:sz="0" w:space="0" w:color="auto"/>
            <w:bottom w:val="none" w:sz="0" w:space="0" w:color="auto"/>
            <w:right w:val="none" w:sz="0" w:space="0" w:color="auto"/>
          </w:divBdr>
          <w:divsChild>
            <w:div w:id="419175979">
              <w:marLeft w:val="0"/>
              <w:marRight w:val="0"/>
              <w:marTop w:val="0"/>
              <w:marBottom w:val="0"/>
              <w:divBdr>
                <w:top w:val="none" w:sz="0" w:space="0" w:color="auto"/>
                <w:left w:val="none" w:sz="0" w:space="0" w:color="auto"/>
                <w:bottom w:val="none" w:sz="0" w:space="0" w:color="auto"/>
                <w:right w:val="none" w:sz="0" w:space="0" w:color="auto"/>
              </w:divBdr>
            </w:div>
          </w:divsChild>
        </w:div>
        <w:div w:id="1644894685">
          <w:marLeft w:val="0"/>
          <w:marRight w:val="0"/>
          <w:marTop w:val="0"/>
          <w:marBottom w:val="0"/>
          <w:divBdr>
            <w:top w:val="none" w:sz="0" w:space="0" w:color="auto"/>
            <w:left w:val="none" w:sz="0" w:space="0" w:color="auto"/>
            <w:bottom w:val="none" w:sz="0" w:space="0" w:color="auto"/>
            <w:right w:val="none" w:sz="0" w:space="0" w:color="auto"/>
          </w:divBdr>
        </w:div>
        <w:div w:id="1201823514">
          <w:marLeft w:val="0"/>
          <w:marRight w:val="0"/>
          <w:marTop w:val="0"/>
          <w:marBottom w:val="0"/>
          <w:divBdr>
            <w:top w:val="none" w:sz="0" w:space="0" w:color="auto"/>
            <w:left w:val="none" w:sz="0" w:space="0" w:color="auto"/>
            <w:bottom w:val="none" w:sz="0" w:space="0" w:color="auto"/>
            <w:right w:val="none" w:sz="0" w:space="0" w:color="auto"/>
          </w:divBdr>
        </w:div>
        <w:div w:id="323977092">
          <w:marLeft w:val="0"/>
          <w:marRight w:val="0"/>
          <w:marTop w:val="0"/>
          <w:marBottom w:val="0"/>
          <w:divBdr>
            <w:top w:val="none" w:sz="0" w:space="0" w:color="auto"/>
            <w:left w:val="none" w:sz="0" w:space="0" w:color="auto"/>
            <w:bottom w:val="none" w:sz="0" w:space="0" w:color="auto"/>
            <w:right w:val="none" w:sz="0" w:space="0" w:color="auto"/>
          </w:divBdr>
        </w:div>
        <w:div w:id="126316575">
          <w:marLeft w:val="0"/>
          <w:marRight w:val="0"/>
          <w:marTop w:val="0"/>
          <w:marBottom w:val="0"/>
          <w:divBdr>
            <w:top w:val="none" w:sz="0" w:space="0" w:color="auto"/>
            <w:left w:val="none" w:sz="0" w:space="0" w:color="auto"/>
            <w:bottom w:val="none" w:sz="0" w:space="0" w:color="auto"/>
            <w:right w:val="none" w:sz="0" w:space="0" w:color="auto"/>
          </w:divBdr>
        </w:div>
        <w:div w:id="89981606">
          <w:marLeft w:val="0"/>
          <w:marRight w:val="0"/>
          <w:marTop w:val="0"/>
          <w:marBottom w:val="0"/>
          <w:divBdr>
            <w:top w:val="none" w:sz="0" w:space="0" w:color="auto"/>
            <w:left w:val="none" w:sz="0" w:space="0" w:color="auto"/>
            <w:bottom w:val="none" w:sz="0" w:space="0" w:color="auto"/>
            <w:right w:val="none" w:sz="0" w:space="0" w:color="auto"/>
          </w:divBdr>
        </w:div>
        <w:div w:id="478763016">
          <w:marLeft w:val="0"/>
          <w:marRight w:val="0"/>
          <w:marTop w:val="0"/>
          <w:marBottom w:val="0"/>
          <w:divBdr>
            <w:top w:val="none" w:sz="0" w:space="0" w:color="auto"/>
            <w:left w:val="none" w:sz="0" w:space="0" w:color="auto"/>
            <w:bottom w:val="none" w:sz="0" w:space="0" w:color="auto"/>
            <w:right w:val="none" w:sz="0" w:space="0" w:color="auto"/>
          </w:divBdr>
        </w:div>
        <w:div w:id="1043481070">
          <w:marLeft w:val="0"/>
          <w:marRight w:val="0"/>
          <w:marTop w:val="0"/>
          <w:marBottom w:val="0"/>
          <w:divBdr>
            <w:top w:val="none" w:sz="0" w:space="0" w:color="auto"/>
            <w:left w:val="none" w:sz="0" w:space="0" w:color="auto"/>
            <w:bottom w:val="none" w:sz="0" w:space="0" w:color="auto"/>
            <w:right w:val="none" w:sz="0" w:space="0" w:color="auto"/>
          </w:divBdr>
        </w:div>
        <w:div w:id="1397702442">
          <w:marLeft w:val="0"/>
          <w:marRight w:val="0"/>
          <w:marTop w:val="0"/>
          <w:marBottom w:val="0"/>
          <w:divBdr>
            <w:top w:val="none" w:sz="0" w:space="0" w:color="auto"/>
            <w:left w:val="none" w:sz="0" w:space="0" w:color="auto"/>
            <w:bottom w:val="none" w:sz="0" w:space="0" w:color="auto"/>
            <w:right w:val="none" w:sz="0" w:space="0" w:color="auto"/>
          </w:divBdr>
        </w:div>
        <w:div w:id="1363941716">
          <w:marLeft w:val="0"/>
          <w:marRight w:val="0"/>
          <w:marTop w:val="0"/>
          <w:marBottom w:val="0"/>
          <w:divBdr>
            <w:top w:val="none" w:sz="0" w:space="0" w:color="auto"/>
            <w:left w:val="none" w:sz="0" w:space="0" w:color="auto"/>
            <w:bottom w:val="none" w:sz="0" w:space="0" w:color="auto"/>
            <w:right w:val="none" w:sz="0" w:space="0" w:color="auto"/>
          </w:divBdr>
        </w:div>
        <w:div w:id="796340226">
          <w:marLeft w:val="0"/>
          <w:marRight w:val="0"/>
          <w:marTop w:val="0"/>
          <w:marBottom w:val="0"/>
          <w:divBdr>
            <w:top w:val="none" w:sz="0" w:space="0" w:color="auto"/>
            <w:left w:val="none" w:sz="0" w:space="0" w:color="auto"/>
            <w:bottom w:val="none" w:sz="0" w:space="0" w:color="auto"/>
            <w:right w:val="none" w:sz="0" w:space="0" w:color="auto"/>
          </w:divBdr>
        </w:div>
        <w:div w:id="1078092169">
          <w:marLeft w:val="0"/>
          <w:marRight w:val="0"/>
          <w:marTop w:val="0"/>
          <w:marBottom w:val="0"/>
          <w:divBdr>
            <w:top w:val="none" w:sz="0" w:space="0" w:color="auto"/>
            <w:left w:val="none" w:sz="0" w:space="0" w:color="auto"/>
            <w:bottom w:val="none" w:sz="0" w:space="0" w:color="auto"/>
            <w:right w:val="none" w:sz="0" w:space="0" w:color="auto"/>
          </w:divBdr>
        </w:div>
        <w:div w:id="1786537102">
          <w:marLeft w:val="0"/>
          <w:marRight w:val="0"/>
          <w:marTop w:val="0"/>
          <w:marBottom w:val="0"/>
          <w:divBdr>
            <w:top w:val="none" w:sz="0" w:space="0" w:color="auto"/>
            <w:left w:val="none" w:sz="0" w:space="0" w:color="auto"/>
            <w:bottom w:val="none" w:sz="0" w:space="0" w:color="auto"/>
            <w:right w:val="none" w:sz="0" w:space="0" w:color="auto"/>
          </w:divBdr>
        </w:div>
        <w:div w:id="997420961">
          <w:marLeft w:val="0"/>
          <w:marRight w:val="0"/>
          <w:marTop w:val="0"/>
          <w:marBottom w:val="0"/>
          <w:divBdr>
            <w:top w:val="none" w:sz="0" w:space="0" w:color="auto"/>
            <w:left w:val="none" w:sz="0" w:space="0" w:color="auto"/>
            <w:bottom w:val="none" w:sz="0" w:space="0" w:color="auto"/>
            <w:right w:val="none" w:sz="0" w:space="0" w:color="auto"/>
          </w:divBdr>
        </w:div>
        <w:div w:id="762603587">
          <w:marLeft w:val="0"/>
          <w:marRight w:val="0"/>
          <w:marTop w:val="0"/>
          <w:marBottom w:val="0"/>
          <w:divBdr>
            <w:top w:val="none" w:sz="0" w:space="0" w:color="auto"/>
            <w:left w:val="none" w:sz="0" w:space="0" w:color="auto"/>
            <w:bottom w:val="none" w:sz="0" w:space="0" w:color="auto"/>
            <w:right w:val="none" w:sz="0" w:space="0" w:color="auto"/>
          </w:divBdr>
        </w:div>
        <w:div w:id="24454946">
          <w:marLeft w:val="0"/>
          <w:marRight w:val="0"/>
          <w:marTop w:val="0"/>
          <w:marBottom w:val="0"/>
          <w:divBdr>
            <w:top w:val="none" w:sz="0" w:space="0" w:color="auto"/>
            <w:left w:val="none" w:sz="0" w:space="0" w:color="auto"/>
            <w:bottom w:val="none" w:sz="0" w:space="0" w:color="auto"/>
            <w:right w:val="none" w:sz="0" w:space="0" w:color="auto"/>
          </w:divBdr>
        </w:div>
        <w:div w:id="1464233258">
          <w:marLeft w:val="0"/>
          <w:marRight w:val="0"/>
          <w:marTop w:val="0"/>
          <w:marBottom w:val="0"/>
          <w:divBdr>
            <w:top w:val="none" w:sz="0" w:space="0" w:color="auto"/>
            <w:left w:val="none" w:sz="0" w:space="0" w:color="auto"/>
            <w:bottom w:val="none" w:sz="0" w:space="0" w:color="auto"/>
            <w:right w:val="none" w:sz="0" w:space="0" w:color="auto"/>
          </w:divBdr>
        </w:div>
        <w:div w:id="71465454">
          <w:marLeft w:val="0"/>
          <w:marRight w:val="0"/>
          <w:marTop w:val="0"/>
          <w:marBottom w:val="0"/>
          <w:divBdr>
            <w:top w:val="none" w:sz="0" w:space="0" w:color="auto"/>
            <w:left w:val="none" w:sz="0" w:space="0" w:color="auto"/>
            <w:bottom w:val="none" w:sz="0" w:space="0" w:color="auto"/>
            <w:right w:val="none" w:sz="0" w:space="0" w:color="auto"/>
          </w:divBdr>
        </w:div>
        <w:div w:id="1523007254">
          <w:marLeft w:val="0"/>
          <w:marRight w:val="0"/>
          <w:marTop w:val="0"/>
          <w:marBottom w:val="0"/>
          <w:divBdr>
            <w:top w:val="none" w:sz="0" w:space="0" w:color="auto"/>
            <w:left w:val="none" w:sz="0" w:space="0" w:color="auto"/>
            <w:bottom w:val="none" w:sz="0" w:space="0" w:color="auto"/>
            <w:right w:val="none" w:sz="0" w:space="0" w:color="auto"/>
          </w:divBdr>
        </w:div>
        <w:div w:id="977760962">
          <w:marLeft w:val="0"/>
          <w:marRight w:val="0"/>
          <w:marTop w:val="0"/>
          <w:marBottom w:val="0"/>
          <w:divBdr>
            <w:top w:val="none" w:sz="0" w:space="0" w:color="auto"/>
            <w:left w:val="none" w:sz="0" w:space="0" w:color="auto"/>
            <w:bottom w:val="none" w:sz="0" w:space="0" w:color="auto"/>
            <w:right w:val="none" w:sz="0" w:space="0" w:color="auto"/>
          </w:divBdr>
        </w:div>
        <w:div w:id="928271569">
          <w:marLeft w:val="0"/>
          <w:marRight w:val="0"/>
          <w:marTop w:val="0"/>
          <w:marBottom w:val="0"/>
          <w:divBdr>
            <w:top w:val="none" w:sz="0" w:space="0" w:color="auto"/>
            <w:left w:val="none" w:sz="0" w:space="0" w:color="auto"/>
            <w:bottom w:val="none" w:sz="0" w:space="0" w:color="auto"/>
            <w:right w:val="none" w:sz="0" w:space="0" w:color="auto"/>
          </w:divBdr>
        </w:div>
        <w:div w:id="285089584">
          <w:marLeft w:val="0"/>
          <w:marRight w:val="0"/>
          <w:marTop w:val="0"/>
          <w:marBottom w:val="0"/>
          <w:divBdr>
            <w:top w:val="none" w:sz="0" w:space="0" w:color="auto"/>
            <w:left w:val="none" w:sz="0" w:space="0" w:color="auto"/>
            <w:bottom w:val="none" w:sz="0" w:space="0" w:color="auto"/>
            <w:right w:val="none" w:sz="0" w:space="0" w:color="auto"/>
          </w:divBdr>
        </w:div>
        <w:div w:id="2009556079">
          <w:marLeft w:val="0"/>
          <w:marRight w:val="0"/>
          <w:marTop w:val="0"/>
          <w:marBottom w:val="0"/>
          <w:divBdr>
            <w:top w:val="none" w:sz="0" w:space="0" w:color="auto"/>
            <w:left w:val="none" w:sz="0" w:space="0" w:color="auto"/>
            <w:bottom w:val="none" w:sz="0" w:space="0" w:color="auto"/>
            <w:right w:val="none" w:sz="0" w:space="0" w:color="auto"/>
          </w:divBdr>
        </w:div>
        <w:div w:id="662123412">
          <w:marLeft w:val="0"/>
          <w:marRight w:val="0"/>
          <w:marTop w:val="0"/>
          <w:marBottom w:val="0"/>
          <w:divBdr>
            <w:top w:val="none" w:sz="0" w:space="0" w:color="auto"/>
            <w:left w:val="none" w:sz="0" w:space="0" w:color="auto"/>
            <w:bottom w:val="none" w:sz="0" w:space="0" w:color="auto"/>
            <w:right w:val="none" w:sz="0" w:space="0" w:color="auto"/>
          </w:divBdr>
        </w:div>
        <w:div w:id="1027754459">
          <w:marLeft w:val="0"/>
          <w:marRight w:val="0"/>
          <w:marTop w:val="0"/>
          <w:marBottom w:val="0"/>
          <w:divBdr>
            <w:top w:val="none" w:sz="0" w:space="0" w:color="auto"/>
            <w:left w:val="none" w:sz="0" w:space="0" w:color="auto"/>
            <w:bottom w:val="none" w:sz="0" w:space="0" w:color="auto"/>
            <w:right w:val="none" w:sz="0" w:space="0" w:color="auto"/>
          </w:divBdr>
        </w:div>
        <w:div w:id="109053950">
          <w:marLeft w:val="0"/>
          <w:marRight w:val="0"/>
          <w:marTop w:val="0"/>
          <w:marBottom w:val="0"/>
          <w:divBdr>
            <w:top w:val="none" w:sz="0" w:space="0" w:color="auto"/>
            <w:left w:val="none" w:sz="0" w:space="0" w:color="auto"/>
            <w:bottom w:val="none" w:sz="0" w:space="0" w:color="auto"/>
            <w:right w:val="none" w:sz="0" w:space="0" w:color="auto"/>
          </w:divBdr>
        </w:div>
        <w:div w:id="428893113">
          <w:marLeft w:val="0"/>
          <w:marRight w:val="0"/>
          <w:marTop w:val="0"/>
          <w:marBottom w:val="0"/>
          <w:divBdr>
            <w:top w:val="none" w:sz="0" w:space="0" w:color="auto"/>
            <w:left w:val="none" w:sz="0" w:space="0" w:color="auto"/>
            <w:bottom w:val="none" w:sz="0" w:space="0" w:color="auto"/>
            <w:right w:val="none" w:sz="0" w:space="0" w:color="auto"/>
          </w:divBdr>
        </w:div>
        <w:div w:id="1555696022">
          <w:marLeft w:val="0"/>
          <w:marRight w:val="0"/>
          <w:marTop w:val="0"/>
          <w:marBottom w:val="0"/>
          <w:divBdr>
            <w:top w:val="none" w:sz="0" w:space="0" w:color="auto"/>
            <w:left w:val="none" w:sz="0" w:space="0" w:color="auto"/>
            <w:bottom w:val="none" w:sz="0" w:space="0" w:color="auto"/>
            <w:right w:val="none" w:sz="0" w:space="0" w:color="auto"/>
          </w:divBdr>
        </w:div>
        <w:div w:id="1447390059">
          <w:marLeft w:val="0"/>
          <w:marRight w:val="0"/>
          <w:marTop w:val="0"/>
          <w:marBottom w:val="0"/>
          <w:divBdr>
            <w:top w:val="none" w:sz="0" w:space="0" w:color="auto"/>
            <w:left w:val="none" w:sz="0" w:space="0" w:color="auto"/>
            <w:bottom w:val="none" w:sz="0" w:space="0" w:color="auto"/>
            <w:right w:val="none" w:sz="0" w:space="0" w:color="auto"/>
          </w:divBdr>
        </w:div>
        <w:div w:id="328171395">
          <w:marLeft w:val="0"/>
          <w:marRight w:val="0"/>
          <w:marTop w:val="0"/>
          <w:marBottom w:val="0"/>
          <w:divBdr>
            <w:top w:val="none" w:sz="0" w:space="0" w:color="auto"/>
            <w:left w:val="none" w:sz="0" w:space="0" w:color="auto"/>
            <w:bottom w:val="none" w:sz="0" w:space="0" w:color="auto"/>
            <w:right w:val="none" w:sz="0" w:space="0" w:color="auto"/>
          </w:divBdr>
        </w:div>
        <w:div w:id="37052027">
          <w:marLeft w:val="0"/>
          <w:marRight w:val="0"/>
          <w:marTop w:val="0"/>
          <w:marBottom w:val="0"/>
          <w:divBdr>
            <w:top w:val="none" w:sz="0" w:space="0" w:color="auto"/>
            <w:left w:val="none" w:sz="0" w:space="0" w:color="auto"/>
            <w:bottom w:val="none" w:sz="0" w:space="0" w:color="auto"/>
            <w:right w:val="none" w:sz="0" w:space="0" w:color="auto"/>
          </w:divBdr>
        </w:div>
        <w:div w:id="1005593331">
          <w:marLeft w:val="0"/>
          <w:marRight w:val="0"/>
          <w:marTop w:val="0"/>
          <w:marBottom w:val="0"/>
          <w:divBdr>
            <w:top w:val="none" w:sz="0" w:space="0" w:color="auto"/>
            <w:left w:val="none" w:sz="0" w:space="0" w:color="auto"/>
            <w:bottom w:val="none" w:sz="0" w:space="0" w:color="auto"/>
            <w:right w:val="none" w:sz="0" w:space="0" w:color="auto"/>
          </w:divBdr>
        </w:div>
        <w:div w:id="1471704804">
          <w:marLeft w:val="0"/>
          <w:marRight w:val="0"/>
          <w:marTop w:val="0"/>
          <w:marBottom w:val="0"/>
          <w:divBdr>
            <w:top w:val="none" w:sz="0" w:space="0" w:color="auto"/>
            <w:left w:val="none" w:sz="0" w:space="0" w:color="auto"/>
            <w:bottom w:val="none" w:sz="0" w:space="0" w:color="auto"/>
            <w:right w:val="none" w:sz="0" w:space="0" w:color="auto"/>
          </w:divBdr>
        </w:div>
        <w:div w:id="1417896482">
          <w:marLeft w:val="0"/>
          <w:marRight w:val="0"/>
          <w:marTop w:val="0"/>
          <w:marBottom w:val="0"/>
          <w:divBdr>
            <w:top w:val="none" w:sz="0" w:space="0" w:color="auto"/>
            <w:left w:val="none" w:sz="0" w:space="0" w:color="auto"/>
            <w:bottom w:val="none" w:sz="0" w:space="0" w:color="auto"/>
            <w:right w:val="none" w:sz="0" w:space="0" w:color="auto"/>
          </w:divBdr>
        </w:div>
        <w:div w:id="1446463546">
          <w:marLeft w:val="0"/>
          <w:marRight w:val="0"/>
          <w:marTop w:val="0"/>
          <w:marBottom w:val="0"/>
          <w:divBdr>
            <w:top w:val="none" w:sz="0" w:space="0" w:color="auto"/>
            <w:left w:val="none" w:sz="0" w:space="0" w:color="auto"/>
            <w:bottom w:val="none" w:sz="0" w:space="0" w:color="auto"/>
            <w:right w:val="none" w:sz="0" w:space="0" w:color="auto"/>
          </w:divBdr>
        </w:div>
        <w:div w:id="1902516581">
          <w:marLeft w:val="0"/>
          <w:marRight w:val="0"/>
          <w:marTop w:val="0"/>
          <w:marBottom w:val="0"/>
          <w:divBdr>
            <w:top w:val="none" w:sz="0" w:space="0" w:color="auto"/>
            <w:left w:val="none" w:sz="0" w:space="0" w:color="auto"/>
            <w:bottom w:val="none" w:sz="0" w:space="0" w:color="auto"/>
            <w:right w:val="none" w:sz="0" w:space="0" w:color="auto"/>
          </w:divBdr>
        </w:div>
        <w:div w:id="1352102902">
          <w:marLeft w:val="0"/>
          <w:marRight w:val="0"/>
          <w:marTop w:val="0"/>
          <w:marBottom w:val="0"/>
          <w:divBdr>
            <w:top w:val="none" w:sz="0" w:space="0" w:color="auto"/>
            <w:left w:val="none" w:sz="0" w:space="0" w:color="auto"/>
            <w:bottom w:val="none" w:sz="0" w:space="0" w:color="auto"/>
            <w:right w:val="none" w:sz="0" w:space="0" w:color="auto"/>
          </w:divBdr>
        </w:div>
        <w:div w:id="1439838882">
          <w:marLeft w:val="0"/>
          <w:marRight w:val="0"/>
          <w:marTop w:val="0"/>
          <w:marBottom w:val="0"/>
          <w:divBdr>
            <w:top w:val="none" w:sz="0" w:space="0" w:color="auto"/>
            <w:left w:val="none" w:sz="0" w:space="0" w:color="auto"/>
            <w:bottom w:val="none" w:sz="0" w:space="0" w:color="auto"/>
            <w:right w:val="none" w:sz="0" w:space="0" w:color="auto"/>
          </w:divBdr>
        </w:div>
        <w:div w:id="24258013">
          <w:marLeft w:val="0"/>
          <w:marRight w:val="0"/>
          <w:marTop w:val="0"/>
          <w:marBottom w:val="0"/>
          <w:divBdr>
            <w:top w:val="none" w:sz="0" w:space="0" w:color="auto"/>
            <w:left w:val="none" w:sz="0" w:space="0" w:color="auto"/>
            <w:bottom w:val="none" w:sz="0" w:space="0" w:color="auto"/>
            <w:right w:val="none" w:sz="0" w:space="0" w:color="auto"/>
          </w:divBdr>
        </w:div>
        <w:div w:id="471943613">
          <w:marLeft w:val="0"/>
          <w:marRight w:val="0"/>
          <w:marTop w:val="0"/>
          <w:marBottom w:val="0"/>
          <w:divBdr>
            <w:top w:val="none" w:sz="0" w:space="0" w:color="auto"/>
            <w:left w:val="none" w:sz="0" w:space="0" w:color="auto"/>
            <w:bottom w:val="none" w:sz="0" w:space="0" w:color="auto"/>
            <w:right w:val="none" w:sz="0" w:space="0" w:color="auto"/>
          </w:divBdr>
        </w:div>
        <w:div w:id="1748455847">
          <w:marLeft w:val="0"/>
          <w:marRight w:val="0"/>
          <w:marTop w:val="0"/>
          <w:marBottom w:val="0"/>
          <w:divBdr>
            <w:top w:val="none" w:sz="0" w:space="0" w:color="auto"/>
            <w:left w:val="none" w:sz="0" w:space="0" w:color="auto"/>
            <w:bottom w:val="none" w:sz="0" w:space="0" w:color="auto"/>
            <w:right w:val="none" w:sz="0" w:space="0" w:color="auto"/>
          </w:divBdr>
        </w:div>
        <w:div w:id="479931763">
          <w:marLeft w:val="0"/>
          <w:marRight w:val="0"/>
          <w:marTop w:val="0"/>
          <w:marBottom w:val="0"/>
          <w:divBdr>
            <w:top w:val="none" w:sz="0" w:space="0" w:color="auto"/>
            <w:left w:val="none" w:sz="0" w:space="0" w:color="auto"/>
            <w:bottom w:val="none" w:sz="0" w:space="0" w:color="auto"/>
            <w:right w:val="none" w:sz="0" w:space="0" w:color="auto"/>
          </w:divBdr>
        </w:div>
        <w:div w:id="458689201">
          <w:marLeft w:val="0"/>
          <w:marRight w:val="0"/>
          <w:marTop w:val="0"/>
          <w:marBottom w:val="0"/>
          <w:divBdr>
            <w:top w:val="none" w:sz="0" w:space="0" w:color="auto"/>
            <w:left w:val="none" w:sz="0" w:space="0" w:color="auto"/>
            <w:bottom w:val="none" w:sz="0" w:space="0" w:color="auto"/>
            <w:right w:val="none" w:sz="0" w:space="0" w:color="auto"/>
          </w:divBdr>
        </w:div>
        <w:div w:id="1079711777">
          <w:marLeft w:val="0"/>
          <w:marRight w:val="0"/>
          <w:marTop w:val="0"/>
          <w:marBottom w:val="0"/>
          <w:divBdr>
            <w:top w:val="none" w:sz="0" w:space="0" w:color="auto"/>
            <w:left w:val="none" w:sz="0" w:space="0" w:color="auto"/>
            <w:bottom w:val="none" w:sz="0" w:space="0" w:color="auto"/>
            <w:right w:val="none" w:sz="0" w:space="0" w:color="auto"/>
          </w:divBdr>
        </w:div>
        <w:div w:id="856230993">
          <w:marLeft w:val="0"/>
          <w:marRight w:val="0"/>
          <w:marTop w:val="0"/>
          <w:marBottom w:val="0"/>
          <w:divBdr>
            <w:top w:val="none" w:sz="0" w:space="0" w:color="auto"/>
            <w:left w:val="none" w:sz="0" w:space="0" w:color="auto"/>
            <w:bottom w:val="none" w:sz="0" w:space="0" w:color="auto"/>
            <w:right w:val="none" w:sz="0" w:space="0" w:color="auto"/>
          </w:divBdr>
        </w:div>
        <w:div w:id="418867704">
          <w:marLeft w:val="0"/>
          <w:marRight w:val="0"/>
          <w:marTop w:val="0"/>
          <w:marBottom w:val="0"/>
          <w:divBdr>
            <w:top w:val="none" w:sz="0" w:space="0" w:color="auto"/>
            <w:left w:val="none" w:sz="0" w:space="0" w:color="auto"/>
            <w:bottom w:val="none" w:sz="0" w:space="0" w:color="auto"/>
            <w:right w:val="none" w:sz="0" w:space="0" w:color="auto"/>
          </w:divBdr>
        </w:div>
        <w:div w:id="2076657344">
          <w:marLeft w:val="0"/>
          <w:marRight w:val="0"/>
          <w:marTop w:val="0"/>
          <w:marBottom w:val="0"/>
          <w:divBdr>
            <w:top w:val="none" w:sz="0" w:space="0" w:color="auto"/>
            <w:left w:val="none" w:sz="0" w:space="0" w:color="auto"/>
            <w:bottom w:val="none" w:sz="0" w:space="0" w:color="auto"/>
            <w:right w:val="none" w:sz="0" w:space="0" w:color="auto"/>
          </w:divBdr>
        </w:div>
        <w:div w:id="1361976269">
          <w:marLeft w:val="0"/>
          <w:marRight w:val="0"/>
          <w:marTop w:val="0"/>
          <w:marBottom w:val="0"/>
          <w:divBdr>
            <w:top w:val="none" w:sz="0" w:space="0" w:color="auto"/>
            <w:left w:val="none" w:sz="0" w:space="0" w:color="auto"/>
            <w:bottom w:val="none" w:sz="0" w:space="0" w:color="auto"/>
            <w:right w:val="none" w:sz="0" w:space="0" w:color="auto"/>
          </w:divBdr>
        </w:div>
        <w:div w:id="170804272">
          <w:marLeft w:val="0"/>
          <w:marRight w:val="0"/>
          <w:marTop w:val="0"/>
          <w:marBottom w:val="0"/>
          <w:divBdr>
            <w:top w:val="none" w:sz="0" w:space="0" w:color="auto"/>
            <w:left w:val="none" w:sz="0" w:space="0" w:color="auto"/>
            <w:bottom w:val="none" w:sz="0" w:space="0" w:color="auto"/>
            <w:right w:val="none" w:sz="0" w:space="0" w:color="auto"/>
          </w:divBdr>
        </w:div>
        <w:div w:id="147747297">
          <w:marLeft w:val="0"/>
          <w:marRight w:val="0"/>
          <w:marTop w:val="0"/>
          <w:marBottom w:val="0"/>
          <w:divBdr>
            <w:top w:val="none" w:sz="0" w:space="0" w:color="auto"/>
            <w:left w:val="none" w:sz="0" w:space="0" w:color="auto"/>
            <w:bottom w:val="none" w:sz="0" w:space="0" w:color="auto"/>
            <w:right w:val="none" w:sz="0" w:space="0" w:color="auto"/>
          </w:divBdr>
        </w:div>
        <w:div w:id="2089226469">
          <w:marLeft w:val="0"/>
          <w:marRight w:val="0"/>
          <w:marTop w:val="0"/>
          <w:marBottom w:val="0"/>
          <w:divBdr>
            <w:top w:val="none" w:sz="0" w:space="0" w:color="auto"/>
            <w:left w:val="none" w:sz="0" w:space="0" w:color="auto"/>
            <w:bottom w:val="none" w:sz="0" w:space="0" w:color="auto"/>
            <w:right w:val="none" w:sz="0" w:space="0" w:color="auto"/>
          </w:divBdr>
        </w:div>
        <w:div w:id="759717941">
          <w:marLeft w:val="0"/>
          <w:marRight w:val="0"/>
          <w:marTop w:val="0"/>
          <w:marBottom w:val="0"/>
          <w:divBdr>
            <w:top w:val="none" w:sz="0" w:space="0" w:color="auto"/>
            <w:left w:val="none" w:sz="0" w:space="0" w:color="auto"/>
            <w:bottom w:val="none" w:sz="0" w:space="0" w:color="auto"/>
            <w:right w:val="none" w:sz="0" w:space="0" w:color="auto"/>
          </w:divBdr>
        </w:div>
        <w:div w:id="1749576395">
          <w:marLeft w:val="0"/>
          <w:marRight w:val="0"/>
          <w:marTop w:val="0"/>
          <w:marBottom w:val="0"/>
          <w:divBdr>
            <w:top w:val="none" w:sz="0" w:space="0" w:color="auto"/>
            <w:left w:val="none" w:sz="0" w:space="0" w:color="auto"/>
            <w:bottom w:val="none" w:sz="0" w:space="0" w:color="auto"/>
            <w:right w:val="none" w:sz="0" w:space="0" w:color="auto"/>
          </w:divBdr>
        </w:div>
        <w:div w:id="544760324">
          <w:marLeft w:val="0"/>
          <w:marRight w:val="0"/>
          <w:marTop w:val="0"/>
          <w:marBottom w:val="0"/>
          <w:divBdr>
            <w:top w:val="none" w:sz="0" w:space="0" w:color="auto"/>
            <w:left w:val="none" w:sz="0" w:space="0" w:color="auto"/>
            <w:bottom w:val="none" w:sz="0" w:space="0" w:color="auto"/>
            <w:right w:val="none" w:sz="0" w:space="0" w:color="auto"/>
          </w:divBdr>
        </w:div>
        <w:div w:id="1239947232">
          <w:marLeft w:val="0"/>
          <w:marRight w:val="0"/>
          <w:marTop w:val="0"/>
          <w:marBottom w:val="0"/>
          <w:divBdr>
            <w:top w:val="none" w:sz="0" w:space="0" w:color="auto"/>
            <w:left w:val="none" w:sz="0" w:space="0" w:color="auto"/>
            <w:bottom w:val="none" w:sz="0" w:space="0" w:color="auto"/>
            <w:right w:val="none" w:sz="0" w:space="0" w:color="auto"/>
          </w:divBdr>
        </w:div>
        <w:div w:id="2056661011">
          <w:marLeft w:val="0"/>
          <w:marRight w:val="0"/>
          <w:marTop w:val="0"/>
          <w:marBottom w:val="0"/>
          <w:divBdr>
            <w:top w:val="none" w:sz="0" w:space="0" w:color="auto"/>
            <w:left w:val="none" w:sz="0" w:space="0" w:color="auto"/>
            <w:bottom w:val="none" w:sz="0" w:space="0" w:color="auto"/>
            <w:right w:val="none" w:sz="0" w:space="0" w:color="auto"/>
          </w:divBdr>
        </w:div>
        <w:div w:id="1874344273">
          <w:marLeft w:val="0"/>
          <w:marRight w:val="0"/>
          <w:marTop w:val="0"/>
          <w:marBottom w:val="0"/>
          <w:divBdr>
            <w:top w:val="none" w:sz="0" w:space="0" w:color="auto"/>
            <w:left w:val="none" w:sz="0" w:space="0" w:color="auto"/>
            <w:bottom w:val="none" w:sz="0" w:space="0" w:color="auto"/>
            <w:right w:val="none" w:sz="0" w:space="0" w:color="auto"/>
          </w:divBdr>
        </w:div>
        <w:div w:id="2028552906">
          <w:marLeft w:val="0"/>
          <w:marRight w:val="0"/>
          <w:marTop w:val="0"/>
          <w:marBottom w:val="0"/>
          <w:divBdr>
            <w:top w:val="none" w:sz="0" w:space="0" w:color="auto"/>
            <w:left w:val="none" w:sz="0" w:space="0" w:color="auto"/>
            <w:bottom w:val="none" w:sz="0" w:space="0" w:color="auto"/>
            <w:right w:val="none" w:sz="0" w:space="0" w:color="auto"/>
          </w:divBdr>
        </w:div>
        <w:div w:id="1571574393">
          <w:marLeft w:val="0"/>
          <w:marRight w:val="0"/>
          <w:marTop w:val="0"/>
          <w:marBottom w:val="0"/>
          <w:divBdr>
            <w:top w:val="none" w:sz="0" w:space="0" w:color="auto"/>
            <w:left w:val="none" w:sz="0" w:space="0" w:color="auto"/>
            <w:bottom w:val="none" w:sz="0" w:space="0" w:color="auto"/>
            <w:right w:val="none" w:sz="0" w:space="0" w:color="auto"/>
          </w:divBdr>
        </w:div>
        <w:div w:id="417405059">
          <w:marLeft w:val="0"/>
          <w:marRight w:val="0"/>
          <w:marTop w:val="0"/>
          <w:marBottom w:val="0"/>
          <w:divBdr>
            <w:top w:val="none" w:sz="0" w:space="0" w:color="auto"/>
            <w:left w:val="none" w:sz="0" w:space="0" w:color="auto"/>
            <w:bottom w:val="none" w:sz="0" w:space="0" w:color="auto"/>
            <w:right w:val="none" w:sz="0" w:space="0" w:color="auto"/>
          </w:divBdr>
        </w:div>
        <w:div w:id="1839034397">
          <w:marLeft w:val="0"/>
          <w:marRight w:val="0"/>
          <w:marTop w:val="0"/>
          <w:marBottom w:val="0"/>
          <w:divBdr>
            <w:top w:val="none" w:sz="0" w:space="0" w:color="auto"/>
            <w:left w:val="none" w:sz="0" w:space="0" w:color="auto"/>
            <w:bottom w:val="none" w:sz="0" w:space="0" w:color="auto"/>
            <w:right w:val="none" w:sz="0" w:space="0" w:color="auto"/>
          </w:divBdr>
        </w:div>
        <w:div w:id="785320428">
          <w:marLeft w:val="0"/>
          <w:marRight w:val="0"/>
          <w:marTop w:val="0"/>
          <w:marBottom w:val="0"/>
          <w:divBdr>
            <w:top w:val="none" w:sz="0" w:space="0" w:color="auto"/>
            <w:left w:val="none" w:sz="0" w:space="0" w:color="auto"/>
            <w:bottom w:val="none" w:sz="0" w:space="0" w:color="auto"/>
            <w:right w:val="none" w:sz="0" w:space="0" w:color="auto"/>
          </w:divBdr>
        </w:div>
        <w:div w:id="1039014465">
          <w:marLeft w:val="0"/>
          <w:marRight w:val="0"/>
          <w:marTop w:val="0"/>
          <w:marBottom w:val="0"/>
          <w:divBdr>
            <w:top w:val="none" w:sz="0" w:space="0" w:color="auto"/>
            <w:left w:val="none" w:sz="0" w:space="0" w:color="auto"/>
            <w:bottom w:val="none" w:sz="0" w:space="0" w:color="auto"/>
            <w:right w:val="none" w:sz="0" w:space="0" w:color="auto"/>
          </w:divBdr>
        </w:div>
        <w:div w:id="871723899">
          <w:marLeft w:val="0"/>
          <w:marRight w:val="0"/>
          <w:marTop w:val="0"/>
          <w:marBottom w:val="0"/>
          <w:divBdr>
            <w:top w:val="none" w:sz="0" w:space="0" w:color="auto"/>
            <w:left w:val="none" w:sz="0" w:space="0" w:color="auto"/>
            <w:bottom w:val="none" w:sz="0" w:space="0" w:color="auto"/>
            <w:right w:val="none" w:sz="0" w:space="0" w:color="auto"/>
          </w:divBdr>
        </w:div>
        <w:div w:id="1360736298">
          <w:marLeft w:val="0"/>
          <w:marRight w:val="0"/>
          <w:marTop w:val="0"/>
          <w:marBottom w:val="0"/>
          <w:divBdr>
            <w:top w:val="none" w:sz="0" w:space="0" w:color="auto"/>
            <w:left w:val="none" w:sz="0" w:space="0" w:color="auto"/>
            <w:bottom w:val="none" w:sz="0" w:space="0" w:color="auto"/>
            <w:right w:val="none" w:sz="0" w:space="0" w:color="auto"/>
          </w:divBdr>
        </w:div>
        <w:div w:id="1123305739">
          <w:marLeft w:val="0"/>
          <w:marRight w:val="0"/>
          <w:marTop w:val="0"/>
          <w:marBottom w:val="0"/>
          <w:divBdr>
            <w:top w:val="none" w:sz="0" w:space="0" w:color="auto"/>
            <w:left w:val="none" w:sz="0" w:space="0" w:color="auto"/>
            <w:bottom w:val="none" w:sz="0" w:space="0" w:color="auto"/>
            <w:right w:val="none" w:sz="0" w:space="0" w:color="auto"/>
          </w:divBdr>
        </w:div>
        <w:div w:id="1145662721">
          <w:marLeft w:val="0"/>
          <w:marRight w:val="0"/>
          <w:marTop w:val="0"/>
          <w:marBottom w:val="0"/>
          <w:divBdr>
            <w:top w:val="none" w:sz="0" w:space="0" w:color="auto"/>
            <w:left w:val="none" w:sz="0" w:space="0" w:color="auto"/>
            <w:bottom w:val="none" w:sz="0" w:space="0" w:color="auto"/>
            <w:right w:val="none" w:sz="0" w:space="0" w:color="auto"/>
          </w:divBdr>
        </w:div>
        <w:div w:id="1753430881">
          <w:marLeft w:val="0"/>
          <w:marRight w:val="0"/>
          <w:marTop w:val="0"/>
          <w:marBottom w:val="0"/>
          <w:divBdr>
            <w:top w:val="none" w:sz="0" w:space="0" w:color="auto"/>
            <w:left w:val="none" w:sz="0" w:space="0" w:color="auto"/>
            <w:bottom w:val="none" w:sz="0" w:space="0" w:color="auto"/>
            <w:right w:val="none" w:sz="0" w:space="0" w:color="auto"/>
          </w:divBdr>
        </w:div>
        <w:div w:id="425660839">
          <w:marLeft w:val="0"/>
          <w:marRight w:val="0"/>
          <w:marTop w:val="0"/>
          <w:marBottom w:val="0"/>
          <w:divBdr>
            <w:top w:val="none" w:sz="0" w:space="0" w:color="auto"/>
            <w:left w:val="none" w:sz="0" w:space="0" w:color="auto"/>
            <w:bottom w:val="none" w:sz="0" w:space="0" w:color="auto"/>
            <w:right w:val="none" w:sz="0" w:space="0" w:color="auto"/>
          </w:divBdr>
        </w:div>
        <w:div w:id="802305725">
          <w:marLeft w:val="0"/>
          <w:marRight w:val="0"/>
          <w:marTop w:val="0"/>
          <w:marBottom w:val="0"/>
          <w:divBdr>
            <w:top w:val="none" w:sz="0" w:space="0" w:color="auto"/>
            <w:left w:val="none" w:sz="0" w:space="0" w:color="auto"/>
            <w:bottom w:val="none" w:sz="0" w:space="0" w:color="auto"/>
            <w:right w:val="none" w:sz="0" w:space="0" w:color="auto"/>
          </w:divBdr>
        </w:div>
        <w:div w:id="114759760">
          <w:marLeft w:val="0"/>
          <w:marRight w:val="0"/>
          <w:marTop w:val="0"/>
          <w:marBottom w:val="0"/>
          <w:divBdr>
            <w:top w:val="none" w:sz="0" w:space="0" w:color="auto"/>
            <w:left w:val="none" w:sz="0" w:space="0" w:color="auto"/>
            <w:bottom w:val="none" w:sz="0" w:space="0" w:color="auto"/>
            <w:right w:val="none" w:sz="0" w:space="0" w:color="auto"/>
          </w:divBdr>
        </w:div>
        <w:div w:id="1351877789">
          <w:marLeft w:val="0"/>
          <w:marRight w:val="0"/>
          <w:marTop w:val="0"/>
          <w:marBottom w:val="0"/>
          <w:divBdr>
            <w:top w:val="none" w:sz="0" w:space="0" w:color="auto"/>
            <w:left w:val="none" w:sz="0" w:space="0" w:color="auto"/>
            <w:bottom w:val="none" w:sz="0" w:space="0" w:color="auto"/>
            <w:right w:val="none" w:sz="0" w:space="0" w:color="auto"/>
          </w:divBdr>
        </w:div>
        <w:div w:id="1954242117">
          <w:marLeft w:val="0"/>
          <w:marRight w:val="0"/>
          <w:marTop w:val="0"/>
          <w:marBottom w:val="0"/>
          <w:divBdr>
            <w:top w:val="none" w:sz="0" w:space="0" w:color="auto"/>
            <w:left w:val="none" w:sz="0" w:space="0" w:color="auto"/>
            <w:bottom w:val="none" w:sz="0" w:space="0" w:color="auto"/>
            <w:right w:val="none" w:sz="0" w:space="0" w:color="auto"/>
          </w:divBdr>
        </w:div>
        <w:div w:id="270742171">
          <w:marLeft w:val="0"/>
          <w:marRight w:val="0"/>
          <w:marTop w:val="0"/>
          <w:marBottom w:val="0"/>
          <w:divBdr>
            <w:top w:val="none" w:sz="0" w:space="0" w:color="auto"/>
            <w:left w:val="none" w:sz="0" w:space="0" w:color="auto"/>
            <w:bottom w:val="none" w:sz="0" w:space="0" w:color="auto"/>
            <w:right w:val="none" w:sz="0" w:space="0" w:color="auto"/>
          </w:divBdr>
        </w:div>
        <w:div w:id="1926644199">
          <w:marLeft w:val="0"/>
          <w:marRight w:val="0"/>
          <w:marTop w:val="0"/>
          <w:marBottom w:val="0"/>
          <w:divBdr>
            <w:top w:val="none" w:sz="0" w:space="0" w:color="auto"/>
            <w:left w:val="none" w:sz="0" w:space="0" w:color="auto"/>
            <w:bottom w:val="none" w:sz="0" w:space="0" w:color="auto"/>
            <w:right w:val="none" w:sz="0" w:space="0" w:color="auto"/>
          </w:divBdr>
        </w:div>
        <w:div w:id="1580208276">
          <w:marLeft w:val="0"/>
          <w:marRight w:val="0"/>
          <w:marTop w:val="0"/>
          <w:marBottom w:val="0"/>
          <w:divBdr>
            <w:top w:val="none" w:sz="0" w:space="0" w:color="auto"/>
            <w:left w:val="none" w:sz="0" w:space="0" w:color="auto"/>
            <w:bottom w:val="none" w:sz="0" w:space="0" w:color="auto"/>
            <w:right w:val="none" w:sz="0" w:space="0" w:color="auto"/>
          </w:divBdr>
        </w:div>
        <w:div w:id="2090734669">
          <w:marLeft w:val="0"/>
          <w:marRight w:val="0"/>
          <w:marTop w:val="0"/>
          <w:marBottom w:val="0"/>
          <w:divBdr>
            <w:top w:val="none" w:sz="0" w:space="0" w:color="auto"/>
            <w:left w:val="none" w:sz="0" w:space="0" w:color="auto"/>
            <w:bottom w:val="none" w:sz="0" w:space="0" w:color="auto"/>
            <w:right w:val="none" w:sz="0" w:space="0" w:color="auto"/>
          </w:divBdr>
        </w:div>
        <w:div w:id="1729959519">
          <w:marLeft w:val="0"/>
          <w:marRight w:val="0"/>
          <w:marTop w:val="0"/>
          <w:marBottom w:val="0"/>
          <w:divBdr>
            <w:top w:val="none" w:sz="0" w:space="0" w:color="auto"/>
            <w:left w:val="none" w:sz="0" w:space="0" w:color="auto"/>
            <w:bottom w:val="none" w:sz="0" w:space="0" w:color="auto"/>
            <w:right w:val="none" w:sz="0" w:space="0" w:color="auto"/>
          </w:divBdr>
        </w:div>
        <w:div w:id="1509324709">
          <w:marLeft w:val="0"/>
          <w:marRight w:val="0"/>
          <w:marTop w:val="0"/>
          <w:marBottom w:val="0"/>
          <w:divBdr>
            <w:top w:val="none" w:sz="0" w:space="0" w:color="auto"/>
            <w:left w:val="none" w:sz="0" w:space="0" w:color="auto"/>
            <w:bottom w:val="none" w:sz="0" w:space="0" w:color="auto"/>
            <w:right w:val="none" w:sz="0" w:space="0" w:color="auto"/>
          </w:divBdr>
        </w:div>
        <w:div w:id="263348418">
          <w:marLeft w:val="0"/>
          <w:marRight w:val="0"/>
          <w:marTop w:val="0"/>
          <w:marBottom w:val="0"/>
          <w:divBdr>
            <w:top w:val="none" w:sz="0" w:space="0" w:color="auto"/>
            <w:left w:val="none" w:sz="0" w:space="0" w:color="auto"/>
            <w:bottom w:val="none" w:sz="0" w:space="0" w:color="auto"/>
            <w:right w:val="none" w:sz="0" w:space="0" w:color="auto"/>
          </w:divBdr>
        </w:div>
        <w:div w:id="598374365">
          <w:marLeft w:val="0"/>
          <w:marRight w:val="0"/>
          <w:marTop w:val="0"/>
          <w:marBottom w:val="0"/>
          <w:divBdr>
            <w:top w:val="none" w:sz="0" w:space="0" w:color="auto"/>
            <w:left w:val="none" w:sz="0" w:space="0" w:color="auto"/>
            <w:bottom w:val="none" w:sz="0" w:space="0" w:color="auto"/>
            <w:right w:val="none" w:sz="0" w:space="0" w:color="auto"/>
          </w:divBdr>
        </w:div>
        <w:div w:id="1977683463">
          <w:marLeft w:val="0"/>
          <w:marRight w:val="0"/>
          <w:marTop w:val="0"/>
          <w:marBottom w:val="0"/>
          <w:divBdr>
            <w:top w:val="none" w:sz="0" w:space="0" w:color="auto"/>
            <w:left w:val="none" w:sz="0" w:space="0" w:color="auto"/>
            <w:bottom w:val="none" w:sz="0" w:space="0" w:color="auto"/>
            <w:right w:val="none" w:sz="0" w:space="0" w:color="auto"/>
          </w:divBdr>
        </w:div>
        <w:div w:id="775638156">
          <w:marLeft w:val="0"/>
          <w:marRight w:val="0"/>
          <w:marTop w:val="0"/>
          <w:marBottom w:val="0"/>
          <w:divBdr>
            <w:top w:val="none" w:sz="0" w:space="0" w:color="auto"/>
            <w:left w:val="none" w:sz="0" w:space="0" w:color="auto"/>
            <w:bottom w:val="none" w:sz="0" w:space="0" w:color="auto"/>
            <w:right w:val="none" w:sz="0" w:space="0" w:color="auto"/>
          </w:divBdr>
        </w:div>
        <w:div w:id="1049650804">
          <w:marLeft w:val="0"/>
          <w:marRight w:val="0"/>
          <w:marTop w:val="0"/>
          <w:marBottom w:val="0"/>
          <w:divBdr>
            <w:top w:val="none" w:sz="0" w:space="0" w:color="auto"/>
            <w:left w:val="none" w:sz="0" w:space="0" w:color="auto"/>
            <w:bottom w:val="none" w:sz="0" w:space="0" w:color="auto"/>
            <w:right w:val="none" w:sz="0" w:space="0" w:color="auto"/>
          </w:divBdr>
        </w:div>
        <w:div w:id="609515117">
          <w:marLeft w:val="0"/>
          <w:marRight w:val="0"/>
          <w:marTop w:val="0"/>
          <w:marBottom w:val="0"/>
          <w:divBdr>
            <w:top w:val="none" w:sz="0" w:space="0" w:color="auto"/>
            <w:left w:val="none" w:sz="0" w:space="0" w:color="auto"/>
            <w:bottom w:val="none" w:sz="0" w:space="0" w:color="auto"/>
            <w:right w:val="none" w:sz="0" w:space="0" w:color="auto"/>
          </w:divBdr>
        </w:div>
        <w:div w:id="1406218489">
          <w:marLeft w:val="0"/>
          <w:marRight w:val="0"/>
          <w:marTop w:val="0"/>
          <w:marBottom w:val="0"/>
          <w:divBdr>
            <w:top w:val="none" w:sz="0" w:space="0" w:color="auto"/>
            <w:left w:val="none" w:sz="0" w:space="0" w:color="auto"/>
            <w:bottom w:val="none" w:sz="0" w:space="0" w:color="auto"/>
            <w:right w:val="none" w:sz="0" w:space="0" w:color="auto"/>
          </w:divBdr>
        </w:div>
        <w:div w:id="1578203817">
          <w:marLeft w:val="0"/>
          <w:marRight w:val="0"/>
          <w:marTop w:val="0"/>
          <w:marBottom w:val="0"/>
          <w:divBdr>
            <w:top w:val="none" w:sz="0" w:space="0" w:color="auto"/>
            <w:left w:val="none" w:sz="0" w:space="0" w:color="auto"/>
            <w:bottom w:val="none" w:sz="0" w:space="0" w:color="auto"/>
            <w:right w:val="none" w:sz="0" w:space="0" w:color="auto"/>
          </w:divBdr>
        </w:div>
        <w:div w:id="1349409406">
          <w:marLeft w:val="0"/>
          <w:marRight w:val="0"/>
          <w:marTop w:val="0"/>
          <w:marBottom w:val="0"/>
          <w:divBdr>
            <w:top w:val="none" w:sz="0" w:space="0" w:color="auto"/>
            <w:left w:val="none" w:sz="0" w:space="0" w:color="auto"/>
            <w:bottom w:val="none" w:sz="0" w:space="0" w:color="auto"/>
            <w:right w:val="none" w:sz="0" w:space="0" w:color="auto"/>
          </w:divBdr>
        </w:div>
        <w:div w:id="1203513692">
          <w:marLeft w:val="0"/>
          <w:marRight w:val="0"/>
          <w:marTop w:val="0"/>
          <w:marBottom w:val="0"/>
          <w:divBdr>
            <w:top w:val="none" w:sz="0" w:space="0" w:color="auto"/>
            <w:left w:val="none" w:sz="0" w:space="0" w:color="auto"/>
            <w:bottom w:val="none" w:sz="0" w:space="0" w:color="auto"/>
            <w:right w:val="none" w:sz="0" w:space="0" w:color="auto"/>
          </w:divBdr>
        </w:div>
        <w:div w:id="930435523">
          <w:marLeft w:val="0"/>
          <w:marRight w:val="0"/>
          <w:marTop w:val="0"/>
          <w:marBottom w:val="0"/>
          <w:divBdr>
            <w:top w:val="none" w:sz="0" w:space="0" w:color="auto"/>
            <w:left w:val="none" w:sz="0" w:space="0" w:color="auto"/>
            <w:bottom w:val="none" w:sz="0" w:space="0" w:color="auto"/>
            <w:right w:val="none" w:sz="0" w:space="0" w:color="auto"/>
          </w:divBdr>
        </w:div>
        <w:div w:id="1072196590">
          <w:marLeft w:val="0"/>
          <w:marRight w:val="0"/>
          <w:marTop w:val="0"/>
          <w:marBottom w:val="0"/>
          <w:divBdr>
            <w:top w:val="none" w:sz="0" w:space="0" w:color="auto"/>
            <w:left w:val="none" w:sz="0" w:space="0" w:color="auto"/>
            <w:bottom w:val="none" w:sz="0" w:space="0" w:color="auto"/>
            <w:right w:val="none" w:sz="0" w:space="0" w:color="auto"/>
          </w:divBdr>
        </w:div>
        <w:div w:id="1138380854">
          <w:marLeft w:val="0"/>
          <w:marRight w:val="0"/>
          <w:marTop w:val="0"/>
          <w:marBottom w:val="0"/>
          <w:divBdr>
            <w:top w:val="none" w:sz="0" w:space="0" w:color="auto"/>
            <w:left w:val="none" w:sz="0" w:space="0" w:color="auto"/>
            <w:bottom w:val="none" w:sz="0" w:space="0" w:color="auto"/>
            <w:right w:val="none" w:sz="0" w:space="0" w:color="auto"/>
          </w:divBdr>
        </w:div>
        <w:div w:id="1462386643">
          <w:marLeft w:val="0"/>
          <w:marRight w:val="0"/>
          <w:marTop w:val="0"/>
          <w:marBottom w:val="0"/>
          <w:divBdr>
            <w:top w:val="none" w:sz="0" w:space="0" w:color="auto"/>
            <w:left w:val="none" w:sz="0" w:space="0" w:color="auto"/>
            <w:bottom w:val="none" w:sz="0" w:space="0" w:color="auto"/>
            <w:right w:val="none" w:sz="0" w:space="0" w:color="auto"/>
          </w:divBdr>
        </w:div>
        <w:div w:id="563830368">
          <w:marLeft w:val="0"/>
          <w:marRight w:val="0"/>
          <w:marTop w:val="0"/>
          <w:marBottom w:val="0"/>
          <w:divBdr>
            <w:top w:val="none" w:sz="0" w:space="0" w:color="auto"/>
            <w:left w:val="none" w:sz="0" w:space="0" w:color="auto"/>
            <w:bottom w:val="none" w:sz="0" w:space="0" w:color="auto"/>
            <w:right w:val="none" w:sz="0" w:space="0" w:color="auto"/>
          </w:divBdr>
        </w:div>
        <w:div w:id="810705904">
          <w:marLeft w:val="0"/>
          <w:marRight w:val="0"/>
          <w:marTop w:val="0"/>
          <w:marBottom w:val="0"/>
          <w:divBdr>
            <w:top w:val="none" w:sz="0" w:space="0" w:color="auto"/>
            <w:left w:val="none" w:sz="0" w:space="0" w:color="auto"/>
            <w:bottom w:val="none" w:sz="0" w:space="0" w:color="auto"/>
            <w:right w:val="none" w:sz="0" w:space="0" w:color="auto"/>
          </w:divBdr>
        </w:div>
        <w:div w:id="460928275">
          <w:marLeft w:val="0"/>
          <w:marRight w:val="0"/>
          <w:marTop w:val="0"/>
          <w:marBottom w:val="0"/>
          <w:divBdr>
            <w:top w:val="none" w:sz="0" w:space="0" w:color="auto"/>
            <w:left w:val="none" w:sz="0" w:space="0" w:color="auto"/>
            <w:bottom w:val="none" w:sz="0" w:space="0" w:color="auto"/>
            <w:right w:val="none" w:sz="0" w:space="0" w:color="auto"/>
          </w:divBdr>
        </w:div>
        <w:div w:id="691536190">
          <w:marLeft w:val="0"/>
          <w:marRight w:val="0"/>
          <w:marTop w:val="0"/>
          <w:marBottom w:val="0"/>
          <w:divBdr>
            <w:top w:val="none" w:sz="0" w:space="0" w:color="auto"/>
            <w:left w:val="none" w:sz="0" w:space="0" w:color="auto"/>
            <w:bottom w:val="none" w:sz="0" w:space="0" w:color="auto"/>
            <w:right w:val="none" w:sz="0" w:space="0" w:color="auto"/>
          </w:divBdr>
        </w:div>
        <w:div w:id="1007444151">
          <w:marLeft w:val="0"/>
          <w:marRight w:val="0"/>
          <w:marTop w:val="0"/>
          <w:marBottom w:val="0"/>
          <w:divBdr>
            <w:top w:val="none" w:sz="0" w:space="0" w:color="auto"/>
            <w:left w:val="none" w:sz="0" w:space="0" w:color="auto"/>
            <w:bottom w:val="none" w:sz="0" w:space="0" w:color="auto"/>
            <w:right w:val="none" w:sz="0" w:space="0" w:color="auto"/>
          </w:divBdr>
        </w:div>
        <w:div w:id="1793397056">
          <w:marLeft w:val="0"/>
          <w:marRight w:val="0"/>
          <w:marTop w:val="0"/>
          <w:marBottom w:val="0"/>
          <w:divBdr>
            <w:top w:val="none" w:sz="0" w:space="0" w:color="auto"/>
            <w:left w:val="none" w:sz="0" w:space="0" w:color="auto"/>
            <w:bottom w:val="none" w:sz="0" w:space="0" w:color="auto"/>
            <w:right w:val="none" w:sz="0" w:space="0" w:color="auto"/>
          </w:divBdr>
        </w:div>
        <w:div w:id="1570456217">
          <w:marLeft w:val="0"/>
          <w:marRight w:val="0"/>
          <w:marTop w:val="0"/>
          <w:marBottom w:val="0"/>
          <w:divBdr>
            <w:top w:val="none" w:sz="0" w:space="0" w:color="auto"/>
            <w:left w:val="none" w:sz="0" w:space="0" w:color="auto"/>
            <w:bottom w:val="none" w:sz="0" w:space="0" w:color="auto"/>
            <w:right w:val="none" w:sz="0" w:space="0" w:color="auto"/>
          </w:divBdr>
        </w:div>
        <w:div w:id="1911307438">
          <w:marLeft w:val="0"/>
          <w:marRight w:val="0"/>
          <w:marTop w:val="0"/>
          <w:marBottom w:val="0"/>
          <w:divBdr>
            <w:top w:val="none" w:sz="0" w:space="0" w:color="auto"/>
            <w:left w:val="none" w:sz="0" w:space="0" w:color="auto"/>
            <w:bottom w:val="none" w:sz="0" w:space="0" w:color="auto"/>
            <w:right w:val="none" w:sz="0" w:space="0" w:color="auto"/>
          </w:divBdr>
        </w:div>
        <w:div w:id="33121398">
          <w:marLeft w:val="0"/>
          <w:marRight w:val="0"/>
          <w:marTop w:val="0"/>
          <w:marBottom w:val="0"/>
          <w:divBdr>
            <w:top w:val="none" w:sz="0" w:space="0" w:color="auto"/>
            <w:left w:val="none" w:sz="0" w:space="0" w:color="auto"/>
            <w:bottom w:val="none" w:sz="0" w:space="0" w:color="auto"/>
            <w:right w:val="none" w:sz="0" w:space="0" w:color="auto"/>
          </w:divBdr>
        </w:div>
        <w:div w:id="656687657">
          <w:marLeft w:val="0"/>
          <w:marRight w:val="0"/>
          <w:marTop w:val="0"/>
          <w:marBottom w:val="0"/>
          <w:divBdr>
            <w:top w:val="none" w:sz="0" w:space="0" w:color="auto"/>
            <w:left w:val="none" w:sz="0" w:space="0" w:color="auto"/>
            <w:bottom w:val="none" w:sz="0" w:space="0" w:color="auto"/>
            <w:right w:val="none" w:sz="0" w:space="0" w:color="auto"/>
          </w:divBdr>
        </w:div>
        <w:div w:id="1191921587">
          <w:marLeft w:val="0"/>
          <w:marRight w:val="0"/>
          <w:marTop w:val="0"/>
          <w:marBottom w:val="0"/>
          <w:divBdr>
            <w:top w:val="none" w:sz="0" w:space="0" w:color="auto"/>
            <w:left w:val="none" w:sz="0" w:space="0" w:color="auto"/>
            <w:bottom w:val="none" w:sz="0" w:space="0" w:color="auto"/>
            <w:right w:val="none" w:sz="0" w:space="0" w:color="auto"/>
          </w:divBdr>
        </w:div>
        <w:div w:id="1145318710">
          <w:marLeft w:val="0"/>
          <w:marRight w:val="0"/>
          <w:marTop w:val="0"/>
          <w:marBottom w:val="0"/>
          <w:divBdr>
            <w:top w:val="none" w:sz="0" w:space="0" w:color="auto"/>
            <w:left w:val="none" w:sz="0" w:space="0" w:color="auto"/>
            <w:bottom w:val="none" w:sz="0" w:space="0" w:color="auto"/>
            <w:right w:val="none" w:sz="0" w:space="0" w:color="auto"/>
          </w:divBdr>
        </w:div>
        <w:div w:id="2145074957">
          <w:marLeft w:val="0"/>
          <w:marRight w:val="0"/>
          <w:marTop w:val="0"/>
          <w:marBottom w:val="0"/>
          <w:divBdr>
            <w:top w:val="none" w:sz="0" w:space="0" w:color="auto"/>
            <w:left w:val="none" w:sz="0" w:space="0" w:color="auto"/>
            <w:bottom w:val="none" w:sz="0" w:space="0" w:color="auto"/>
            <w:right w:val="none" w:sz="0" w:space="0" w:color="auto"/>
          </w:divBdr>
        </w:div>
        <w:div w:id="1900481092">
          <w:marLeft w:val="0"/>
          <w:marRight w:val="0"/>
          <w:marTop w:val="0"/>
          <w:marBottom w:val="0"/>
          <w:divBdr>
            <w:top w:val="none" w:sz="0" w:space="0" w:color="auto"/>
            <w:left w:val="none" w:sz="0" w:space="0" w:color="auto"/>
            <w:bottom w:val="none" w:sz="0" w:space="0" w:color="auto"/>
            <w:right w:val="none" w:sz="0" w:space="0" w:color="auto"/>
          </w:divBdr>
        </w:div>
        <w:div w:id="1777603574">
          <w:marLeft w:val="0"/>
          <w:marRight w:val="0"/>
          <w:marTop w:val="0"/>
          <w:marBottom w:val="0"/>
          <w:divBdr>
            <w:top w:val="none" w:sz="0" w:space="0" w:color="auto"/>
            <w:left w:val="none" w:sz="0" w:space="0" w:color="auto"/>
            <w:bottom w:val="none" w:sz="0" w:space="0" w:color="auto"/>
            <w:right w:val="none" w:sz="0" w:space="0" w:color="auto"/>
          </w:divBdr>
        </w:div>
        <w:div w:id="1266039206">
          <w:marLeft w:val="0"/>
          <w:marRight w:val="0"/>
          <w:marTop w:val="0"/>
          <w:marBottom w:val="0"/>
          <w:divBdr>
            <w:top w:val="none" w:sz="0" w:space="0" w:color="auto"/>
            <w:left w:val="none" w:sz="0" w:space="0" w:color="auto"/>
            <w:bottom w:val="none" w:sz="0" w:space="0" w:color="auto"/>
            <w:right w:val="none" w:sz="0" w:space="0" w:color="auto"/>
          </w:divBdr>
        </w:div>
        <w:div w:id="669990942">
          <w:marLeft w:val="0"/>
          <w:marRight w:val="0"/>
          <w:marTop w:val="0"/>
          <w:marBottom w:val="0"/>
          <w:divBdr>
            <w:top w:val="none" w:sz="0" w:space="0" w:color="auto"/>
            <w:left w:val="none" w:sz="0" w:space="0" w:color="auto"/>
            <w:bottom w:val="none" w:sz="0" w:space="0" w:color="auto"/>
            <w:right w:val="none" w:sz="0" w:space="0" w:color="auto"/>
          </w:divBdr>
        </w:div>
        <w:div w:id="1511140510">
          <w:marLeft w:val="0"/>
          <w:marRight w:val="0"/>
          <w:marTop w:val="0"/>
          <w:marBottom w:val="0"/>
          <w:divBdr>
            <w:top w:val="none" w:sz="0" w:space="0" w:color="auto"/>
            <w:left w:val="none" w:sz="0" w:space="0" w:color="auto"/>
            <w:bottom w:val="none" w:sz="0" w:space="0" w:color="auto"/>
            <w:right w:val="none" w:sz="0" w:space="0" w:color="auto"/>
          </w:divBdr>
        </w:div>
        <w:div w:id="1039741071">
          <w:marLeft w:val="0"/>
          <w:marRight w:val="0"/>
          <w:marTop w:val="0"/>
          <w:marBottom w:val="0"/>
          <w:divBdr>
            <w:top w:val="none" w:sz="0" w:space="0" w:color="auto"/>
            <w:left w:val="none" w:sz="0" w:space="0" w:color="auto"/>
            <w:bottom w:val="none" w:sz="0" w:space="0" w:color="auto"/>
            <w:right w:val="none" w:sz="0" w:space="0" w:color="auto"/>
          </w:divBdr>
        </w:div>
        <w:div w:id="1741095958">
          <w:marLeft w:val="0"/>
          <w:marRight w:val="0"/>
          <w:marTop w:val="0"/>
          <w:marBottom w:val="0"/>
          <w:divBdr>
            <w:top w:val="none" w:sz="0" w:space="0" w:color="auto"/>
            <w:left w:val="none" w:sz="0" w:space="0" w:color="auto"/>
            <w:bottom w:val="none" w:sz="0" w:space="0" w:color="auto"/>
            <w:right w:val="none" w:sz="0" w:space="0" w:color="auto"/>
          </w:divBdr>
        </w:div>
        <w:div w:id="1403987640">
          <w:marLeft w:val="0"/>
          <w:marRight w:val="0"/>
          <w:marTop w:val="0"/>
          <w:marBottom w:val="0"/>
          <w:divBdr>
            <w:top w:val="none" w:sz="0" w:space="0" w:color="auto"/>
            <w:left w:val="none" w:sz="0" w:space="0" w:color="auto"/>
            <w:bottom w:val="none" w:sz="0" w:space="0" w:color="auto"/>
            <w:right w:val="none" w:sz="0" w:space="0" w:color="auto"/>
          </w:divBdr>
        </w:div>
        <w:div w:id="1724133101">
          <w:marLeft w:val="0"/>
          <w:marRight w:val="0"/>
          <w:marTop w:val="0"/>
          <w:marBottom w:val="0"/>
          <w:divBdr>
            <w:top w:val="none" w:sz="0" w:space="0" w:color="auto"/>
            <w:left w:val="none" w:sz="0" w:space="0" w:color="auto"/>
            <w:bottom w:val="none" w:sz="0" w:space="0" w:color="auto"/>
            <w:right w:val="none" w:sz="0" w:space="0" w:color="auto"/>
          </w:divBdr>
        </w:div>
        <w:div w:id="1127091738">
          <w:marLeft w:val="0"/>
          <w:marRight w:val="0"/>
          <w:marTop w:val="0"/>
          <w:marBottom w:val="0"/>
          <w:divBdr>
            <w:top w:val="none" w:sz="0" w:space="0" w:color="auto"/>
            <w:left w:val="none" w:sz="0" w:space="0" w:color="auto"/>
            <w:bottom w:val="none" w:sz="0" w:space="0" w:color="auto"/>
            <w:right w:val="none" w:sz="0" w:space="0" w:color="auto"/>
          </w:divBdr>
        </w:div>
        <w:div w:id="2011053764">
          <w:marLeft w:val="0"/>
          <w:marRight w:val="0"/>
          <w:marTop w:val="0"/>
          <w:marBottom w:val="0"/>
          <w:divBdr>
            <w:top w:val="none" w:sz="0" w:space="0" w:color="auto"/>
            <w:left w:val="none" w:sz="0" w:space="0" w:color="auto"/>
            <w:bottom w:val="none" w:sz="0" w:space="0" w:color="auto"/>
            <w:right w:val="none" w:sz="0" w:space="0" w:color="auto"/>
          </w:divBdr>
        </w:div>
        <w:div w:id="2003316677">
          <w:marLeft w:val="0"/>
          <w:marRight w:val="0"/>
          <w:marTop w:val="0"/>
          <w:marBottom w:val="0"/>
          <w:divBdr>
            <w:top w:val="none" w:sz="0" w:space="0" w:color="auto"/>
            <w:left w:val="none" w:sz="0" w:space="0" w:color="auto"/>
            <w:bottom w:val="none" w:sz="0" w:space="0" w:color="auto"/>
            <w:right w:val="none" w:sz="0" w:space="0" w:color="auto"/>
          </w:divBdr>
        </w:div>
        <w:div w:id="824588810">
          <w:marLeft w:val="0"/>
          <w:marRight w:val="0"/>
          <w:marTop w:val="0"/>
          <w:marBottom w:val="0"/>
          <w:divBdr>
            <w:top w:val="none" w:sz="0" w:space="0" w:color="auto"/>
            <w:left w:val="none" w:sz="0" w:space="0" w:color="auto"/>
            <w:bottom w:val="none" w:sz="0" w:space="0" w:color="auto"/>
            <w:right w:val="none" w:sz="0" w:space="0" w:color="auto"/>
          </w:divBdr>
        </w:div>
        <w:div w:id="423965360">
          <w:marLeft w:val="0"/>
          <w:marRight w:val="0"/>
          <w:marTop w:val="0"/>
          <w:marBottom w:val="0"/>
          <w:divBdr>
            <w:top w:val="none" w:sz="0" w:space="0" w:color="auto"/>
            <w:left w:val="none" w:sz="0" w:space="0" w:color="auto"/>
            <w:bottom w:val="none" w:sz="0" w:space="0" w:color="auto"/>
            <w:right w:val="none" w:sz="0" w:space="0" w:color="auto"/>
          </w:divBdr>
        </w:div>
        <w:div w:id="684477139">
          <w:marLeft w:val="0"/>
          <w:marRight w:val="0"/>
          <w:marTop w:val="0"/>
          <w:marBottom w:val="0"/>
          <w:divBdr>
            <w:top w:val="none" w:sz="0" w:space="0" w:color="auto"/>
            <w:left w:val="none" w:sz="0" w:space="0" w:color="auto"/>
            <w:bottom w:val="none" w:sz="0" w:space="0" w:color="auto"/>
            <w:right w:val="none" w:sz="0" w:space="0" w:color="auto"/>
          </w:divBdr>
        </w:div>
        <w:div w:id="331445968">
          <w:marLeft w:val="0"/>
          <w:marRight w:val="0"/>
          <w:marTop w:val="0"/>
          <w:marBottom w:val="0"/>
          <w:divBdr>
            <w:top w:val="none" w:sz="0" w:space="0" w:color="auto"/>
            <w:left w:val="none" w:sz="0" w:space="0" w:color="auto"/>
            <w:bottom w:val="none" w:sz="0" w:space="0" w:color="auto"/>
            <w:right w:val="none" w:sz="0" w:space="0" w:color="auto"/>
          </w:divBdr>
        </w:div>
        <w:div w:id="855076531">
          <w:marLeft w:val="0"/>
          <w:marRight w:val="0"/>
          <w:marTop w:val="0"/>
          <w:marBottom w:val="0"/>
          <w:divBdr>
            <w:top w:val="none" w:sz="0" w:space="0" w:color="auto"/>
            <w:left w:val="none" w:sz="0" w:space="0" w:color="auto"/>
            <w:bottom w:val="none" w:sz="0" w:space="0" w:color="auto"/>
            <w:right w:val="none" w:sz="0" w:space="0" w:color="auto"/>
          </w:divBdr>
        </w:div>
        <w:div w:id="1743599693">
          <w:marLeft w:val="0"/>
          <w:marRight w:val="0"/>
          <w:marTop w:val="0"/>
          <w:marBottom w:val="0"/>
          <w:divBdr>
            <w:top w:val="none" w:sz="0" w:space="0" w:color="auto"/>
            <w:left w:val="none" w:sz="0" w:space="0" w:color="auto"/>
            <w:bottom w:val="none" w:sz="0" w:space="0" w:color="auto"/>
            <w:right w:val="none" w:sz="0" w:space="0" w:color="auto"/>
          </w:divBdr>
        </w:div>
        <w:div w:id="2133936847">
          <w:marLeft w:val="0"/>
          <w:marRight w:val="0"/>
          <w:marTop w:val="0"/>
          <w:marBottom w:val="0"/>
          <w:divBdr>
            <w:top w:val="none" w:sz="0" w:space="0" w:color="auto"/>
            <w:left w:val="none" w:sz="0" w:space="0" w:color="auto"/>
            <w:bottom w:val="none" w:sz="0" w:space="0" w:color="auto"/>
            <w:right w:val="none" w:sz="0" w:space="0" w:color="auto"/>
          </w:divBdr>
        </w:div>
        <w:div w:id="313071456">
          <w:marLeft w:val="0"/>
          <w:marRight w:val="0"/>
          <w:marTop w:val="0"/>
          <w:marBottom w:val="0"/>
          <w:divBdr>
            <w:top w:val="none" w:sz="0" w:space="0" w:color="auto"/>
            <w:left w:val="none" w:sz="0" w:space="0" w:color="auto"/>
            <w:bottom w:val="none" w:sz="0" w:space="0" w:color="auto"/>
            <w:right w:val="none" w:sz="0" w:space="0" w:color="auto"/>
          </w:divBdr>
        </w:div>
        <w:div w:id="1533690876">
          <w:marLeft w:val="0"/>
          <w:marRight w:val="0"/>
          <w:marTop w:val="0"/>
          <w:marBottom w:val="0"/>
          <w:divBdr>
            <w:top w:val="none" w:sz="0" w:space="0" w:color="auto"/>
            <w:left w:val="none" w:sz="0" w:space="0" w:color="auto"/>
            <w:bottom w:val="none" w:sz="0" w:space="0" w:color="auto"/>
            <w:right w:val="none" w:sz="0" w:space="0" w:color="auto"/>
          </w:divBdr>
        </w:div>
        <w:div w:id="1002245918">
          <w:marLeft w:val="0"/>
          <w:marRight w:val="0"/>
          <w:marTop w:val="0"/>
          <w:marBottom w:val="0"/>
          <w:divBdr>
            <w:top w:val="none" w:sz="0" w:space="0" w:color="auto"/>
            <w:left w:val="none" w:sz="0" w:space="0" w:color="auto"/>
            <w:bottom w:val="none" w:sz="0" w:space="0" w:color="auto"/>
            <w:right w:val="none" w:sz="0" w:space="0" w:color="auto"/>
          </w:divBdr>
        </w:div>
        <w:div w:id="1933779480">
          <w:marLeft w:val="0"/>
          <w:marRight w:val="0"/>
          <w:marTop w:val="0"/>
          <w:marBottom w:val="0"/>
          <w:divBdr>
            <w:top w:val="none" w:sz="0" w:space="0" w:color="auto"/>
            <w:left w:val="none" w:sz="0" w:space="0" w:color="auto"/>
            <w:bottom w:val="none" w:sz="0" w:space="0" w:color="auto"/>
            <w:right w:val="none" w:sz="0" w:space="0" w:color="auto"/>
          </w:divBdr>
        </w:div>
        <w:div w:id="1954941203">
          <w:marLeft w:val="0"/>
          <w:marRight w:val="0"/>
          <w:marTop w:val="0"/>
          <w:marBottom w:val="0"/>
          <w:divBdr>
            <w:top w:val="none" w:sz="0" w:space="0" w:color="auto"/>
            <w:left w:val="none" w:sz="0" w:space="0" w:color="auto"/>
            <w:bottom w:val="none" w:sz="0" w:space="0" w:color="auto"/>
            <w:right w:val="none" w:sz="0" w:space="0" w:color="auto"/>
          </w:divBdr>
        </w:div>
        <w:div w:id="840046702">
          <w:marLeft w:val="0"/>
          <w:marRight w:val="0"/>
          <w:marTop w:val="0"/>
          <w:marBottom w:val="0"/>
          <w:divBdr>
            <w:top w:val="none" w:sz="0" w:space="0" w:color="auto"/>
            <w:left w:val="none" w:sz="0" w:space="0" w:color="auto"/>
            <w:bottom w:val="none" w:sz="0" w:space="0" w:color="auto"/>
            <w:right w:val="none" w:sz="0" w:space="0" w:color="auto"/>
          </w:divBdr>
        </w:div>
        <w:div w:id="900289367">
          <w:marLeft w:val="0"/>
          <w:marRight w:val="0"/>
          <w:marTop w:val="0"/>
          <w:marBottom w:val="0"/>
          <w:divBdr>
            <w:top w:val="none" w:sz="0" w:space="0" w:color="auto"/>
            <w:left w:val="none" w:sz="0" w:space="0" w:color="auto"/>
            <w:bottom w:val="none" w:sz="0" w:space="0" w:color="auto"/>
            <w:right w:val="none" w:sz="0" w:space="0" w:color="auto"/>
          </w:divBdr>
        </w:div>
        <w:div w:id="1563711066">
          <w:marLeft w:val="0"/>
          <w:marRight w:val="0"/>
          <w:marTop w:val="0"/>
          <w:marBottom w:val="0"/>
          <w:divBdr>
            <w:top w:val="none" w:sz="0" w:space="0" w:color="auto"/>
            <w:left w:val="none" w:sz="0" w:space="0" w:color="auto"/>
            <w:bottom w:val="none" w:sz="0" w:space="0" w:color="auto"/>
            <w:right w:val="none" w:sz="0" w:space="0" w:color="auto"/>
          </w:divBdr>
        </w:div>
        <w:div w:id="1547177254">
          <w:marLeft w:val="0"/>
          <w:marRight w:val="0"/>
          <w:marTop w:val="0"/>
          <w:marBottom w:val="0"/>
          <w:divBdr>
            <w:top w:val="none" w:sz="0" w:space="0" w:color="auto"/>
            <w:left w:val="none" w:sz="0" w:space="0" w:color="auto"/>
            <w:bottom w:val="none" w:sz="0" w:space="0" w:color="auto"/>
            <w:right w:val="none" w:sz="0" w:space="0" w:color="auto"/>
          </w:divBdr>
        </w:div>
        <w:div w:id="1840268268">
          <w:marLeft w:val="0"/>
          <w:marRight w:val="0"/>
          <w:marTop w:val="0"/>
          <w:marBottom w:val="0"/>
          <w:divBdr>
            <w:top w:val="none" w:sz="0" w:space="0" w:color="auto"/>
            <w:left w:val="none" w:sz="0" w:space="0" w:color="auto"/>
            <w:bottom w:val="none" w:sz="0" w:space="0" w:color="auto"/>
            <w:right w:val="none" w:sz="0" w:space="0" w:color="auto"/>
          </w:divBdr>
        </w:div>
        <w:div w:id="1460341498">
          <w:marLeft w:val="0"/>
          <w:marRight w:val="0"/>
          <w:marTop w:val="0"/>
          <w:marBottom w:val="0"/>
          <w:divBdr>
            <w:top w:val="none" w:sz="0" w:space="0" w:color="auto"/>
            <w:left w:val="none" w:sz="0" w:space="0" w:color="auto"/>
            <w:bottom w:val="none" w:sz="0" w:space="0" w:color="auto"/>
            <w:right w:val="none" w:sz="0" w:space="0" w:color="auto"/>
          </w:divBdr>
        </w:div>
        <w:div w:id="292516163">
          <w:marLeft w:val="0"/>
          <w:marRight w:val="0"/>
          <w:marTop w:val="0"/>
          <w:marBottom w:val="0"/>
          <w:divBdr>
            <w:top w:val="none" w:sz="0" w:space="0" w:color="auto"/>
            <w:left w:val="none" w:sz="0" w:space="0" w:color="auto"/>
            <w:bottom w:val="none" w:sz="0" w:space="0" w:color="auto"/>
            <w:right w:val="none" w:sz="0" w:space="0" w:color="auto"/>
          </w:divBdr>
        </w:div>
        <w:div w:id="1372724763">
          <w:marLeft w:val="0"/>
          <w:marRight w:val="0"/>
          <w:marTop w:val="0"/>
          <w:marBottom w:val="0"/>
          <w:divBdr>
            <w:top w:val="none" w:sz="0" w:space="0" w:color="auto"/>
            <w:left w:val="none" w:sz="0" w:space="0" w:color="auto"/>
            <w:bottom w:val="none" w:sz="0" w:space="0" w:color="auto"/>
            <w:right w:val="none" w:sz="0" w:space="0" w:color="auto"/>
          </w:divBdr>
          <w:divsChild>
            <w:div w:id="798913956">
              <w:marLeft w:val="0"/>
              <w:marRight w:val="0"/>
              <w:marTop w:val="0"/>
              <w:marBottom w:val="0"/>
              <w:divBdr>
                <w:top w:val="none" w:sz="0" w:space="0" w:color="auto"/>
                <w:left w:val="none" w:sz="0" w:space="0" w:color="auto"/>
                <w:bottom w:val="none" w:sz="0" w:space="0" w:color="auto"/>
                <w:right w:val="none" w:sz="0" w:space="0" w:color="auto"/>
              </w:divBdr>
            </w:div>
          </w:divsChild>
        </w:div>
        <w:div w:id="62728378">
          <w:marLeft w:val="0"/>
          <w:marRight w:val="0"/>
          <w:marTop w:val="0"/>
          <w:marBottom w:val="0"/>
          <w:divBdr>
            <w:top w:val="none" w:sz="0" w:space="0" w:color="auto"/>
            <w:left w:val="none" w:sz="0" w:space="0" w:color="auto"/>
            <w:bottom w:val="none" w:sz="0" w:space="0" w:color="auto"/>
            <w:right w:val="none" w:sz="0" w:space="0" w:color="auto"/>
          </w:divBdr>
        </w:div>
        <w:div w:id="2073380004">
          <w:marLeft w:val="0"/>
          <w:marRight w:val="0"/>
          <w:marTop w:val="0"/>
          <w:marBottom w:val="0"/>
          <w:divBdr>
            <w:top w:val="none" w:sz="0" w:space="0" w:color="auto"/>
            <w:left w:val="none" w:sz="0" w:space="0" w:color="auto"/>
            <w:bottom w:val="none" w:sz="0" w:space="0" w:color="auto"/>
            <w:right w:val="none" w:sz="0" w:space="0" w:color="auto"/>
          </w:divBdr>
        </w:div>
        <w:div w:id="1977099435">
          <w:marLeft w:val="0"/>
          <w:marRight w:val="0"/>
          <w:marTop w:val="0"/>
          <w:marBottom w:val="0"/>
          <w:divBdr>
            <w:top w:val="none" w:sz="0" w:space="0" w:color="auto"/>
            <w:left w:val="none" w:sz="0" w:space="0" w:color="auto"/>
            <w:bottom w:val="none" w:sz="0" w:space="0" w:color="auto"/>
            <w:right w:val="none" w:sz="0" w:space="0" w:color="auto"/>
          </w:divBdr>
        </w:div>
        <w:div w:id="1035882886">
          <w:marLeft w:val="0"/>
          <w:marRight w:val="0"/>
          <w:marTop w:val="0"/>
          <w:marBottom w:val="0"/>
          <w:divBdr>
            <w:top w:val="none" w:sz="0" w:space="0" w:color="auto"/>
            <w:left w:val="none" w:sz="0" w:space="0" w:color="auto"/>
            <w:bottom w:val="none" w:sz="0" w:space="0" w:color="auto"/>
            <w:right w:val="none" w:sz="0" w:space="0" w:color="auto"/>
          </w:divBdr>
        </w:div>
        <w:div w:id="857741719">
          <w:marLeft w:val="0"/>
          <w:marRight w:val="0"/>
          <w:marTop w:val="0"/>
          <w:marBottom w:val="0"/>
          <w:divBdr>
            <w:top w:val="none" w:sz="0" w:space="0" w:color="auto"/>
            <w:left w:val="none" w:sz="0" w:space="0" w:color="auto"/>
            <w:bottom w:val="none" w:sz="0" w:space="0" w:color="auto"/>
            <w:right w:val="none" w:sz="0" w:space="0" w:color="auto"/>
          </w:divBdr>
        </w:div>
        <w:div w:id="1200319296">
          <w:marLeft w:val="0"/>
          <w:marRight w:val="0"/>
          <w:marTop w:val="0"/>
          <w:marBottom w:val="0"/>
          <w:divBdr>
            <w:top w:val="none" w:sz="0" w:space="0" w:color="auto"/>
            <w:left w:val="none" w:sz="0" w:space="0" w:color="auto"/>
            <w:bottom w:val="none" w:sz="0" w:space="0" w:color="auto"/>
            <w:right w:val="none" w:sz="0" w:space="0" w:color="auto"/>
          </w:divBdr>
        </w:div>
        <w:div w:id="697269954">
          <w:marLeft w:val="0"/>
          <w:marRight w:val="0"/>
          <w:marTop w:val="0"/>
          <w:marBottom w:val="0"/>
          <w:divBdr>
            <w:top w:val="none" w:sz="0" w:space="0" w:color="auto"/>
            <w:left w:val="none" w:sz="0" w:space="0" w:color="auto"/>
            <w:bottom w:val="none" w:sz="0" w:space="0" w:color="auto"/>
            <w:right w:val="none" w:sz="0" w:space="0" w:color="auto"/>
          </w:divBdr>
        </w:div>
        <w:div w:id="2052916366">
          <w:marLeft w:val="0"/>
          <w:marRight w:val="0"/>
          <w:marTop w:val="0"/>
          <w:marBottom w:val="0"/>
          <w:divBdr>
            <w:top w:val="none" w:sz="0" w:space="0" w:color="auto"/>
            <w:left w:val="none" w:sz="0" w:space="0" w:color="auto"/>
            <w:bottom w:val="none" w:sz="0" w:space="0" w:color="auto"/>
            <w:right w:val="none" w:sz="0" w:space="0" w:color="auto"/>
          </w:divBdr>
        </w:div>
        <w:div w:id="944537404">
          <w:marLeft w:val="0"/>
          <w:marRight w:val="0"/>
          <w:marTop w:val="0"/>
          <w:marBottom w:val="0"/>
          <w:divBdr>
            <w:top w:val="none" w:sz="0" w:space="0" w:color="auto"/>
            <w:left w:val="none" w:sz="0" w:space="0" w:color="auto"/>
            <w:bottom w:val="none" w:sz="0" w:space="0" w:color="auto"/>
            <w:right w:val="none" w:sz="0" w:space="0" w:color="auto"/>
          </w:divBdr>
        </w:div>
        <w:div w:id="1063942663">
          <w:marLeft w:val="0"/>
          <w:marRight w:val="0"/>
          <w:marTop w:val="0"/>
          <w:marBottom w:val="0"/>
          <w:divBdr>
            <w:top w:val="none" w:sz="0" w:space="0" w:color="auto"/>
            <w:left w:val="none" w:sz="0" w:space="0" w:color="auto"/>
            <w:bottom w:val="none" w:sz="0" w:space="0" w:color="auto"/>
            <w:right w:val="none" w:sz="0" w:space="0" w:color="auto"/>
          </w:divBdr>
        </w:div>
        <w:div w:id="461114489">
          <w:marLeft w:val="0"/>
          <w:marRight w:val="0"/>
          <w:marTop w:val="0"/>
          <w:marBottom w:val="0"/>
          <w:divBdr>
            <w:top w:val="none" w:sz="0" w:space="0" w:color="auto"/>
            <w:left w:val="none" w:sz="0" w:space="0" w:color="auto"/>
            <w:bottom w:val="none" w:sz="0" w:space="0" w:color="auto"/>
            <w:right w:val="none" w:sz="0" w:space="0" w:color="auto"/>
          </w:divBdr>
        </w:div>
        <w:div w:id="194780555">
          <w:marLeft w:val="0"/>
          <w:marRight w:val="0"/>
          <w:marTop w:val="0"/>
          <w:marBottom w:val="0"/>
          <w:divBdr>
            <w:top w:val="none" w:sz="0" w:space="0" w:color="auto"/>
            <w:left w:val="none" w:sz="0" w:space="0" w:color="auto"/>
            <w:bottom w:val="none" w:sz="0" w:space="0" w:color="auto"/>
            <w:right w:val="none" w:sz="0" w:space="0" w:color="auto"/>
          </w:divBdr>
        </w:div>
        <w:div w:id="1300190329">
          <w:marLeft w:val="0"/>
          <w:marRight w:val="0"/>
          <w:marTop w:val="0"/>
          <w:marBottom w:val="0"/>
          <w:divBdr>
            <w:top w:val="none" w:sz="0" w:space="0" w:color="auto"/>
            <w:left w:val="none" w:sz="0" w:space="0" w:color="auto"/>
            <w:bottom w:val="none" w:sz="0" w:space="0" w:color="auto"/>
            <w:right w:val="none" w:sz="0" w:space="0" w:color="auto"/>
          </w:divBdr>
          <w:divsChild>
            <w:div w:id="1594588447">
              <w:marLeft w:val="0"/>
              <w:marRight w:val="0"/>
              <w:marTop w:val="0"/>
              <w:marBottom w:val="0"/>
              <w:divBdr>
                <w:top w:val="none" w:sz="0" w:space="0" w:color="auto"/>
                <w:left w:val="none" w:sz="0" w:space="0" w:color="auto"/>
                <w:bottom w:val="none" w:sz="0" w:space="0" w:color="auto"/>
                <w:right w:val="none" w:sz="0" w:space="0" w:color="auto"/>
              </w:divBdr>
            </w:div>
          </w:divsChild>
        </w:div>
        <w:div w:id="969357382">
          <w:marLeft w:val="0"/>
          <w:marRight w:val="0"/>
          <w:marTop w:val="0"/>
          <w:marBottom w:val="0"/>
          <w:divBdr>
            <w:top w:val="none" w:sz="0" w:space="0" w:color="auto"/>
            <w:left w:val="none" w:sz="0" w:space="0" w:color="auto"/>
            <w:bottom w:val="none" w:sz="0" w:space="0" w:color="auto"/>
            <w:right w:val="none" w:sz="0" w:space="0" w:color="auto"/>
          </w:divBdr>
        </w:div>
        <w:div w:id="1609460192">
          <w:marLeft w:val="0"/>
          <w:marRight w:val="0"/>
          <w:marTop w:val="0"/>
          <w:marBottom w:val="0"/>
          <w:divBdr>
            <w:top w:val="none" w:sz="0" w:space="0" w:color="auto"/>
            <w:left w:val="none" w:sz="0" w:space="0" w:color="auto"/>
            <w:bottom w:val="none" w:sz="0" w:space="0" w:color="auto"/>
            <w:right w:val="none" w:sz="0" w:space="0" w:color="auto"/>
          </w:divBdr>
        </w:div>
        <w:div w:id="1384713453">
          <w:marLeft w:val="0"/>
          <w:marRight w:val="0"/>
          <w:marTop w:val="0"/>
          <w:marBottom w:val="0"/>
          <w:divBdr>
            <w:top w:val="none" w:sz="0" w:space="0" w:color="auto"/>
            <w:left w:val="none" w:sz="0" w:space="0" w:color="auto"/>
            <w:bottom w:val="none" w:sz="0" w:space="0" w:color="auto"/>
            <w:right w:val="none" w:sz="0" w:space="0" w:color="auto"/>
          </w:divBdr>
        </w:div>
        <w:div w:id="1815559790">
          <w:marLeft w:val="0"/>
          <w:marRight w:val="0"/>
          <w:marTop w:val="0"/>
          <w:marBottom w:val="0"/>
          <w:divBdr>
            <w:top w:val="none" w:sz="0" w:space="0" w:color="auto"/>
            <w:left w:val="none" w:sz="0" w:space="0" w:color="auto"/>
            <w:bottom w:val="none" w:sz="0" w:space="0" w:color="auto"/>
            <w:right w:val="none" w:sz="0" w:space="0" w:color="auto"/>
          </w:divBdr>
        </w:div>
        <w:div w:id="232783902">
          <w:marLeft w:val="0"/>
          <w:marRight w:val="0"/>
          <w:marTop w:val="0"/>
          <w:marBottom w:val="0"/>
          <w:divBdr>
            <w:top w:val="none" w:sz="0" w:space="0" w:color="auto"/>
            <w:left w:val="none" w:sz="0" w:space="0" w:color="auto"/>
            <w:bottom w:val="none" w:sz="0" w:space="0" w:color="auto"/>
            <w:right w:val="none" w:sz="0" w:space="0" w:color="auto"/>
          </w:divBdr>
        </w:div>
        <w:div w:id="206181065">
          <w:marLeft w:val="0"/>
          <w:marRight w:val="0"/>
          <w:marTop w:val="0"/>
          <w:marBottom w:val="0"/>
          <w:divBdr>
            <w:top w:val="none" w:sz="0" w:space="0" w:color="auto"/>
            <w:left w:val="none" w:sz="0" w:space="0" w:color="auto"/>
            <w:bottom w:val="none" w:sz="0" w:space="0" w:color="auto"/>
            <w:right w:val="none" w:sz="0" w:space="0" w:color="auto"/>
          </w:divBdr>
        </w:div>
        <w:div w:id="1109936888">
          <w:marLeft w:val="0"/>
          <w:marRight w:val="0"/>
          <w:marTop w:val="0"/>
          <w:marBottom w:val="0"/>
          <w:divBdr>
            <w:top w:val="none" w:sz="0" w:space="0" w:color="auto"/>
            <w:left w:val="none" w:sz="0" w:space="0" w:color="auto"/>
            <w:bottom w:val="none" w:sz="0" w:space="0" w:color="auto"/>
            <w:right w:val="none" w:sz="0" w:space="0" w:color="auto"/>
          </w:divBdr>
        </w:div>
        <w:div w:id="656302904">
          <w:marLeft w:val="0"/>
          <w:marRight w:val="0"/>
          <w:marTop w:val="0"/>
          <w:marBottom w:val="0"/>
          <w:divBdr>
            <w:top w:val="none" w:sz="0" w:space="0" w:color="auto"/>
            <w:left w:val="none" w:sz="0" w:space="0" w:color="auto"/>
            <w:bottom w:val="none" w:sz="0" w:space="0" w:color="auto"/>
            <w:right w:val="none" w:sz="0" w:space="0" w:color="auto"/>
          </w:divBdr>
        </w:div>
        <w:div w:id="2120102238">
          <w:marLeft w:val="0"/>
          <w:marRight w:val="0"/>
          <w:marTop w:val="0"/>
          <w:marBottom w:val="0"/>
          <w:divBdr>
            <w:top w:val="none" w:sz="0" w:space="0" w:color="auto"/>
            <w:left w:val="none" w:sz="0" w:space="0" w:color="auto"/>
            <w:bottom w:val="none" w:sz="0" w:space="0" w:color="auto"/>
            <w:right w:val="none" w:sz="0" w:space="0" w:color="auto"/>
          </w:divBdr>
        </w:div>
        <w:div w:id="2029914218">
          <w:marLeft w:val="0"/>
          <w:marRight w:val="0"/>
          <w:marTop w:val="0"/>
          <w:marBottom w:val="0"/>
          <w:divBdr>
            <w:top w:val="none" w:sz="0" w:space="0" w:color="auto"/>
            <w:left w:val="none" w:sz="0" w:space="0" w:color="auto"/>
            <w:bottom w:val="none" w:sz="0" w:space="0" w:color="auto"/>
            <w:right w:val="none" w:sz="0" w:space="0" w:color="auto"/>
          </w:divBdr>
        </w:div>
        <w:div w:id="1386097613">
          <w:marLeft w:val="0"/>
          <w:marRight w:val="0"/>
          <w:marTop w:val="0"/>
          <w:marBottom w:val="0"/>
          <w:divBdr>
            <w:top w:val="none" w:sz="0" w:space="0" w:color="auto"/>
            <w:left w:val="none" w:sz="0" w:space="0" w:color="auto"/>
            <w:bottom w:val="none" w:sz="0" w:space="0" w:color="auto"/>
            <w:right w:val="none" w:sz="0" w:space="0" w:color="auto"/>
          </w:divBdr>
        </w:div>
        <w:div w:id="1807746589">
          <w:marLeft w:val="0"/>
          <w:marRight w:val="0"/>
          <w:marTop w:val="0"/>
          <w:marBottom w:val="0"/>
          <w:divBdr>
            <w:top w:val="none" w:sz="0" w:space="0" w:color="auto"/>
            <w:left w:val="none" w:sz="0" w:space="0" w:color="auto"/>
            <w:bottom w:val="none" w:sz="0" w:space="0" w:color="auto"/>
            <w:right w:val="none" w:sz="0" w:space="0" w:color="auto"/>
          </w:divBdr>
        </w:div>
        <w:div w:id="2115860882">
          <w:marLeft w:val="0"/>
          <w:marRight w:val="0"/>
          <w:marTop w:val="0"/>
          <w:marBottom w:val="0"/>
          <w:divBdr>
            <w:top w:val="none" w:sz="0" w:space="0" w:color="auto"/>
            <w:left w:val="none" w:sz="0" w:space="0" w:color="auto"/>
            <w:bottom w:val="none" w:sz="0" w:space="0" w:color="auto"/>
            <w:right w:val="none" w:sz="0" w:space="0" w:color="auto"/>
          </w:divBdr>
        </w:div>
        <w:div w:id="1895769529">
          <w:marLeft w:val="0"/>
          <w:marRight w:val="0"/>
          <w:marTop w:val="0"/>
          <w:marBottom w:val="0"/>
          <w:divBdr>
            <w:top w:val="none" w:sz="0" w:space="0" w:color="auto"/>
            <w:left w:val="none" w:sz="0" w:space="0" w:color="auto"/>
            <w:bottom w:val="none" w:sz="0" w:space="0" w:color="auto"/>
            <w:right w:val="none" w:sz="0" w:space="0" w:color="auto"/>
          </w:divBdr>
        </w:div>
        <w:div w:id="786003233">
          <w:marLeft w:val="0"/>
          <w:marRight w:val="0"/>
          <w:marTop w:val="0"/>
          <w:marBottom w:val="0"/>
          <w:divBdr>
            <w:top w:val="none" w:sz="0" w:space="0" w:color="auto"/>
            <w:left w:val="none" w:sz="0" w:space="0" w:color="auto"/>
            <w:bottom w:val="none" w:sz="0" w:space="0" w:color="auto"/>
            <w:right w:val="none" w:sz="0" w:space="0" w:color="auto"/>
          </w:divBdr>
        </w:div>
        <w:div w:id="391389938">
          <w:marLeft w:val="0"/>
          <w:marRight w:val="0"/>
          <w:marTop w:val="0"/>
          <w:marBottom w:val="0"/>
          <w:divBdr>
            <w:top w:val="none" w:sz="0" w:space="0" w:color="auto"/>
            <w:left w:val="none" w:sz="0" w:space="0" w:color="auto"/>
            <w:bottom w:val="none" w:sz="0" w:space="0" w:color="auto"/>
            <w:right w:val="none" w:sz="0" w:space="0" w:color="auto"/>
          </w:divBdr>
        </w:div>
        <w:div w:id="916744454">
          <w:marLeft w:val="0"/>
          <w:marRight w:val="0"/>
          <w:marTop w:val="0"/>
          <w:marBottom w:val="0"/>
          <w:divBdr>
            <w:top w:val="none" w:sz="0" w:space="0" w:color="auto"/>
            <w:left w:val="none" w:sz="0" w:space="0" w:color="auto"/>
            <w:bottom w:val="none" w:sz="0" w:space="0" w:color="auto"/>
            <w:right w:val="none" w:sz="0" w:space="0" w:color="auto"/>
          </w:divBdr>
        </w:div>
        <w:div w:id="755637204">
          <w:marLeft w:val="0"/>
          <w:marRight w:val="0"/>
          <w:marTop w:val="0"/>
          <w:marBottom w:val="0"/>
          <w:divBdr>
            <w:top w:val="none" w:sz="0" w:space="0" w:color="auto"/>
            <w:left w:val="none" w:sz="0" w:space="0" w:color="auto"/>
            <w:bottom w:val="none" w:sz="0" w:space="0" w:color="auto"/>
            <w:right w:val="none" w:sz="0" w:space="0" w:color="auto"/>
          </w:divBdr>
        </w:div>
        <w:div w:id="803699900">
          <w:marLeft w:val="0"/>
          <w:marRight w:val="0"/>
          <w:marTop w:val="0"/>
          <w:marBottom w:val="0"/>
          <w:divBdr>
            <w:top w:val="none" w:sz="0" w:space="0" w:color="auto"/>
            <w:left w:val="none" w:sz="0" w:space="0" w:color="auto"/>
            <w:bottom w:val="none" w:sz="0" w:space="0" w:color="auto"/>
            <w:right w:val="none" w:sz="0" w:space="0" w:color="auto"/>
          </w:divBdr>
        </w:div>
        <w:div w:id="1675568411">
          <w:marLeft w:val="0"/>
          <w:marRight w:val="0"/>
          <w:marTop w:val="0"/>
          <w:marBottom w:val="0"/>
          <w:divBdr>
            <w:top w:val="none" w:sz="0" w:space="0" w:color="auto"/>
            <w:left w:val="none" w:sz="0" w:space="0" w:color="auto"/>
            <w:bottom w:val="none" w:sz="0" w:space="0" w:color="auto"/>
            <w:right w:val="none" w:sz="0" w:space="0" w:color="auto"/>
          </w:divBdr>
        </w:div>
        <w:div w:id="385298178">
          <w:marLeft w:val="0"/>
          <w:marRight w:val="0"/>
          <w:marTop w:val="0"/>
          <w:marBottom w:val="0"/>
          <w:divBdr>
            <w:top w:val="none" w:sz="0" w:space="0" w:color="auto"/>
            <w:left w:val="none" w:sz="0" w:space="0" w:color="auto"/>
            <w:bottom w:val="none" w:sz="0" w:space="0" w:color="auto"/>
            <w:right w:val="none" w:sz="0" w:space="0" w:color="auto"/>
          </w:divBdr>
        </w:div>
        <w:div w:id="1847939997">
          <w:marLeft w:val="0"/>
          <w:marRight w:val="0"/>
          <w:marTop w:val="0"/>
          <w:marBottom w:val="0"/>
          <w:divBdr>
            <w:top w:val="none" w:sz="0" w:space="0" w:color="auto"/>
            <w:left w:val="none" w:sz="0" w:space="0" w:color="auto"/>
            <w:bottom w:val="none" w:sz="0" w:space="0" w:color="auto"/>
            <w:right w:val="none" w:sz="0" w:space="0" w:color="auto"/>
          </w:divBdr>
        </w:div>
        <w:div w:id="586576971">
          <w:marLeft w:val="0"/>
          <w:marRight w:val="0"/>
          <w:marTop w:val="0"/>
          <w:marBottom w:val="0"/>
          <w:divBdr>
            <w:top w:val="none" w:sz="0" w:space="0" w:color="auto"/>
            <w:left w:val="none" w:sz="0" w:space="0" w:color="auto"/>
            <w:bottom w:val="none" w:sz="0" w:space="0" w:color="auto"/>
            <w:right w:val="none" w:sz="0" w:space="0" w:color="auto"/>
          </w:divBdr>
          <w:divsChild>
            <w:div w:id="1468621311">
              <w:marLeft w:val="0"/>
              <w:marRight w:val="0"/>
              <w:marTop w:val="0"/>
              <w:marBottom w:val="0"/>
              <w:divBdr>
                <w:top w:val="none" w:sz="0" w:space="0" w:color="auto"/>
                <w:left w:val="none" w:sz="0" w:space="0" w:color="auto"/>
                <w:bottom w:val="none" w:sz="0" w:space="0" w:color="auto"/>
                <w:right w:val="none" w:sz="0" w:space="0" w:color="auto"/>
              </w:divBdr>
            </w:div>
          </w:divsChild>
        </w:div>
        <w:div w:id="2035839353">
          <w:marLeft w:val="0"/>
          <w:marRight w:val="0"/>
          <w:marTop w:val="0"/>
          <w:marBottom w:val="0"/>
          <w:divBdr>
            <w:top w:val="none" w:sz="0" w:space="0" w:color="auto"/>
            <w:left w:val="none" w:sz="0" w:space="0" w:color="auto"/>
            <w:bottom w:val="none" w:sz="0" w:space="0" w:color="auto"/>
            <w:right w:val="none" w:sz="0" w:space="0" w:color="auto"/>
          </w:divBdr>
        </w:div>
        <w:div w:id="1718237929">
          <w:marLeft w:val="0"/>
          <w:marRight w:val="0"/>
          <w:marTop w:val="0"/>
          <w:marBottom w:val="0"/>
          <w:divBdr>
            <w:top w:val="none" w:sz="0" w:space="0" w:color="auto"/>
            <w:left w:val="none" w:sz="0" w:space="0" w:color="auto"/>
            <w:bottom w:val="none" w:sz="0" w:space="0" w:color="auto"/>
            <w:right w:val="none" w:sz="0" w:space="0" w:color="auto"/>
          </w:divBdr>
        </w:div>
        <w:div w:id="104622266">
          <w:marLeft w:val="0"/>
          <w:marRight w:val="0"/>
          <w:marTop w:val="0"/>
          <w:marBottom w:val="0"/>
          <w:divBdr>
            <w:top w:val="none" w:sz="0" w:space="0" w:color="auto"/>
            <w:left w:val="none" w:sz="0" w:space="0" w:color="auto"/>
            <w:bottom w:val="none" w:sz="0" w:space="0" w:color="auto"/>
            <w:right w:val="none" w:sz="0" w:space="0" w:color="auto"/>
          </w:divBdr>
        </w:div>
        <w:div w:id="1061517772">
          <w:marLeft w:val="0"/>
          <w:marRight w:val="0"/>
          <w:marTop w:val="0"/>
          <w:marBottom w:val="0"/>
          <w:divBdr>
            <w:top w:val="none" w:sz="0" w:space="0" w:color="auto"/>
            <w:left w:val="none" w:sz="0" w:space="0" w:color="auto"/>
            <w:bottom w:val="none" w:sz="0" w:space="0" w:color="auto"/>
            <w:right w:val="none" w:sz="0" w:space="0" w:color="auto"/>
          </w:divBdr>
        </w:div>
        <w:div w:id="728573610">
          <w:marLeft w:val="0"/>
          <w:marRight w:val="0"/>
          <w:marTop w:val="0"/>
          <w:marBottom w:val="0"/>
          <w:divBdr>
            <w:top w:val="none" w:sz="0" w:space="0" w:color="auto"/>
            <w:left w:val="none" w:sz="0" w:space="0" w:color="auto"/>
            <w:bottom w:val="none" w:sz="0" w:space="0" w:color="auto"/>
            <w:right w:val="none" w:sz="0" w:space="0" w:color="auto"/>
          </w:divBdr>
        </w:div>
        <w:div w:id="1427379423">
          <w:marLeft w:val="0"/>
          <w:marRight w:val="0"/>
          <w:marTop w:val="0"/>
          <w:marBottom w:val="0"/>
          <w:divBdr>
            <w:top w:val="none" w:sz="0" w:space="0" w:color="auto"/>
            <w:left w:val="none" w:sz="0" w:space="0" w:color="auto"/>
            <w:bottom w:val="none" w:sz="0" w:space="0" w:color="auto"/>
            <w:right w:val="none" w:sz="0" w:space="0" w:color="auto"/>
          </w:divBdr>
        </w:div>
        <w:div w:id="1217857799">
          <w:marLeft w:val="0"/>
          <w:marRight w:val="0"/>
          <w:marTop w:val="0"/>
          <w:marBottom w:val="0"/>
          <w:divBdr>
            <w:top w:val="none" w:sz="0" w:space="0" w:color="auto"/>
            <w:left w:val="none" w:sz="0" w:space="0" w:color="auto"/>
            <w:bottom w:val="none" w:sz="0" w:space="0" w:color="auto"/>
            <w:right w:val="none" w:sz="0" w:space="0" w:color="auto"/>
          </w:divBdr>
        </w:div>
        <w:div w:id="1833443991">
          <w:marLeft w:val="0"/>
          <w:marRight w:val="0"/>
          <w:marTop w:val="0"/>
          <w:marBottom w:val="0"/>
          <w:divBdr>
            <w:top w:val="none" w:sz="0" w:space="0" w:color="auto"/>
            <w:left w:val="none" w:sz="0" w:space="0" w:color="auto"/>
            <w:bottom w:val="none" w:sz="0" w:space="0" w:color="auto"/>
            <w:right w:val="none" w:sz="0" w:space="0" w:color="auto"/>
          </w:divBdr>
        </w:div>
        <w:div w:id="2081126268">
          <w:marLeft w:val="0"/>
          <w:marRight w:val="0"/>
          <w:marTop w:val="0"/>
          <w:marBottom w:val="0"/>
          <w:divBdr>
            <w:top w:val="none" w:sz="0" w:space="0" w:color="auto"/>
            <w:left w:val="none" w:sz="0" w:space="0" w:color="auto"/>
            <w:bottom w:val="none" w:sz="0" w:space="0" w:color="auto"/>
            <w:right w:val="none" w:sz="0" w:space="0" w:color="auto"/>
          </w:divBdr>
        </w:div>
        <w:div w:id="1969582348">
          <w:marLeft w:val="0"/>
          <w:marRight w:val="0"/>
          <w:marTop w:val="0"/>
          <w:marBottom w:val="0"/>
          <w:divBdr>
            <w:top w:val="none" w:sz="0" w:space="0" w:color="auto"/>
            <w:left w:val="none" w:sz="0" w:space="0" w:color="auto"/>
            <w:bottom w:val="none" w:sz="0" w:space="0" w:color="auto"/>
            <w:right w:val="none" w:sz="0" w:space="0" w:color="auto"/>
          </w:divBdr>
        </w:div>
        <w:div w:id="2034257593">
          <w:marLeft w:val="0"/>
          <w:marRight w:val="0"/>
          <w:marTop w:val="0"/>
          <w:marBottom w:val="0"/>
          <w:divBdr>
            <w:top w:val="none" w:sz="0" w:space="0" w:color="auto"/>
            <w:left w:val="none" w:sz="0" w:space="0" w:color="auto"/>
            <w:bottom w:val="none" w:sz="0" w:space="0" w:color="auto"/>
            <w:right w:val="none" w:sz="0" w:space="0" w:color="auto"/>
          </w:divBdr>
        </w:div>
        <w:div w:id="600382861">
          <w:marLeft w:val="0"/>
          <w:marRight w:val="0"/>
          <w:marTop w:val="0"/>
          <w:marBottom w:val="0"/>
          <w:divBdr>
            <w:top w:val="none" w:sz="0" w:space="0" w:color="auto"/>
            <w:left w:val="none" w:sz="0" w:space="0" w:color="auto"/>
            <w:bottom w:val="none" w:sz="0" w:space="0" w:color="auto"/>
            <w:right w:val="none" w:sz="0" w:space="0" w:color="auto"/>
          </w:divBdr>
        </w:div>
        <w:div w:id="1217468378">
          <w:marLeft w:val="0"/>
          <w:marRight w:val="0"/>
          <w:marTop w:val="0"/>
          <w:marBottom w:val="0"/>
          <w:divBdr>
            <w:top w:val="none" w:sz="0" w:space="0" w:color="auto"/>
            <w:left w:val="none" w:sz="0" w:space="0" w:color="auto"/>
            <w:bottom w:val="none" w:sz="0" w:space="0" w:color="auto"/>
            <w:right w:val="none" w:sz="0" w:space="0" w:color="auto"/>
          </w:divBdr>
        </w:div>
        <w:div w:id="347605174">
          <w:marLeft w:val="0"/>
          <w:marRight w:val="0"/>
          <w:marTop w:val="0"/>
          <w:marBottom w:val="0"/>
          <w:divBdr>
            <w:top w:val="none" w:sz="0" w:space="0" w:color="auto"/>
            <w:left w:val="none" w:sz="0" w:space="0" w:color="auto"/>
            <w:bottom w:val="none" w:sz="0" w:space="0" w:color="auto"/>
            <w:right w:val="none" w:sz="0" w:space="0" w:color="auto"/>
          </w:divBdr>
        </w:div>
        <w:div w:id="1133135032">
          <w:marLeft w:val="0"/>
          <w:marRight w:val="0"/>
          <w:marTop w:val="0"/>
          <w:marBottom w:val="0"/>
          <w:divBdr>
            <w:top w:val="none" w:sz="0" w:space="0" w:color="auto"/>
            <w:left w:val="none" w:sz="0" w:space="0" w:color="auto"/>
            <w:bottom w:val="none" w:sz="0" w:space="0" w:color="auto"/>
            <w:right w:val="none" w:sz="0" w:space="0" w:color="auto"/>
          </w:divBdr>
        </w:div>
        <w:div w:id="1564097046">
          <w:marLeft w:val="0"/>
          <w:marRight w:val="0"/>
          <w:marTop w:val="0"/>
          <w:marBottom w:val="0"/>
          <w:divBdr>
            <w:top w:val="none" w:sz="0" w:space="0" w:color="auto"/>
            <w:left w:val="none" w:sz="0" w:space="0" w:color="auto"/>
            <w:bottom w:val="none" w:sz="0" w:space="0" w:color="auto"/>
            <w:right w:val="none" w:sz="0" w:space="0" w:color="auto"/>
          </w:divBdr>
        </w:div>
        <w:div w:id="2039816785">
          <w:marLeft w:val="0"/>
          <w:marRight w:val="0"/>
          <w:marTop w:val="0"/>
          <w:marBottom w:val="0"/>
          <w:divBdr>
            <w:top w:val="none" w:sz="0" w:space="0" w:color="auto"/>
            <w:left w:val="none" w:sz="0" w:space="0" w:color="auto"/>
            <w:bottom w:val="none" w:sz="0" w:space="0" w:color="auto"/>
            <w:right w:val="none" w:sz="0" w:space="0" w:color="auto"/>
          </w:divBdr>
        </w:div>
        <w:div w:id="333412376">
          <w:marLeft w:val="0"/>
          <w:marRight w:val="0"/>
          <w:marTop w:val="0"/>
          <w:marBottom w:val="0"/>
          <w:divBdr>
            <w:top w:val="none" w:sz="0" w:space="0" w:color="auto"/>
            <w:left w:val="none" w:sz="0" w:space="0" w:color="auto"/>
            <w:bottom w:val="none" w:sz="0" w:space="0" w:color="auto"/>
            <w:right w:val="none" w:sz="0" w:space="0" w:color="auto"/>
          </w:divBdr>
        </w:div>
        <w:div w:id="1313021565">
          <w:marLeft w:val="0"/>
          <w:marRight w:val="0"/>
          <w:marTop w:val="0"/>
          <w:marBottom w:val="0"/>
          <w:divBdr>
            <w:top w:val="none" w:sz="0" w:space="0" w:color="auto"/>
            <w:left w:val="none" w:sz="0" w:space="0" w:color="auto"/>
            <w:bottom w:val="none" w:sz="0" w:space="0" w:color="auto"/>
            <w:right w:val="none" w:sz="0" w:space="0" w:color="auto"/>
          </w:divBdr>
        </w:div>
        <w:div w:id="756362331">
          <w:marLeft w:val="0"/>
          <w:marRight w:val="0"/>
          <w:marTop w:val="0"/>
          <w:marBottom w:val="0"/>
          <w:divBdr>
            <w:top w:val="none" w:sz="0" w:space="0" w:color="auto"/>
            <w:left w:val="none" w:sz="0" w:space="0" w:color="auto"/>
            <w:bottom w:val="none" w:sz="0" w:space="0" w:color="auto"/>
            <w:right w:val="none" w:sz="0" w:space="0" w:color="auto"/>
          </w:divBdr>
        </w:div>
        <w:div w:id="904875064">
          <w:marLeft w:val="0"/>
          <w:marRight w:val="0"/>
          <w:marTop w:val="0"/>
          <w:marBottom w:val="0"/>
          <w:divBdr>
            <w:top w:val="none" w:sz="0" w:space="0" w:color="auto"/>
            <w:left w:val="none" w:sz="0" w:space="0" w:color="auto"/>
            <w:bottom w:val="none" w:sz="0" w:space="0" w:color="auto"/>
            <w:right w:val="none" w:sz="0" w:space="0" w:color="auto"/>
          </w:divBdr>
        </w:div>
        <w:div w:id="405961776">
          <w:marLeft w:val="0"/>
          <w:marRight w:val="0"/>
          <w:marTop w:val="0"/>
          <w:marBottom w:val="0"/>
          <w:divBdr>
            <w:top w:val="none" w:sz="0" w:space="0" w:color="auto"/>
            <w:left w:val="none" w:sz="0" w:space="0" w:color="auto"/>
            <w:bottom w:val="none" w:sz="0" w:space="0" w:color="auto"/>
            <w:right w:val="none" w:sz="0" w:space="0" w:color="auto"/>
          </w:divBdr>
        </w:div>
        <w:div w:id="1899393672">
          <w:marLeft w:val="0"/>
          <w:marRight w:val="0"/>
          <w:marTop w:val="0"/>
          <w:marBottom w:val="0"/>
          <w:divBdr>
            <w:top w:val="none" w:sz="0" w:space="0" w:color="auto"/>
            <w:left w:val="none" w:sz="0" w:space="0" w:color="auto"/>
            <w:bottom w:val="none" w:sz="0" w:space="0" w:color="auto"/>
            <w:right w:val="none" w:sz="0" w:space="0" w:color="auto"/>
          </w:divBdr>
        </w:div>
        <w:div w:id="2121561835">
          <w:marLeft w:val="0"/>
          <w:marRight w:val="0"/>
          <w:marTop w:val="0"/>
          <w:marBottom w:val="0"/>
          <w:divBdr>
            <w:top w:val="none" w:sz="0" w:space="0" w:color="auto"/>
            <w:left w:val="none" w:sz="0" w:space="0" w:color="auto"/>
            <w:bottom w:val="none" w:sz="0" w:space="0" w:color="auto"/>
            <w:right w:val="none" w:sz="0" w:space="0" w:color="auto"/>
          </w:divBdr>
        </w:div>
        <w:div w:id="810249787">
          <w:marLeft w:val="0"/>
          <w:marRight w:val="0"/>
          <w:marTop w:val="0"/>
          <w:marBottom w:val="0"/>
          <w:divBdr>
            <w:top w:val="none" w:sz="0" w:space="0" w:color="auto"/>
            <w:left w:val="none" w:sz="0" w:space="0" w:color="auto"/>
            <w:bottom w:val="none" w:sz="0" w:space="0" w:color="auto"/>
            <w:right w:val="none" w:sz="0" w:space="0" w:color="auto"/>
          </w:divBdr>
        </w:div>
        <w:div w:id="1987322347">
          <w:marLeft w:val="0"/>
          <w:marRight w:val="0"/>
          <w:marTop w:val="0"/>
          <w:marBottom w:val="0"/>
          <w:divBdr>
            <w:top w:val="none" w:sz="0" w:space="0" w:color="auto"/>
            <w:left w:val="none" w:sz="0" w:space="0" w:color="auto"/>
            <w:bottom w:val="none" w:sz="0" w:space="0" w:color="auto"/>
            <w:right w:val="none" w:sz="0" w:space="0" w:color="auto"/>
          </w:divBdr>
        </w:div>
        <w:div w:id="1266233974">
          <w:marLeft w:val="0"/>
          <w:marRight w:val="0"/>
          <w:marTop w:val="0"/>
          <w:marBottom w:val="0"/>
          <w:divBdr>
            <w:top w:val="none" w:sz="0" w:space="0" w:color="auto"/>
            <w:left w:val="none" w:sz="0" w:space="0" w:color="auto"/>
            <w:bottom w:val="none" w:sz="0" w:space="0" w:color="auto"/>
            <w:right w:val="none" w:sz="0" w:space="0" w:color="auto"/>
          </w:divBdr>
        </w:div>
        <w:div w:id="2037539684">
          <w:marLeft w:val="0"/>
          <w:marRight w:val="0"/>
          <w:marTop w:val="0"/>
          <w:marBottom w:val="0"/>
          <w:divBdr>
            <w:top w:val="none" w:sz="0" w:space="0" w:color="auto"/>
            <w:left w:val="none" w:sz="0" w:space="0" w:color="auto"/>
            <w:bottom w:val="none" w:sz="0" w:space="0" w:color="auto"/>
            <w:right w:val="none" w:sz="0" w:space="0" w:color="auto"/>
          </w:divBdr>
        </w:div>
        <w:div w:id="430047632">
          <w:marLeft w:val="0"/>
          <w:marRight w:val="0"/>
          <w:marTop w:val="0"/>
          <w:marBottom w:val="0"/>
          <w:divBdr>
            <w:top w:val="none" w:sz="0" w:space="0" w:color="auto"/>
            <w:left w:val="none" w:sz="0" w:space="0" w:color="auto"/>
            <w:bottom w:val="none" w:sz="0" w:space="0" w:color="auto"/>
            <w:right w:val="none" w:sz="0" w:space="0" w:color="auto"/>
          </w:divBdr>
        </w:div>
        <w:div w:id="1737583851">
          <w:marLeft w:val="0"/>
          <w:marRight w:val="0"/>
          <w:marTop w:val="0"/>
          <w:marBottom w:val="0"/>
          <w:divBdr>
            <w:top w:val="none" w:sz="0" w:space="0" w:color="auto"/>
            <w:left w:val="none" w:sz="0" w:space="0" w:color="auto"/>
            <w:bottom w:val="none" w:sz="0" w:space="0" w:color="auto"/>
            <w:right w:val="none" w:sz="0" w:space="0" w:color="auto"/>
          </w:divBdr>
        </w:div>
        <w:div w:id="724915118">
          <w:marLeft w:val="0"/>
          <w:marRight w:val="0"/>
          <w:marTop w:val="0"/>
          <w:marBottom w:val="0"/>
          <w:divBdr>
            <w:top w:val="none" w:sz="0" w:space="0" w:color="auto"/>
            <w:left w:val="none" w:sz="0" w:space="0" w:color="auto"/>
            <w:bottom w:val="none" w:sz="0" w:space="0" w:color="auto"/>
            <w:right w:val="none" w:sz="0" w:space="0" w:color="auto"/>
          </w:divBdr>
        </w:div>
        <w:div w:id="1309359955">
          <w:marLeft w:val="0"/>
          <w:marRight w:val="0"/>
          <w:marTop w:val="0"/>
          <w:marBottom w:val="0"/>
          <w:divBdr>
            <w:top w:val="none" w:sz="0" w:space="0" w:color="auto"/>
            <w:left w:val="none" w:sz="0" w:space="0" w:color="auto"/>
            <w:bottom w:val="none" w:sz="0" w:space="0" w:color="auto"/>
            <w:right w:val="none" w:sz="0" w:space="0" w:color="auto"/>
          </w:divBdr>
        </w:div>
        <w:div w:id="1890726336">
          <w:marLeft w:val="0"/>
          <w:marRight w:val="0"/>
          <w:marTop w:val="0"/>
          <w:marBottom w:val="0"/>
          <w:divBdr>
            <w:top w:val="none" w:sz="0" w:space="0" w:color="auto"/>
            <w:left w:val="none" w:sz="0" w:space="0" w:color="auto"/>
            <w:bottom w:val="none" w:sz="0" w:space="0" w:color="auto"/>
            <w:right w:val="none" w:sz="0" w:space="0" w:color="auto"/>
          </w:divBdr>
        </w:div>
        <w:div w:id="891843654">
          <w:marLeft w:val="0"/>
          <w:marRight w:val="0"/>
          <w:marTop w:val="0"/>
          <w:marBottom w:val="0"/>
          <w:divBdr>
            <w:top w:val="none" w:sz="0" w:space="0" w:color="auto"/>
            <w:left w:val="none" w:sz="0" w:space="0" w:color="auto"/>
            <w:bottom w:val="none" w:sz="0" w:space="0" w:color="auto"/>
            <w:right w:val="none" w:sz="0" w:space="0" w:color="auto"/>
          </w:divBdr>
        </w:div>
        <w:div w:id="1277130174">
          <w:marLeft w:val="0"/>
          <w:marRight w:val="0"/>
          <w:marTop w:val="0"/>
          <w:marBottom w:val="0"/>
          <w:divBdr>
            <w:top w:val="none" w:sz="0" w:space="0" w:color="auto"/>
            <w:left w:val="none" w:sz="0" w:space="0" w:color="auto"/>
            <w:bottom w:val="none" w:sz="0" w:space="0" w:color="auto"/>
            <w:right w:val="none" w:sz="0" w:space="0" w:color="auto"/>
          </w:divBdr>
        </w:div>
        <w:div w:id="568349180">
          <w:marLeft w:val="0"/>
          <w:marRight w:val="0"/>
          <w:marTop w:val="0"/>
          <w:marBottom w:val="0"/>
          <w:divBdr>
            <w:top w:val="none" w:sz="0" w:space="0" w:color="auto"/>
            <w:left w:val="none" w:sz="0" w:space="0" w:color="auto"/>
            <w:bottom w:val="none" w:sz="0" w:space="0" w:color="auto"/>
            <w:right w:val="none" w:sz="0" w:space="0" w:color="auto"/>
          </w:divBdr>
        </w:div>
        <w:div w:id="1639190312">
          <w:marLeft w:val="0"/>
          <w:marRight w:val="0"/>
          <w:marTop w:val="0"/>
          <w:marBottom w:val="0"/>
          <w:divBdr>
            <w:top w:val="none" w:sz="0" w:space="0" w:color="auto"/>
            <w:left w:val="none" w:sz="0" w:space="0" w:color="auto"/>
            <w:bottom w:val="none" w:sz="0" w:space="0" w:color="auto"/>
            <w:right w:val="none" w:sz="0" w:space="0" w:color="auto"/>
          </w:divBdr>
        </w:div>
        <w:div w:id="245724506">
          <w:marLeft w:val="0"/>
          <w:marRight w:val="0"/>
          <w:marTop w:val="0"/>
          <w:marBottom w:val="0"/>
          <w:divBdr>
            <w:top w:val="none" w:sz="0" w:space="0" w:color="auto"/>
            <w:left w:val="none" w:sz="0" w:space="0" w:color="auto"/>
            <w:bottom w:val="none" w:sz="0" w:space="0" w:color="auto"/>
            <w:right w:val="none" w:sz="0" w:space="0" w:color="auto"/>
          </w:divBdr>
        </w:div>
        <w:div w:id="541477159">
          <w:marLeft w:val="0"/>
          <w:marRight w:val="0"/>
          <w:marTop w:val="0"/>
          <w:marBottom w:val="0"/>
          <w:divBdr>
            <w:top w:val="none" w:sz="0" w:space="0" w:color="auto"/>
            <w:left w:val="none" w:sz="0" w:space="0" w:color="auto"/>
            <w:bottom w:val="none" w:sz="0" w:space="0" w:color="auto"/>
            <w:right w:val="none" w:sz="0" w:space="0" w:color="auto"/>
          </w:divBdr>
        </w:div>
        <w:div w:id="2013944791">
          <w:marLeft w:val="0"/>
          <w:marRight w:val="0"/>
          <w:marTop w:val="0"/>
          <w:marBottom w:val="0"/>
          <w:divBdr>
            <w:top w:val="none" w:sz="0" w:space="0" w:color="auto"/>
            <w:left w:val="none" w:sz="0" w:space="0" w:color="auto"/>
            <w:bottom w:val="none" w:sz="0" w:space="0" w:color="auto"/>
            <w:right w:val="none" w:sz="0" w:space="0" w:color="auto"/>
          </w:divBdr>
        </w:div>
        <w:div w:id="1506440406">
          <w:marLeft w:val="0"/>
          <w:marRight w:val="0"/>
          <w:marTop w:val="0"/>
          <w:marBottom w:val="0"/>
          <w:divBdr>
            <w:top w:val="none" w:sz="0" w:space="0" w:color="auto"/>
            <w:left w:val="none" w:sz="0" w:space="0" w:color="auto"/>
            <w:bottom w:val="none" w:sz="0" w:space="0" w:color="auto"/>
            <w:right w:val="none" w:sz="0" w:space="0" w:color="auto"/>
          </w:divBdr>
        </w:div>
        <w:div w:id="1414887098">
          <w:marLeft w:val="0"/>
          <w:marRight w:val="0"/>
          <w:marTop w:val="0"/>
          <w:marBottom w:val="0"/>
          <w:divBdr>
            <w:top w:val="none" w:sz="0" w:space="0" w:color="auto"/>
            <w:left w:val="none" w:sz="0" w:space="0" w:color="auto"/>
            <w:bottom w:val="none" w:sz="0" w:space="0" w:color="auto"/>
            <w:right w:val="none" w:sz="0" w:space="0" w:color="auto"/>
          </w:divBdr>
        </w:div>
        <w:div w:id="1908763915">
          <w:marLeft w:val="0"/>
          <w:marRight w:val="0"/>
          <w:marTop w:val="0"/>
          <w:marBottom w:val="0"/>
          <w:divBdr>
            <w:top w:val="none" w:sz="0" w:space="0" w:color="auto"/>
            <w:left w:val="none" w:sz="0" w:space="0" w:color="auto"/>
            <w:bottom w:val="none" w:sz="0" w:space="0" w:color="auto"/>
            <w:right w:val="none" w:sz="0" w:space="0" w:color="auto"/>
          </w:divBdr>
        </w:div>
        <w:div w:id="1463763924">
          <w:marLeft w:val="0"/>
          <w:marRight w:val="0"/>
          <w:marTop w:val="0"/>
          <w:marBottom w:val="0"/>
          <w:divBdr>
            <w:top w:val="none" w:sz="0" w:space="0" w:color="auto"/>
            <w:left w:val="none" w:sz="0" w:space="0" w:color="auto"/>
            <w:bottom w:val="none" w:sz="0" w:space="0" w:color="auto"/>
            <w:right w:val="none" w:sz="0" w:space="0" w:color="auto"/>
          </w:divBdr>
        </w:div>
        <w:div w:id="1150361242">
          <w:marLeft w:val="0"/>
          <w:marRight w:val="0"/>
          <w:marTop w:val="0"/>
          <w:marBottom w:val="0"/>
          <w:divBdr>
            <w:top w:val="none" w:sz="0" w:space="0" w:color="auto"/>
            <w:left w:val="none" w:sz="0" w:space="0" w:color="auto"/>
            <w:bottom w:val="none" w:sz="0" w:space="0" w:color="auto"/>
            <w:right w:val="none" w:sz="0" w:space="0" w:color="auto"/>
          </w:divBdr>
        </w:div>
        <w:div w:id="2022707490">
          <w:marLeft w:val="0"/>
          <w:marRight w:val="0"/>
          <w:marTop w:val="0"/>
          <w:marBottom w:val="0"/>
          <w:divBdr>
            <w:top w:val="none" w:sz="0" w:space="0" w:color="auto"/>
            <w:left w:val="none" w:sz="0" w:space="0" w:color="auto"/>
            <w:bottom w:val="none" w:sz="0" w:space="0" w:color="auto"/>
            <w:right w:val="none" w:sz="0" w:space="0" w:color="auto"/>
          </w:divBdr>
        </w:div>
        <w:div w:id="1095324273">
          <w:marLeft w:val="0"/>
          <w:marRight w:val="0"/>
          <w:marTop w:val="0"/>
          <w:marBottom w:val="0"/>
          <w:divBdr>
            <w:top w:val="none" w:sz="0" w:space="0" w:color="auto"/>
            <w:left w:val="none" w:sz="0" w:space="0" w:color="auto"/>
            <w:bottom w:val="none" w:sz="0" w:space="0" w:color="auto"/>
            <w:right w:val="none" w:sz="0" w:space="0" w:color="auto"/>
          </w:divBdr>
        </w:div>
        <w:div w:id="1415934687">
          <w:marLeft w:val="0"/>
          <w:marRight w:val="0"/>
          <w:marTop w:val="0"/>
          <w:marBottom w:val="0"/>
          <w:divBdr>
            <w:top w:val="none" w:sz="0" w:space="0" w:color="auto"/>
            <w:left w:val="none" w:sz="0" w:space="0" w:color="auto"/>
            <w:bottom w:val="none" w:sz="0" w:space="0" w:color="auto"/>
            <w:right w:val="none" w:sz="0" w:space="0" w:color="auto"/>
          </w:divBdr>
        </w:div>
        <w:div w:id="184909213">
          <w:marLeft w:val="0"/>
          <w:marRight w:val="0"/>
          <w:marTop w:val="0"/>
          <w:marBottom w:val="0"/>
          <w:divBdr>
            <w:top w:val="none" w:sz="0" w:space="0" w:color="auto"/>
            <w:left w:val="none" w:sz="0" w:space="0" w:color="auto"/>
            <w:bottom w:val="none" w:sz="0" w:space="0" w:color="auto"/>
            <w:right w:val="none" w:sz="0" w:space="0" w:color="auto"/>
          </w:divBdr>
        </w:div>
        <w:div w:id="450629952">
          <w:marLeft w:val="0"/>
          <w:marRight w:val="0"/>
          <w:marTop w:val="0"/>
          <w:marBottom w:val="0"/>
          <w:divBdr>
            <w:top w:val="none" w:sz="0" w:space="0" w:color="auto"/>
            <w:left w:val="none" w:sz="0" w:space="0" w:color="auto"/>
            <w:bottom w:val="none" w:sz="0" w:space="0" w:color="auto"/>
            <w:right w:val="none" w:sz="0" w:space="0" w:color="auto"/>
          </w:divBdr>
        </w:div>
        <w:div w:id="1674140560">
          <w:marLeft w:val="0"/>
          <w:marRight w:val="0"/>
          <w:marTop w:val="0"/>
          <w:marBottom w:val="0"/>
          <w:divBdr>
            <w:top w:val="none" w:sz="0" w:space="0" w:color="auto"/>
            <w:left w:val="none" w:sz="0" w:space="0" w:color="auto"/>
            <w:bottom w:val="none" w:sz="0" w:space="0" w:color="auto"/>
            <w:right w:val="none" w:sz="0" w:space="0" w:color="auto"/>
          </w:divBdr>
        </w:div>
        <w:div w:id="1293051443">
          <w:marLeft w:val="0"/>
          <w:marRight w:val="0"/>
          <w:marTop w:val="0"/>
          <w:marBottom w:val="0"/>
          <w:divBdr>
            <w:top w:val="none" w:sz="0" w:space="0" w:color="auto"/>
            <w:left w:val="none" w:sz="0" w:space="0" w:color="auto"/>
            <w:bottom w:val="none" w:sz="0" w:space="0" w:color="auto"/>
            <w:right w:val="none" w:sz="0" w:space="0" w:color="auto"/>
          </w:divBdr>
        </w:div>
        <w:div w:id="1747653745">
          <w:marLeft w:val="0"/>
          <w:marRight w:val="0"/>
          <w:marTop w:val="0"/>
          <w:marBottom w:val="0"/>
          <w:divBdr>
            <w:top w:val="none" w:sz="0" w:space="0" w:color="auto"/>
            <w:left w:val="none" w:sz="0" w:space="0" w:color="auto"/>
            <w:bottom w:val="none" w:sz="0" w:space="0" w:color="auto"/>
            <w:right w:val="none" w:sz="0" w:space="0" w:color="auto"/>
          </w:divBdr>
        </w:div>
        <w:div w:id="1000548839">
          <w:marLeft w:val="0"/>
          <w:marRight w:val="0"/>
          <w:marTop w:val="0"/>
          <w:marBottom w:val="0"/>
          <w:divBdr>
            <w:top w:val="none" w:sz="0" w:space="0" w:color="auto"/>
            <w:left w:val="none" w:sz="0" w:space="0" w:color="auto"/>
            <w:bottom w:val="none" w:sz="0" w:space="0" w:color="auto"/>
            <w:right w:val="none" w:sz="0" w:space="0" w:color="auto"/>
          </w:divBdr>
        </w:div>
        <w:div w:id="174274093">
          <w:marLeft w:val="0"/>
          <w:marRight w:val="0"/>
          <w:marTop w:val="0"/>
          <w:marBottom w:val="0"/>
          <w:divBdr>
            <w:top w:val="none" w:sz="0" w:space="0" w:color="auto"/>
            <w:left w:val="none" w:sz="0" w:space="0" w:color="auto"/>
            <w:bottom w:val="none" w:sz="0" w:space="0" w:color="auto"/>
            <w:right w:val="none" w:sz="0" w:space="0" w:color="auto"/>
          </w:divBdr>
        </w:div>
        <w:div w:id="1726753302">
          <w:marLeft w:val="0"/>
          <w:marRight w:val="0"/>
          <w:marTop w:val="0"/>
          <w:marBottom w:val="0"/>
          <w:divBdr>
            <w:top w:val="none" w:sz="0" w:space="0" w:color="auto"/>
            <w:left w:val="none" w:sz="0" w:space="0" w:color="auto"/>
            <w:bottom w:val="none" w:sz="0" w:space="0" w:color="auto"/>
            <w:right w:val="none" w:sz="0" w:space="0" w:color="auto"/>
          </w:divBdr>
        </w:div>
        <w:div w:id="783766059">
          <w:marLeft w:val="0"/>
          <w:marRight w:val="0"/>
          <w:marTop w:val="0"/>
          <w:marBottom w:val="0"/>
          <w:divBdr>
            <w:top w:val="none" w:sz="0" w:space="0" w:color="auto"/>
            <w:left w:val="none" w:sz="0" w:space="0" w:color="auto"/>
            <w:bottom w:val="none" w:sz="0" w:space="0" w:color="auto"/>
            <w:right w:val="none" w:sz="0" w:space="0" w:color="auto"/>
          </w:divBdr>
        </w:div>
        <w:div w:id="1559710191">
          <w:marLeft w:val="0"/>
          <w:marRight w:val="0"/>
          <w:marTop w:val="0"/>
          <w:marBottom w:val="0"/>
          <w:divBdr>
            <w:top w:val="none" w:sz="0" w:space="0" w:color="auto"/>
            <w:left w:val="none" w:sz="0" w:space="0" w:color="auto"/>
            <w:bottom w:val="none" w:sz="0" w:space="0" w:color="auto"/>
            <w:right w:val="none" w:sz="0" w:space="0" w:color="auto"/>
          </w:divBdr>
        </w:div>
        <w:div w:id="111831007">
          <w:marLeft w:val="0"/>
          <w:marRight w:val="0"/>
          <w:marTop w:val="0"/>
          <w:marBottom w:val="0"/>
          <w:divBdr>
            <w:top w:val="none" w:sz="0" w:space="0" w:color="auto"/>
            <w:left w:val="none" w:sz="0" w:space="0" w:color="auto"/>
            <w:bottom w:val="none" w:sz="0" w:space="0" w:color="auto"/>
            <w:right w:val="none" w:sz="0" w:space="0" w:color="auto"/>
          </w:divBdr>
        </w:div>
        <w:div w:id="50856976">
          <w:marLeft w:val="0"/>
          <w:marRight w:val="0"/>
          <w:marTop w:val="0"/>
          <w:marBottom w:val="0"/>
          <w:divBdr>
            <w:top w:val="none" w:sz="0" w:space="0" w:color="auto"/>
            <w:left w:val="none" w:sz="0" w:space="0" w:color="auto"/>
            <w:bottom w:val="none" w:sz="0" w:space="0" w:color="auto"/>
            <w:right w:val="none" w:sz="0" w:space="0" w:color="auto"/>
          </w:divBdr>
        </w:div>
        <w:div w:id="1645235956">
          <w:marLeft w:val="0"/>
          <w:marRight w:val="0"/>
          <w:marTop w:val="0"/>
          <w:marBottom w:val="0"/>
          <w:divBdr>
            <w:top w:val="none" w:sz="0" w:space="0" w:color="auto"/>
            <w:left w:val="none" w:sz="0" w:space="0" w:color="auto"/>
            <w:bottom w:val="none" w:sz="0" w:space="0" w:color="auto"/>
            <w:right w:val="none" w:sz="0" w:space="0" w:color="auto"/>
          </w:divBdr>
        </w:div>
        <w:div w:id="156842909">
          <w:marLeft w:val="0"/>
          <w:marRight w:val="0"/>
          <w:marTop w:val="0"/>
          <w:marBottom w:val="0"/>
          <w:divBdr>
            <w:top w:val="none" w:sz="0" w:space="0" w:color="auto"/>
            <w:left w:val="none" w:sz="0" w:space="0" w:color="auto"/>
            <w:bottom w:val="none" w:sz="0" w:space="0" w:color="auto"/>
            <w:right w:val="none" w:sz="0" w:space="0" w:color="auto"/>
          </w:divBdr>
        </w:div>
        <w:div w:id="561252684">
          <w:marLeft w:val="0"/>
          <w:marRight w:val="0"/>
          <w:marTop w:val="0"/>
          <w:marBottom w:val="0"/>
          <w:divBdr>
            <w:top w:val="none" w:sz="0" w:space="0" w:color="auto"/>
            <w:left w:val="none" w:sz="0" w:space="0" w:color="auto"/>
            <w:bottom w:val="none" w:sz="0" w:space="0" w:color="auto"/>
            <w:right w:val="none" w:sz="0" w:space="0" w:color="auto"/>
          </w:divBdr>
        </w:div>
        <w:div w:id="982542002">
          <w:marLeft w:val="0"/>
          <w:marRight w:val="0"/>
          <w:marTop w:val="0"/>
          <w:marBottom w:val="0"/>
          <w:divBdr>
            <w:top w:val="none" w:sz="0" w:space="0" w:color="auto"/>
            <w:left w:val="none" w:sz="0" w:space="0" w:color="auto"/>
            <w:bottom w:val="none" w:sz="0" w:space="0" w:color="auto"/>
            <w:right w:val="none" w:sz="0" w:space="0" w:color="auto"/>
          </w:divBdr>
        </w:div>
        <w:div w:id="1615862669">
          <w:marLeft w:val="0"/>
          <w:marRight w:val="0"/>
          <w:marTop w:val="0"/>
          <w:marBottom w:val="0"/>
          <w:divBdr>
            <w:top w:val="none" w:sz="0" w:space="0" w:color="auto"/>
            <w:left w:val="none" w:sz="0" w:space="0" w:color="auto"/>
            <w:bottom w:val="none" w:sz="0" w:space="0" w:color="auto"/>
            <w:right w:val="none" w:sz="0" w:space="0" w:color="auto"/>
          </w:divBdr>
        </w:div>
        <w:div w:id="2106925075">
          <w:marLeft w:val="0"/>
          <w:marRight w:val="0"/>
          <w:marTop w:val="0"/>
          <w:marBottom w:val="0"/>
          <w:divBdr>
            <w:top w:val="none" w:sz="0" w:space="0" w:color="auto"/>
            <w:left w:val="none" w:sz="0" w:space="0" w:color="auto"/>
            <w:bottom w:val="none" w:sz="0" w:space="0" w:color="auto"/>
            <w:right w:val="none" w:sz="0" w:space="0" w:color="auto"/>
          </w:divBdr>
        </w:div>
        <w:div w:id="329523577">
          <w:marLeft w:val="0"/>
          <w:marRight w:val="0"/>
          <w:marTop w:val="0"/>
          <w:marBottom w:val="0"/>
          <w:divBdr>
            <w:top w:val="none" w:sz="0" w:space="0" w:color="auto"/>
            <w:left w:val="none" w:sz="0" w:space="0" w:color="auto"/>
            <w:bottom w:val="none" w:sz="0" w:space="0" w:color="auto"/>
            <w:right w:val="none" w:sz="0" w:space="0" w:color="auto"/>
          </w:divBdr>
        </w:div>
        <w:div w:id="754133968">
          <w:marLeft w:val="0"/>
          <w:marRight w:val="0"/>
          <w:marTop w:val="0"/>
          <w:marBottom w:val="0"/>
          <w:divBdr>
            <w:top w:val="none" w:sz="0" w:space="0" w:color="auto"/>
            <w:left w:val="none" w:sz="0" w:space="0" w:color="auto"/>
            <w:bottom w:val="none" w:sz="0" w:space="0" w:color="auto"/>
            <w:right w:val="none" w:sz="0" w:space="0" w:color="auto"/>
          </w:divBdr>
        </w:div>
        <w:div w:id="1674994382">
          <w:marLeft w:val="0"/>
          <w:marRight w:val="0"/>
          <w:marTop w:val="0"/>
          <w:marBottom w:val="0"/>
          <w:divBdr>
            <w:top w:val="none" w:sz="0" w:space="0" w:color="auto"/>
            <w:left w:val="none" w:sz="0" w:space="0" w:color="auto"/>
            <w:bottom w:val="none" w:sz="0" w:space="0" w:color="auto"/>
            <w:right w:val="none" w:sz="0" w:space="0" w:color="auto"/>
          </w:divBdr>
        </w:div>
        <w:div w:id="401685227">
          <w:marLeft w:val="0"/>
          <w:marRight w:val="0"/>
          <w:marTop w:val="0"/>
          <w:marBottom w:val="0"/>
          <w:divBdr>
            <w:top w:val="none" w:sz="0" w:space="0" w:color="auto"/>
            <w:left w:val="none" w:sz="0" w:space="0" w:color="auto"/>
            <w:bottom w:val="none" w:sz="0" w:space="0" w:color="auto"/>
            <w:right w:val="none" w:sz="0" w:space="0" w:color="auto"/>
          </w:divBdr>
        </w:div>
        <w:div w:id="1691754622">
          <w:marLeft w:val="0"/>
          <w:marRight w:val="0"/>
          <w:marTop w:val="0"/>
          <w:marBottom w:val="0"/>
          <w:divBdr>
            <w:top w:val="none" w:sz="0" w:space="0" w:color="auto"/>
            <w:left w:val="none" w:sz="0" w:space="0" w:color="auto"/>
            <w:bottom w:val="none" w:sz="0" w:space="0" w:color="auto"/>
            <w:right w:val="none" w:sz="0" w:space="0" w:color="auto"/>
          </w:divBdr>
        </w:div>
        <w:div w:id="310600551">
          <w:marLeft w:val="0"/>
          <w:marRight w:val="0"/>
          <w:marTop w:val="0"/>
          <w:marBottom w:val="0"/>
          <w:divBdr>
            <w:top w:val="none" w:sz="0" w:space="0" w:color="auto"/>
            <w:left w:val="none" w:sz="0" w:space="0" w:color="auto"/>
            <w:bottom w:val="none" w:sz="0" w:space="0" w:color="auto"/>
            <w:right w:val="none" w:sz="0" w:space="0" w:color="auto"/>
          </w:divBdr>
        </w:div>
        <w:div w:id="151068459">
          <w:marLeft w:val="0"/>
          <w:marRight w:val="0"/>
          <w:marTop w:val="0"/>
          <w:marBottom w:val="0"/>
          <w:divBdr>
            <w:top w:val="none" w:sz="0" w:space="0" w:color="auto"/>
            <w:left w:val="none" w:sz="0" w:space="0" w:color="auto"/>
            <w:bottom w:val="none" w:sz="0" w:space="0" w:color="auto"/>
            <w:right w:val="none" w:sz="0" w:space="0" w:color="auto"/>
          </w:divBdr>
        </w:div>
        <w:div w:id="1371496817">
          <w:marLeft w:val="0"/>
          <w:marRight w:val="0"/>
          <w:marTop w:val="0"/>
          <w:marBottom w:val="0"/>
          <w:divBdr>
            <w:top w:val="none" w:sz="0" w:space="0" w:color="auto"/>
            <w:left w:val="none" w:sz="0" w:space="0" w:color="auto"/>
            <w:bottom w:val="none" w:sz="0" w:space="0" w:color="auto"/>
            <w:right w:val="none" w:sz="0" w:space="0" w:color="auto"/>
          </w:divBdr>
        </w:div>
        <w:div w:id="1353533426">
          <w:marLeft w:val="0"/>
          <w:marRight w:val="0"/>
          <w:marTop w:val="0"/>
          <w:marBottom w:val="0"/>
          <w:divBdr>
            <w:top w:val="none" w:sz="0" w:space="0" w:color="auto"/>
            <w:left w:val="none" w:sz="0" w:space="0" w:color="auto"/>
            <w:bottom w:val="none" w:sz="0" w:space="0" w:color="auto"/>
            <w:right w:val="none" w:sz="0" w:space="0" w:color="auto"/>
          </w:divBdr>
        </w:div>
        <w:div w:id="1049380079">
          <w:marLeft w:val="0"/>
          <w:marRight w:val="0"/>
          <w:marTop w:val="0"/>
          <w:marBottom w:val="0"/>
          <w:divBdr>
            <w:top w:val="none" w:sz="0" w:space="0" w:color="auto"/>
            <w:left w:val="none" w:sz="0" w:space="0" w:color="auto"/>
            <w:bottom w:val="none" w:sz="0" w:space="0" w:color="auto"/>
            <w:right w:val="none" w:sz="0" w:space="0" w:color="auto"/>
          </w:divBdr>
        </w:div>
        <w:div w:id="372537317">
          <w:marLeft w:val="0"/>
          <w:marRight w:val="0"/>
          <w:marTop w:val="0"/>
          <w:marBottom w:val="0"/>
          <w:divBdr>
            <w:top w:val="none" w:sz="0" w:space="0" w:color="auto"/>
            <w:left w:val="none" w:sz="0" w:space="0" w:color="auto"/>
            <w:bottom w:val="none" w:sz="0" w:space="0" w:color="auto"/>
            <w:right w:val="none" w:sz="0" w:space="0" w:color="auto"/>
          </w:divBdr>
        </w:div>
        <w:div w:id="838236678">
          <w:marLeft w:val="0"/>
          <w:marRight w:val="0"/>
          <w:marTop w:val="0"/>
          <w:marBottom w:val="0"/>
          <w:divBdr>
            <w:top w:val="none" w:sz="0" w:space="0" w:color="auto"/>
            <w:left w:val="none" w:sz="0" w:space="0" w:color="auto"/>
            <w:bottom w:val="none" w:sz="0" w:space="0" w:color="auto"/>
            <w:right w:val="none" w:sz="0" w:space="0" w:color="auto"/>
          </w:divBdr>
        </w:div>
        <w:div w:id="1953126122">
          <w:marLeft w:val="0"/>
          <w:marRight w:val="0"/>
          <w:marTop w:val="0"/>
          <w:marBottom w:val="0"/>
          <w:divBdr>
            <w:top w:val="none" w:sz="0" w:space="0" w:color="auto"/>
            <w:left w:val="none" w:sz="0" w:space="0" w:color="auto"/>
            <w:bottom w:val="none" w:sz="0" w:space="0" w:color="auto"/>
            <w:right w:val="none" w:sz="0" w:space="0" w:color="auto"/>
          </w:divBdr>
        </w:div>
        <w:div w:id="1623002491">
          <w:marLeft w:val="0"/>
          <w:marRight w:val="0"/>
          <w:marTop w:val="0"/>
          <w:marBottom w:val="0"/>
          <w:divBdr>
            <w:top w:val="none" w:sz="0" w:space="0" w:color="auto"/>
            <w:left w:val="none" w:sz="0" w:space="0" w:color="auto"/>
            <w:bottom w:val="none" w:sz="0" w:space="0" w:color="auto"/>
            <w:right w:val="none" w:sz="0" w:space="0" w:color="auto"/>
          </w:divBdr>
        </w:div>
        <w:div w:id="777677751">
          <w:marLeft w:val="0"/>
          <w:marRight w:val="0"/>
          <w:marTop w:val="0"/>
          <w:marBottom w:val="0"/>
          <w:divBdr>
            <w:top w:val="none" w:sz="0" w:space="0" w:color="auto"/>
            <w:left w:val="none" w:sz="0" w:space="0" w:color="auto"/>
            <w:bottom w:val="none" w:sz="0" w:space="0" w:color="auto"/>
            <w:right w:val="none" w:sz="0" w:space="0" w:color="auto"/>
          </w:divBdr>
        </w:div>
        <w:div w:id="60563431">
          <w:marLeft w:val="0"/>
          <w:marRight w:val="0"/>
          <w:marTop w:val="0"/>
          <w:marBottom w:val="0"/>
          <w:divBdr>
            <w:top w:val="none" w:sz="0" w:space="0" w:color="auto"/>
            <w:left w:val="none" w:sz="0" w:space="0" w:color="auto"/>
            <w:bottom w:val="none" w:sz="0" w:space="0" w:color="auto"/>
            <w:right w:val="none" w:sz="0" w:space="0" w:color="auto"/>
          </w:divBdr>
        </w:div>
        <w:div w:id="1893880698">
          <w:marLeft w:val="0"/>
          <w:marRight w:val="0"/>
          <w:marTop w:val="0"/>
          <w:marBottom w:val="0"/>
          <w:divBdr>
            <w:top w:val="none" w:sz="0" w:space="0" w:color="auto"/>
            <w:left w:val="none" w:sz="0" w:space="0" w:color="auto"/>
            <w:bottom w:val="none" w:sz="0" w:space="0" w:color="auto"/>
            <w:right w:val="none" w:sz="0" w:space="0" w:color="auto"/>
          </w:divBdr>
        </w:div>
        <w:div w:id="308093452">
          <w:marLeft w:val="0"/>
          <w:marRight w:val="0"/>
          <w:marTop w:val="0"/>
          <w:marBottom w:val="0"/>
          <w:divBdr>
            <w:top w:val="none" w:sz="0" w:space="0" w:color="auto"/>
            <w:left w:val="none" w:sz="0" w:space="0" w:color="auto"/>
            <w:bottom w:val="none" w:sz="0" w:space="0" w:color="auto"/>
            <w:right w:val="none" w:sz="0" w:space="0" w:color="auto"/>
          </w:divBdr>
        </w:div>
        <w:div w:id="699743262">
          <w:marLeft w:val="0"/>
          <w:marRight w:val="0"/>
          <w:marTop w:val="0"/>
          <w:marBottom w:val="0"/>
          <w:divBdr>
            <w:top w:val="none" w:sz="0" w:space="0" w:color="auto"/>
            <w:left w:val="none" w:sz="0" w:space="0" w:color="auto"/>
            <w:bottom w:val="none" w:sz="0" w:space="0" w:color="auto"/>
            <w:right w:val="none" w:sz="0" w:space="0" w:color="auto"/>
          </w:divBdr>
        </w:div>
        <w:div w:id="1825316727">
          <w:marLeft w:val="0"/>
          <w:marRight w:val="0"/>
          <w:marTop w:val="0"/>
          <w:marBottom w:val="0"/>
          <w:divBdr>
            <w:top w:val="none" w:sz="0" w:space="0" w:color="auto"/>
            <w:left w:val="none" w:sz="0" w:space="0" w:color="auto"/>
            <w:bottom w:val="none" w:sz="0" w:space="0" w:color="auto"/>
            <w:right w:val="none" w:sz="0" w:space="0" w:color="auto"/>
          </w:divBdr>
        </w:div>
        <w:div w:id="699360531">
          <w:marLeft w:val="0"/>
          <w:marRight w:val="0"/>
          <w:marTop w:val="0"/>
          <w:marBottom w:val="0"/>
          <w:divBdr>
            <w:top w:val="none" w:sz="0" w:space="0" w:color="auto"/>
            <w:left w:val="none" w:sz="0" w:space="0" w:color="auto"/>
            <w:bottom w:val="none" w:sz="0" w:space="0" w:color="auto"/>
            <w:right w:val="none" w:sz="0" w:space="0" w:color="auto"/>
          </w:divBdr>
        </w:div>
        <w:div w:id="895705616">
          <w:marLeft w:val="0"/>
          <w:marRight w:val="0"/>
          <w:marTop w:val="0"/>
          <w:marBottom w:val="0"/>
          <w:divBdr>
            <w:top w:val="none" w:sz="0" w:space="0" w:color="auto"/>
            <w:left w:val="none" w:sz="0" w:space="0" w:color="auto"/>
            <w:bottom w:val="none" w:sz="0" w:space="0" w:color="auto"/>
            <w:right w:val="none" w:sz="0" w:space="0" w:color="auto"/>
          </w:divBdr>
        </w:div>
        <w:div w:id="411389652">
          <w:marLeft w:val="0"/>
          <w:marRight w:val="0"/>
          <w:marTop w:val="0"/>
          <w:marBottom w:val="0"/>
          <w:divBdr>
            <w:top w:val="none" w:sz="0" w:space="0" w:color="auto"/>
            <w:left w:val="none" w:sz="0" w:space="0" w:color="auto"/>
            <w:bottom w:val="none" w:sz="0" w:space="0" w:color="auto"/>
            <w:right w:val="none" w:sz="0" w:space="0" w:color="auto"/>
          </w:divBdr>
        </w:div>
        <w:div w:id="1745494896">
          <w:marLeft w:val="0"/>
          <w:marRight w:val="0"/>
          <w:marTop w:val="0"/>
          <w:marBottom w:val="0"/>
          <w:divBdr>
            <w:top w:val="none" w:sz="0" w:space="0" w:color="auto"/>
            <w:left w:val="none" w:sz="0" w:space="0" w:color="auto"/>
            <w:bottom w:val="none" w:sz="0" w:space="0" w:color="auto"/>
            <w:right w:val="none" w:sz="0" w:space="0" w:color="auto"/>
          </w:divBdr>
          <w:divsChild>
            <w:div w:id="974290285">
              <w:marLeft w:val="0"/>
              <w:marRight w:val="0"/>
              <w:marTop w:val="0"/>
              <w:marBottom w:val="0"/>
              <w:divBdr>
                <w:top w:val="none" w:sz="0" w:space="0" w:color="auto"/>
                <w:left w:val="none" w:sz="0" w:space="0" w:color="auto"/>
                <w:bottom w:val="none" w:sz="0" w:space="0" w:color="auto"/>
                <w:right w:val="none" w:sz="0" w:space="0" w:color="auto"/>
              </w:divBdr>
            </w:div>
          </w:divsChild>
        </w:div>
        <w:div w:id="534200007">
          <w:marLeft w:val="0"/>
          <w:marRight w:val="0"/>
          <w:marTop w:val="0"/>
          <w:marBottom w:val="0"/>
          <w:divBdr>
            <w:top w:val="none" w:sz="0" w:space="0" w:color="auto"/>
            <w:left w:val="none" w:sz="0" w:space="0" w:color="auto"/>
            <w:bottom w:val="none" w:sz="0" w:space="0" w:color="auto"/>
            <w:right w:val="none" w:sz="0" w:space="0" w:color="auto"/>
          </w:divBdr>
        </w:div>
        <w:div w:id="1780878898">
          <w:marLeft w:val="0"/>
          <w:marRight w:val="0"/>
          <w:marTop w:val="0"/>
          <w:marBottom w:val="0"/>
          <w:divBdr>
            <w:top w:val="none" w:sz="0" w:space="0" w:color="auto"/>
            <w:left w:val="none" w:sz="0" w:space="0" w:color="auto"/>
            <w:bottom w:val="none" w:sz="0" w:space="0" w:color="auto"/>
            <w:right w:val="none" w:sz="0" w:space="0" w:color="auto"/>
          </w:divBdr>
        </w:div>
        <w:div w:id="554708290">
          <w:marLeft w:val="0"/>
          <w:marRight w:val="0"/>
          <w:marTop w:val="0"/>
          <w:marBottom w:val="0"/>
          <w:divBdr>
            <w:top w:val="none" w:sz="0" w:space="0" w:color="auto"/>
            <w:left w:val="none" w:sz="0" w:space="0" w:color="auto"/>
            <w:bottom w:val="none" w:sz="0" w:space="0" w:color="auto"/>
            <w:right w:val="none" w:sz="0" w:space="0" w:color="auto"/>
          </w:divBdr>
        </w:div>
        <w:div w:id="1082066558">
          <w:marLeft w:val="0"/>
          <w:marRight w:val="0"/>
          <w:marTop w:val="0"/>
          <w:marBottom w:val="0"/>
          <w:divBdr>
            <w:top w:val="none" w:sz="0" w:space="0" w:color="auto"/>
            <w:left w:val="none" w:sz="0" w:space="0" w:color="auto"/>
            <w:bottom w:val="none" w:sz="0" w:space="0" w:color="auto"/>
            <w:right w:val="none" w:sz="0" w:space="0" w:color="auto"/>
          </w:divBdr>
        </w:div>
        <w:div w:id="586695285">
          <w:marLeft w:val="0"/>
          <w:marRight w:val="0"/>
          <w:marTop w:val="0"/>
          <w:marBottom w:val="0"/>
          <w:divBdr>
            <w:top w:val="none" w:sz="0" w:space="0" w:color="auto"/>
            <w:left w:val="none" w:sz="0" w:space="0" w:color="auto"/>
            <w:bottom w:val="none" w:sz="0" w:space="0" w:color="auto"/>
            <w:right w:val="none" w:sz="0" w:space="0" w:color="auto"/>
          </w:divBdr>
        </w:div>
        <w:div w:id="576745675">
          <w:marLeft w:val="0"/>
          <w:marRight w:val="0"/>
          <w:marTop w:val="0"/>
          <w:marBottom w:val="0"/>
          <w:divBdr>
            <w:top w:val="none" w:sz="0" w:space="0" w:color="auto"/>
            <w:left w:val="none" w:sz="0" w:space="0" w:color="auto"/>
            <w:bottom w:val="none" w:sz="0" w:space="0" w:color="auto"/>
            <w:right w:val="none" w:sz="0" w:space="0" w:color="auto"/>
          </w:divBdr>
        </w:div>
        <w:div w:id="1235164475">
          <w:marLeft w:val="0"/>
          <w:marRight w:val="0"/>
          <w:marTop w:val="0"/>
          <w:marBottom w:val="0"/>
          <w:divBdr>
            <w:top w:val="none" w:sz="0" w:space="0" w:color="auto"/>
            <w:left w:val="none" w:sz="0" w:space="0" w:color="auto"/>
            <w:bottom w:val="none" w:sz="0" w:space="0" w:color="auto"/>
            <w:right w:val="none" w:sz="0" w:space="0" w:color="auto"/>
          </w:divBdr>
        </w:div>
        <w:div w:id="1945266197">
          <w:marLeft w:val="0"/>
          <w:marRight w:val="0"/>
          <w:marTop w:val="0"/>
          <w:marBottom w:val="0"/>
          <w:divBdr>
            <w:top w:val="none" w:sz="0" w:space="0" w:color="auto"/>
            <w:left w:val="none" w:sz="0" w:space="0" w:color="auto"/>
            <w:bottom w:val="none" w:sz="0" w:space="0" w:color="auto"/>
            <w:right w:val="none" w:sz="0" w:space="0" w:color="auto"/>
          </w:divBdr>
        </w:div>
        <w:div w:id="103235365">
          <w:marLeft w:val="0"/>
          <w:marRight w:val="0"/>
          <w:marTop w:val="0"/>
          <w:marBottom w:val="0"/>
          <w:divBdr>
            <w:top w:val="none" w:sz="0" w:space="0" w:color="auto"/>
            <w:left w:val="none" w:sz="0" w:space="0" w:color="auto"/>
            <w:bottom w:val="none" w:sz="0" w:space="0" w:color="auto"/>
            <w:right w:val="none" w:sz="0" w:space="0" w:color="auto"/>
          </w:divBdr>
        </w:div>
        <w:div w:id="2136409298">
          <w:marLeft w:val="0"/>
          <w:marRight w:val="0"/>
          <w:marTop w:val="0"/>
          <w:marBottom w:val="0"/>
          <w:divBdr>
            <w:top w:val="none" w:sz="0" w:space="0" w:color="auto"/>
            <w:left w:val="none" w:sz="0" w:space="0" w:color="auto"/>
            <w:bottom w:val="none" w:sz="0" w:space="0" w:color="auto"/>
            <w:right w:val="none" w:sz="0" w:space="0" w:color="auto"/>
          </w:divBdr>
        </w:div>
        <w:div w:id="1770467974">
          <w:marLeft w:val="0"/>
          <w:marRight w:val="0"/>
          <w:marTop w:val="0"/>
          <w:marBottom w:val="0"/>
          <w:divBdr>
            <w:top w:val="none" w:sz="0" w:space="0" w:color="auto"/>
            <w:left w:val="none" w:sz="0" w:space="0" w:color="auto"/>
            <w:bottom w:val="none" w:sz="0" w:space="0" w:color="auto"/>
            <w:right w:val="none" w:sz="0" w:space="0" w:color="auto"/>
          </w:divBdr>
        </w:div>
        <w:div w:id="1450859345">
          <w:marLeft w:val="0"/>
          <w:marRight w:val="0"/>
          <w:marTop w:val="0"/>
          <w:marBottom w:val="0"/>
          <w:divBdr>
            <w:top w:val="none" w:sz="0" w:space="0" w:color="auto"/>
            <w:left w:val="none" w:sz="0" w:space="0" w:color="auto"/>
            <w:bottom w:val="none" w:sz="0" w:space="0" w:color="auto"/>
            <w:right w:val="none" w:sz="0" w:space="0" w:color="auto"/>
          </w:divBdr>
        </w:div>
        <w:div w:id="1627933675">
          <w:marLeft w:val="0"/>
          <w:marRight w:val="0"/>
          <w:marTop w:val="0"/>
          <w:marBottom w:val="0"/>
          <w:divBdr>
            <w:top w:val="none" w:sz="0" w:space="0" w:color="auto"/>
            <w:left w:val="none" w:sz="0" w:space="0" w:color="auto"/>
            <w:bottom w:val="none" w:sz="0" w:space="0" w:color="auto"/>
            <w:right w:val="none" w:sz="0" w:space="0" w:color="auto"/>
          </w:divBdr>
        </w:div>
        <w:div w:id="200675727">
          <w:marLeft w:val="0"/>
          <w:marRight w:val="0"/>
          <w:marTop w:val="0"/>
          <w:marBottom w:val="0"/>
          <w:divBdr>
            <w:top w:val="none" w:sz="0" w:space="0" w:color="auto"/>
            <w:left w:val="none" w:sz="0" w:space="0" w:color="auto"/>
            <w:bottom w:val="none" w:sz="0" w:space="0" w:color="auto"/>
            <w:right w:val="none" w:sz="0" w:space="0" w:color="auto"/>
          </w:divBdr>
        </w:div>
        <w:div w:id="666711604">
          <w:marLeft w:val="0"/>
          <w:marRight w:val="0"/>
          <w:marTop w:val="0"/>
          <w:marBottom w:val="0"/>
          <w:divBdr>
            <w:top w:val="none" w:sz="0" w:space="0" w:color="auto"/>
            <w:left w:val="none" w:sz="0" w:space="0" w:color="auto"/>
            <w:bottom w:val="none" w:sz="0" w:space="0" w:color="auto"/>
            <w:right w:val="none" w:sz="0" w:space="0" w:color="auto"/>
          </w:divBdr>
        </w:div>
        <w:div w:id="2145922720">
          <w:marLeft w:val="0"/>
          <w:marRight w:val="0"/>
          <w:marTop w:val="0"/>
          <w:marBottom w:val="0"/>
          <w:divBdr>
            <w:top w:val="none" w:sz="0" w:space="0" w:color="auto"/>
            <w:left w:val="none" w:sz="0" w:space="0" w:color="auto"/>
            <w:bottom w:val="none" w:sz="0" w:space="0" w:color="auto"/>
            <w:right w:val="none" w:sz="0" w:space="0" w:color="auto"/>
          </w:divBdr>
        </w:div>
        <w:div w:id="1469205405">
          <w:marLeft w:val="0"/>
          <w:marRight w:val="0"/>
          <w:marTop w:val="0"/>
          <w:marBottom w:val="0"/>
          <w:divBdr>
            <w:top w:val="none" w:sz="0" w:space="0" w:color="auto"/>
            <w:left w:val="none" w:sz="0" w:space="0" w:color="auto"/>
            <w:bottom w:val="none" w:sz="0" w:space="0" w:color="auto"/>
            <w:right w:val="none" w:sz="0" w:space="0" w:color="auto"/>
          </w:divBdr>
        </w:div>
        <w:div w:id="1736010211">
          <w:marLeft w:val="0"/>
          <w:marRight w:val="0"/>
          <w:marTop w:val="0"/>
          <w:marBottom w:val="0"/>
          <w:divBdr>
            <w:top w:val="none" w:sz="0" w:space="0" w:color="auto"/>
            <w:left w:val="none" w:sz="0" w:space="0" w:color="auto"/>
            <w:bottom w:val="none" w:sz="0" w:space="0" w:color="auto"/>
            <w:right w:val="none" w:sz="0" w:space="0" w:color="auto"/>
          </w:divBdr>
        </w:div>
        <w:div w:id="1082946275">
          <w:marLeft w:val="0"/>
          <w:marRight w:val="0"/>
          <w:marTop w:val="0"/>
          <w:marBottom w:val="0"/>
          <w:divBdr>
            <w:top w:val="none" w:sz="0" w:space="0" w:color="auto"/>
            <w:left w:val="none" w:sz="0" w:space="0" w:color="auto"/>
            <w:bottom w:val="none" w:sz="0" w:space="0" w:color="auto"/>
            <w:right w:val="none" w:sz="0" w:space="0" w:color="auto"/>
          </w:divBdr>
        </w:div>
        <w:div w:id="108403726">
          <w:marLeft w:val="0"/>
          <w:marRight w:val="0"/>
          <w:marTop w:val="0"/>
          <w:marBottom w:val="0"/>
          <w:divBdr>
            <w:top w:val="none" w:sz="0" w:space="0" w:color="auto"/>
            <w:left w:val="none" w:sz="0" w:space="0" w:color="auto"/>
            <w:bottom w:val="none" w:sz="0" w:space="0" w:color="auto"/>
            <w:right w:val="none" w:sz="0" w:space="0" w:color="auto"/>
          </w:divBdr>
        </w:div>
        <w:div w:id="1269040316">
          <w:marLeft w:val="0"/>
          <w:marRight w:val="0"/>
          <w:marTop w:val="0"/>
          <w:marBottom w:val="0"/>
          <w:divBdr>
            <w:top w:val="none" w:sz="0" w:space="0" w:color="auto"/>
            <w:left w:val="none" w:sz="0" w:space="0" w:color="auto"/>
            <w:bottom w:val="none" w:sz="0" w:space="0" w:color="auto"/>
            <w:right w:val="none" w:sz="0" w:space="0" w:color="auto"/>
          </w:divBdr>
        </w:div>
        <w:div w:id="832064909">
          <w:marLeft w:val="0"/>
          <w:marRight w:val="0"/>
          <w:marTop w:val="0"/>
          <w:marBottom w:val="0"/>
          <w:divBdr>
            <w:top w:val="none" w:sz="0" w:space="0" w:color="auto"/>
            <w:left w:val="none" w:sz="0" w:space="0" w:color="auto"/>
            <w:bottom w:val="none" w:sz="0" w:space="0" w:color="auto"/>
            <w:right w:val="none" w:sz="0" w:space="0" w:color="auto"/>
          </w:divBdr>
        </w:div>
        <w:div w:id="691538522">
          <w:marLeft w:val="0"/>
          <w:marRight w:val="0"/>
          <w:marTop w:val="0"/>
          <w:marBottom w:val="0"/>
          <w:divBdr>
            <w:top w:val="none" w:sz="0" w:space="0" w:color="auto"/>
            <w:left w:val="none" w:sz="0" w:space="0" w:color="auto"/>
            <w:bottom w:val="none" w:sz="0" w:space="0" w:color="auto"/>
            <w:right w:val="none" w:sz="0" w:space="0" w:color="auto"/>
          </w:divBdr>
        </w:div>
        <w:div w:id="776799851">
          <w:marLeft w:val="0"/>
          <w:marRight w:val="0"/>
          <w:marTop w:val="0"/>
          <w:marBottom w:val="0"/>
          <w:divBdr>
            <w:top w:val="none" w:sz="0" w:space="0" w:color="auto"/>
            <w:left w:val="none" w:sz="0" w:space="0" w:color="auto"/>
            <w:bottom w:val="none" w:sz="0" w:space="0" w:color="auto"/>
            <w:right w:val="none" w:sz="0" w:space="0" w:color="auto"/>
          </w:divBdr>
        </w:div>
        <w:div w:id="1343389373">
          <w:marLeft w:val="0"/>
          <w:marRight w:val="0"/>
          <w:marTop w:val="0"/>
          <w:marBottom w:val="0"/>
          <w:divBdr>
            <w:top w:val="none" w:sz="0" w:space="0" w:color="auto"/>
            <w:left w:val="none" w:sz="0" w:space="0" w:color="auto"/>
            <w:bottom w:val="none" w:sz="0" w:space="0" w:color="auto"/>
            <w:right w:val="none" w:sz="0" w:space="0" w:color="auto"/>
          </w:divBdr>
        </w:div>
        <w:div w:id="943684463">
          <w:marLeft w:val="0"/>
          <w:marRight w:val="0"/>
          <w:marTop w:val="0"/>
          <w:marBottom w:val="0"/>
          <w:divBdr>
            <w:top w:val="none" w:sz="0" w:space="0" w:color="auto"/>
            <w:left w:val="none" w:sz="0" w:space="0" w:color="auto"/>
            <w:bottom w:val="none" w:sz="0" w:space="0" w:color="auto"/>
            <w:right w:val="none" w:sz="0" w:space="0" w:color="auto"/>
          </w:divBdr>
        </w:div>
        <w:div w:id="2011716806">
          <w:marLeft w:val="0"/>
          <w:marRight w:val="0"/>
          <w:marTop w:val="0"/>
          <w:marBottom w:val="0"/>
          <w:divBdr>
            <w:top w:val="none" w:sz="0" w:space="0" w:color="auto"/>
            <w:left w:val="none" w:sz="0" w:space="0" w:color="auto"/>
            <w:bottom w:val="none" w:sz="0" w:space="0" w:color="auto"/>
            <w:right w:val="none" w:sz="0" w:space="0" w:color="auto"/>
          </w:divBdr>
        </w:div>
        <w:div w:id="1248463341">
          <w:marLeft w:val="0"/>
          <w:marRight w:val="0"/>
          <w:marTop w:val="0"/>
          <w:marBottom w:val="0"/>
          <w:divBdr>
            <w:top w:val="none" w:sz="0" w:space="0" w:color="auto"/>
            <w:left w:val="none" w:sz="0" w:space="0" w:color="auto"/>
            <w:bottom w:val="none" w:sz="0" w:space="0" w:color="auto"/>
            <w:right w:val="none" w:sz="0" w:space="0" w:color="auto"/>
          </w:divBdr>
        </w:div>
        <w:div w:id="1654917203">
          <w:marLeft w:val="0"/>
          <w:marRight w:val="0"/>
          <w:marTop w:val="0"/>
          <w:marBottom w:val="0"/>
          <w:divBdr>
            <w:top w:val="none" w:sz="0" w:space="0" w:color="auto"/>
            <w:left w:val="none" w:sz="0" w:space="0" w:color="auto"/>
            <w:bottom w:val="none" w:sz="0" w:space="0" w:color="auto"/>
            <w:right w:val="none" w:sz="0" w:space="0" w:color="auto"/>
          </w:divBdr>
        </w:div>
        <w:div w:id="1438133012">
          <w:marLeft w:val="0"/>
          <w:marRight w:val="0"/>
          <w:marTop w:val="0"/>
          <w:marBottom w:val="0"/>
          <w:divBdr>
            <w:top w:val="none" w:sz="0" w:space="0" w:color="auto"/>
            <w:left w:val="none" w:sz="0" w:space="0" w:color="auto"/>
            <w:bottom w:val="none" w:sz="0" w:space="0" w:color="auto"/>
            <w:right w:val="none" w:sz="0" w:space="0" w:color="auto"/>
          </w:divBdr>
        </w:div>
        <w:div w:id="1062945795">
          <w:marLeft w:val="0"/>
          <w:marRight w:val="0"/>
          <w:marTop w:val="0"/>
          <w:marBottom w:val="0"/>
          <w:divBdr>
            <w:top w:val="none" w:sz="0" w:space="0" w:color="auto"/>
            <w:left w:val="none" w:sz="0" w:space="0" w:color="auto"/>
            <w:bottom w:val="none" w:sz="0" w:space="0" w:color="auto"/>
            <w:right w:val="none" w:sz="0" w:space="0" w:color="auto"/>
          </w:divBdr>
        </w:div>
        <w:div w:id="1369455769">
          <w:marLeft w:val="0"/>
          <w:marRight w:val="0"/>
          <w:marTop w:val="0"/>
          <w:marBottom w:val="0"/>
          <w:divBdr>
            <w:top w:val="none" w:sz="0" w:space="0" w:color="auto"/>
            <w:left w:val="none" w:sz="0" w:space="0" w:color="auto"/>
            <w:bottom w:val="none" w:sz="0" w:space="0" w:color="auto"/>
            <w:right w:val="none" w:sz="0" w:space="0" w:color="auto"/>
          </w:divBdr>
        </w:div>
        <w:div w:id="1187526260">
          <w:marLeft w:val="0"/>
          <w:marRight w:val="0"/>
          <w:marTop w:val="0"/>
          <w:marBottom w:val="0"/>
          <w:divBdr>
            <w:top w:val="none" w:sz="0" w:space="0" w:color="auto"/>
            <w:left w:val="none" w:sz="0" w:space="0" w:color="auto"/>
            <w:bottom w:val="none" w:sz="0" w:space="0" w:color="auto"/>
            <w:right w:val="none" w:sz="0" w:space="0" w:color="auto"/>
          </w:divBdr>
        </w:div>
        <w:div w:id="372000770">
          <w:marLeft w:val="0"/>
          <w:marRight w:val="0"/>
          <w:marTop w:val="0"/>
          <w:marBottom w:val="0"/>
          <w:divBdr>
            <w:top w:val="none" w:sz="0" w:space="0" w:color="auto"/>
            <w:left w:val="none" w:sz="0" w:space="0" w:color="auto"/>
            <w:bottom w:val="none" w:sz="0" w:space="0" w:color="auto"/>
            <w:right w:val="none" w:sz="0" w:space="0" w:color="auto"/>
          </w:divBdr>
        </w:div>
        <w:div w:id="575672775">
          <w:marLeft w:val="0"/>
          <w:marRight w:val="0"/>
          <w:marTop w:val="0"/>
          <w:marBottom w:val="0"/>
          <w:divBdr>
            <w:top w:val="none" w:sz="0" w:space="0" w:color="auto"/>
            <w:left w:val="none" w:sz="0" w:space="0" w:color="auto"/>
            <w:bottom w:val="none" w:sz="0" w:space="0" w:color="auto"/>
            <w:right w:val="none" w:sz="0" w:space="0" w:color="auto"/>
          </w:divBdr>
        </w:div>
        <w:div w:id="500200105">
          <w:marLeft w:val="0"/>
          <w:marRight w:val="0"/>
          <w:marTop w:val="0"/>
          <w:marBottom w:val="0"/>
          <w:divBdr>
            <w:top w:val="none" w:sz="0" w:space="0" w:color="auto"/>
            <w:left w:val="none" w:sz="0" w:space="0" w:color="auto"/>
            <w:bottom w:val="none" w:sz="0" w:space="0" w:color="auto"/>
            <w:right w:val="none" w:sz="0" w:space="0" w:color="auto"/>
          </w:divBdr>
        </w:div>
        <w:div w:id="2032222425">
          <w:marLeft w:val="0"/>
          <w:marRight w:val="0"/>
          <w:marTop w:val="0"/>
          <w:marBottom w:val="0"/>
          <w:divBdr>
            <w:top w:val="none" w:sz="0" w:space="0" w:color="auto"/>
            <w:left w:val="none" w:sz="0" w:space="0" w:color="auto"/>
            <w:bottom w:val="none" w:sz="0" w:space="0" w:color="auto"/>
            <w:right w:val="none" w:sz="0" w:space="0" w:color="auto"/>
          </w:divBdr>
        </w:div>
        <w:div w:id="1373454789">
          <w:marLeft w:val="0"/>
          <w:marRight w:val="0"/>
          <w:marTop w:val="0"/>
          <w:marBottom w:val="0"/>
          <w:divBdr>
            <w:top w:val="none" w:sz="0" w:space="0" w:color="auto"/>
            <w:left w:val="none" w:sz="0" w:space="0" w:color="auto"/>
            <w:bottom w:val="none" w:sz="0" w:space="0" w:color="auto"/>
            <w:right w:val="none" w:sz="0" w:space="0" w:color="auto"/>
          </w:divBdr>
        </w:div>
        <w:div w:id="1179008373">
          <w:marLeft w:val="0"/>
          <w:marRight w:val="0"/>
          <w:marTop w:val="0"/>
          <w:marBottom w:val="0"/>
          <w:divBdr>
            <w:top w:val="none" w:sz="0" w:space="0" w:color="auto"/>
            <w:left w:val="none" w:sz="0" w:space="0" w:color="auto"/>
            <w:bottom w:val="none" w:sz="0" w:space="0" w:color="auto"/>
            <w:right w:val="none" w:sz="0" w:space="0" w:color="auto"/>
          </w:divBdr>
        </w:div>
        <w:div w:id="1499150750">
          <w:marLeft w:val="0"/>
          <w:marRight w:val="0"/>
          <w:marTop w:val="0"/>
          <w:marBottom w:val="0"/>
          <w:divBdr>
            <w:top w:val="none" w:sz="0" w:space="0" w:color="auto"/>
            <w:left w:val="none" w:sz="0" w:space="0" w:color="auto"/>
            <w:bottom w:val="none" w:sz="0" w:space="0" w:color="auto"/>
            <w:right w:val="none" w:sz="0" w:space="0" w:color="auto"/>
          </w:divBdr>
        </w:div>
        <w:div w:id="1811046657">
          <w:marLeft w:val="0"/>
          <w:marRight w:val="0"/>
          <w:marTop w:val="0"/>
          <w:marBottom w:val="0"/>
          <w:divBdr>
            <w:top w:val="none" w:sz="0" w:space="0" w:color="auto"/>
            <w:left w:val="none" w:sz="0" w:space="0" w:color="auto"/>
            <w:bottom w:val="none" w:sz="0" w:space="0" w:color="auto"/>
            <w:right w:val="none" w:sz="0" w:space="0" w:color="auto"/>
          </w:divBdr>
        </w:div>
        <w:div w:id="437675301">
          <w:marLeft w:val="0"/>
          <w:marRight w:val="0"/>
          <w:marTop w:val="0"/>
          <w:marBottom w:val="0"/>
          <w:divBdr>
            <w:top w:val="none" w:sz="0" w:space="0" w:color="auto"/>
            <w:left w:val="none" w:sz="0" w:space="0" w:color="auto"/>
            <w:bottom w:val="none" w:sz="0" w:space="0" w:color="auto"/>
            <w:right w:val="none" w:sz="0" w:space="0" w:color="auto"/>
          </w:divBdr>
        </w:div>
        <w:div w:id="1543514530">
          <w:marLeft w:val="0"/>
          <w:marRight w:val="0"/>
          <w:marTop w:val="0"/>
          <w:marBottom w:val="0"/>
          <w:divBdr>
            <w:top w:val="none" w:sz="0" w:space="0" w:color="auto"/>
            <w:left w:val="none" w:sz="0" w:space="0" w:color="auto"/>
            <w:bottom w:val="none" w:sz="0" w:space="0" w:color="auto"/>
            <w:right w:val="none" w:sz="0" w:space="0" w:color="auto"/>
          </w:divBdr>
        </w:div>
        <w:div w:id="1194921223">
          <w:marLeft w:val="0"/>
          <w:marRight w:val="0"/>
          <w:marTop w:val="0"/>
          <w:marBottom w:val="0"/>
          <w:divBdr>
            <w:top w:val="none" w:sz="0" w:space="0" w:color="auto"/>
            <w:left w:val="none" w:sz="0" w:space="0" w:color="auto"/>
            <w:bottom w:val="none" w:sz="0" w:space="0" w:color="auto"/>
            <w:right w:val="none" w:sz="0" w:space="0" w:color="auto"/>
          </w:divBdr>
        </w:div>
        <w:div w:id="1176113429">
          <w:marLeft w:val="0"/>
          <w:marRight w:val="0"/>
          <w:marTop w:val="0"/>
          <w:marBottom w:val="0"/>
          <w:divBdr>
            <w:top w:val="none" w:sz="0" w:space="0" w:color="auto"/>
            <w:left w:val="none" w:sz="0" w:space="0" w:color="auto"/>
            <w:bottom w:val="none" w:sz="0" w:space="0" w:color="auto"/>
            <w:right w:val="none" w:sz="0" w:space="0" w:color="auto"/>
          </w:divBdr>
        </w:div>
        <w:div w:id="1844589060">
          <w:marLeft w:val="0"/>
          <w:marRight w:val="0"/>
          <w:marTop w:val="0"/>
          <w:marBottom w:val="0"/>
          <w:divBdr>
            <w:top w:val="none" w:sz="0" w:space="0" w:color="auto"/>
            <w:left w:val="none" w:sz="0" w:space="0" w:color="auto"/>
            <w:bottom w:val="none" w:sz="0" w:space="0" w:color="auto"/>
            <w:right w:val="none" w:sz="0" w:space="0" w:color="auto"/>
          </w:divBdr>
        </w:div>
        <w:div w:id="1349597923">
          <w:marLeft w:val="0"/>
          <w:marRight w:val="0"/>
          <w:marTop w:val="0"/>
          <w:marBottom w:val="0"/>
          <w:divBdr>
            <w:top w:val="none" w:sz="0" w:space="0" w:color="auto"/>
            <w:left w:val="none" w:sz="0" w:space="0" w:color="auto"/>
            <w:bottom w:val="none" w:sz="0" w:space="0" w:color="auto"/>
            <w:right w:val="none" w:sz="0" w:space="0" w:color="auto"/>
          </w:divBdr>
        </w:div>
        <w:div w:id="972907343">
          <w:marLeft w:val="0"/>
          <w:marRight w:val="0"/>
          <w:marTop w:val="0"/>
          <w:marBottom w:val="0"/>
          <w:divBdr>
            <w:top w:val="none" w:sz="0" w:space="0" w:color="auto"/>
            <w:left w:val="none" w:sz="0" w:space="0" w:color="auto"/>
            <w:bottom w:val="none" w:sz="0" w:space="0" w:color="auto"/>
            <w:right w:val="none" w:sz="0" w:space="0" w:color="auto"/>
          </w:divBdr>
        </w:div>
        <w:div w:id="1962492035">
          <w:marLeft w:val="0"/>
          <w:marRight w:val="0"/>
          <w:marTop w:val="0"/>
          <w:marBottom w:val="0"/>
          <w:divBdr>
            <w:top w:val="none" w:sz="0" w:space="0" w:color="auto"/>
            <w:left w:val="none" w:sz="0" w:space="0" w:color="auto"/>
            <w:bottom w:val="none" w:sz="0" w:space="0" w:color="auto"/>
            <w:right w:val="none" w:sz="0" w:space="0" w:color="auto"/>
          </w:divBdr>
        </w:div>
        <w:div w:id="1942294268">
          <w:marLeft w:val="0"/>
          <w:marRight w:val="0"/>
          <w:marTop w:val="0"/>
          <w:marBottom w:val="0"/>
          <w:divBdr>
            <w:top w:val="none" w:sz="0" w:space="0" w:color="auto"/>
            <w:left w:val="none" w:sz="0" w:space="0" w:color="auto"/>
            <w:bottom w:val="none" w:sz="0" w:space="0" w:color="auto"/>
            <w:right w:val="none" w:sz="0" w:space="0" w:color="auto"/>
          </w:divBdr>
        </w:div>
        <w:div w:id="2005737109">
          <w:marLeft w:val="0"/>
          <w:marRight w:val="0"/>
          <w:marTop w:val="0"/>
          <w:marBottom w:val="0"/>
          <w:divBdr>
            <w:top w:val="none" w:sz="0" w:space="0" w:color="auto"/>
            <w:left w:val="none" w:sz="0" w:space="0" w:color="auto"/>
            <w:bottom w:val="none" w:sz="0" w:space="0" w:color="auto"/>
            <w:right w:val="none" w:sz="0" w:space="0" w:color="auto"/>
          </w:divBdr>
        </w:div>
        <w:div w:id="1423800638">
          <w:marLeft w:val="0"/>
          <w:marRight w:val="0"/>
          <w:marTop w:val="0"/>
          <w:marBottom w:val="0"/>
          <w:divBdr>
            <w:top w:val="none" w:sz="0" w:space="0" w:color="auto"/>
            <w:left w:val="none" w:sz="0" w:space="0" w:color="auto"/>
            <w:bottom w:val="none" w:sz="0" w:space="0" w:color="auto"/>
            <w:right w:val="none" w:sz="0" w:space="0" w:color="auto"/>
          </w:divBdr>
        </w:div>
        <w:div w:id="1663198080">
          <w:marLeft w:val="0"/>
          <w:marRight w:val="0"/>
          <w:marTop w:val="0"/>
          <w:marBottom w:val="0"/>
          <w:divBdr>
            <w:top w:val="none" w:sz="0" w:space="0" w:color="auto"/>
            <w:left w:val="none" w:sz="0" w:space="0" w:color="auto"/>
            <w:bottom w:val="none" w:sz="0" w:space="0" w:color="auto"/>
            <w:right w:val="none" w:sz="0" w:space="0" w:color="auto"/>
          </w:divBdr>
        </w:div>
        <w:div w:id="1493837033">
          <w:marLeft w:val="0"/>
          <w:marRight w:val="0"/>
          <w:marTop w:val="0"/>
          <w:marBottom w:val="0"/>
          <w:divBdr>
            <w:top w:val="none" w:sz="0" w:space="0" w:color="auto"/>
            <w:left w:val="none" w:sz="0" w:space="0" w:color="auto"/>
            <w:bottom w:val="none" w:sz="0" w:space="0" w:color="auto"/>
            <w:right w:val="none" w:sz="0" w:space="0" w:color="auto"/>
          </w:divBdr>
        </w:div>
        <w:div w:id="2146391605">
          <w:marLeft w:val="0"/>
          <w:marRight w:val="0"/>
          <w:marTop w:val="0"/>
          <w:marBottom w:val="0"/>
          <w:divBdr>
            <w:top w:val="none" w:sz="0" w:space="0" w:color="auto"/>
            <w:left w:val="none" w:sz="0" w:space="0" w:color="auto"/>
            <w:bottom w:val="none" w:sz="0" w:space="0" w:color="auto"/>
            <w:right w:val="none" w:sz="0" w:space="0" w:color="auto"/>
          </w:divBdr>
        </w:div>
        <w:div w:id="1547528889">
          <w:marLeft w:val="0"/>
          <w:marRight w:val="0"/>
          <w:marTop w:val="0"/>
          <w:marBottom w:val="0"/>
          <w:divBdr>
            <w:top w:val="none" w:sz="0" w:space="0" w:color="auto"/>
            <w:left w:val="none" w:sz="0" w:space="0" w:color="auto"/>
            <w:bottom w:val="none" w:sz="0" w:space="0" w:color="auto"/>
            <w:right w:val="none" w:sz="0" w:space="0" w:color="auto"/>
          </w:divBdr>
        </w:div>
        <w:div w:id="1743717949">
          <w:marLeft w:val="0"/>
          <w:marRight w:val="0"/>
          <w:marTop w:val="0"/>
          <w:marBottom w:val="0"/>
          <w:divBdr>
            <w:top w:val="none" w:sz="0" w:space="0" w:color="auto"/>
            <w:left w:val="none" w:sz="0" w:space="0" w:color="auto"/>
            <w:bottom w:val="none" w:sz="0" w:space="0" w:color="auto"/>
            <w:right w:val="none" w:sz="0" w:space="0" w:color="auto"/>
          </w:divBdr>
        </w:div>
        <w:div w:id="1737703232">
          <w:marLeft w:val="0"/>
          <w:marRight w:val="0"/>
          <w:marTop w:val="0"/>
          <w:marBottom w:val="0"/>
          <w:divBdr>
            <w:top w:val="none" w:sz="0" w:space="0" w:color="auto"/>
            <w:left w:val="none" w:sz="0" w:space="0" w:color="auto"/>
            <w:bottom w:val="none" w:sz="0" w:space="0" w:color="auto"/>
            <w:right w:val="none" w:sz="0" w:space="0" w:color="auto"/>
          </w:divBdr>
        </w:div>
        <w:div w:id="507721074">
          <w:marLeft w:val="0"/>
          <w:marRight w:val="0"/>
          <w:marTop w:val="0"/>
          <w:marBottom w:val="0"/>
          <w:divBdr>
            <w:top w:val="none" w:sz="0" w:space="0" w:color="auto"/>
            <w:left w:val="none" w:sz="0" w:space="0" w:color="auto"/>
            <w:bottom w:val="none" w:sz="0" w:space="0" w:color="auto"/>
            <w:right w:val="none" w:sz="0" w:space="0" w:color="auto"/>
          </w:divBdr>
        </w:div>
        <w:div w:id="2088575683">
          <w:marLeft w:val="0"/>
          <w:marRight w:val="0"/>
          <w:marTop w:val="0"/>
          <w:marBottom w:val="0"/>
          <w:divBdr>
            <w:top w:val="none" w:sz="0" w:space="0" w:color="auto"/>
            <w:left w:val="none" w:sz="0" w:space="0" w:color="auto"/>
            <w:bottom w:val="none" w:sz="0" w:space="0" w:color="auto"/>
            <w:right w:val="none" w:sz="0" w:space="0" w:color="auto"/>
          </w:divBdr>
        </w:div>
        <w:div w:id="583998442">
          <w:marLeft w:val="0"/>
          <w:marRight w:val="0"/>
          <w:marTop w:val="0"/>
          <w:marBottom w:val="0"/>
          <w:divBdr>
            <w:top w:val="none" w:sz="0" w:space="0" w:color="auto"/>
            <w:left w:val="none" w:sz="0" w:space="0" w:color="auto"/>
            <w:bottom w:val="none" w:sz="0" w:space="0" w:color="auto"/>
            <w:right w:val="none" w:sz="0" w:space="0" w:color="auto"/>
          </w:divBdr>
        </w:div>
        <w:div w:id="1579945758">
          <w:marLeft w:val="0"/>
          <w:marRight w:val="0"/>
          <w:marTop w:val="0"/>
          <w:marBottom w:val="0"/>
          <w:divBdr>
            <w:top w:val="none" w:sz="0" w:space="0" w:color="auto"/>
            <w:left w:val="none" w:sz="0" w:space="0" w:color="auto"/>
            <w:bottom w:val="none" w:sz="0" w:space="0" w:color="auto"/>
            <w:right w:val="none" w:sz="0" w:space="0" w:color="auto"/>
          </w:divBdr>
        </w:div>
        <w:div w:id="1827358943">
          <w:marLeft w:val="0"/>
          <w:marRight w:val="0"/>
          <w:marTop w:val="0"/>
          <w:marBottom w:val="0"/>
          <w:divBdr>
            <w:top w:val="none" w:sz="0" w:space="0" w:color="auto"/>
            <w:left w:val="none" w:sz="0" w:space="0" w:color="auto"/>
            <w:bottom w:val="none" w:sz="0" w:space="0" w:color="auto"/>
            <w:right w:val="none" w:sz="0" w:space="0" w:color="auto"/>
          </w:divBdr>
        </w:div>
        <w:div w:id="865946728">
          <w:marLeft w:val="0"/>
          <w:marRight w:val="0"/>
          <w:marTop w:val="0"/>
          <w:marBottom w:val="0"/>
          <w:divBdr>
            <w:top w:val="none" w:sz="0" w:space="0" w:color="auto"/>
            <w:left w:val="none" w:sz="0" w:space="0" w:color="auto"/>
            <w:bottom w:val="none" w:sz="0" w:space="0" w:color="auto"/>
            <w:right w:val="none" w:sz="0" w:space="0" w:color="auto"/>
          </w:divBdr>
        </w:div>
        <w:div w:id="1214586576">
          <w:marLeft w:val="0"/>
          <w:marRight w:val="0"/>
          <w:marTop w:val="0"/>
          <w:marBottom w:val="0"/>
          <w:divBdr>
            <w:top w:val="none" w:sz="0" w:space="0" w:color="auto"/>
            <w:left w:val="none" w:sz="0" w:space="0" w:color="auto"/>
            <w:bottom w:val="none" w:sz="0" w:space="0" w:color="auto"/>
            <w:right w:val="none" w:sz="0" w:space="0" w:color="auto"/>
          </w:divBdr>
        </w:div>
        <w:div w:id="765151067">
          <w:marLeft w:val="0"/>
          <w:marRight w:val="0"/>
          <w:marTop w:val="0"/>
          <w:marBottom w:val="0"/>
          <w:divBdr>
            <w:top w:val="none" w:sz="0" w:space="0" w:color="auto"/>
            <w:left w:val="none" w:sz="0" w:space="0" w:color="auto"/>
            <w:bottom w:val="none" w:sz="0" w:space="0" w:color="auto"/>
            <w:right w:val="none" w:sz="0" w:space="0" w:color="auto"/>
          </w:divBdr>
        </w:div>
        <w:div w:id="207838755">
          <w:marLeft w:val="0"/>
          <w:marRight w:val="0"/>
          <w:marTop w:val="0"/>
          <w:marBottom w:val="0"/>
          <w:divBdr>
            <w:top w:val="none" w:sz="0" w:space="0" w:color="auto"/>
            <w:left w:val="none" w:sz="0" w:space="0" w:color="auto"/>
            <w:bottom w:val="none" w:sz="0" w:space="0" w:color="auto"/>
            <w:right w:val="none" w:sz="0" w:space="0" w:color="auto"/>
          </w:divBdr>
        </w:div>
        <w:div w:id="306521855">
          <w:marLeft w:val="0"/>
          <w:marRight w:val="0"/>
          <w:marTop w:val="0"/>
          <w:marBottom w:val="0"/>
          <w:divBdr>
            <w:top w:val="none" w:sz="0" w:space="0" w:color="auto"/>
            <w:left w:val="none" w:sz="0" w:space="0" w:color="auto"/>
            <w:bottom w:val="none" w:sz="0" w:space="0" w:color="auto"/>
            <w:right w:val="none" w:sz="0" w:space="0" w:color="auto"/>
          </w:divBdr>
        </w:div>
        <w:div w:id="624166521">
          <w:marLeft w:val="0"/>
          <w:marRight w:val="0"/>
          <w:marTop w:val="0"/>
          <w:marBottom w:val="0"/>
          <w:divBdr>
            <w:top w:val="none" w:sz="0" w:space="0" w:color="auto"/>
            <w:left w:val="none" w:sz="0" w:space="0" w:color="auto"/>
            <w:bottom w:val="none" w:sz="0" w:space="0" w:color="auto"/>
            <w:right w:val="none" w:sz="0" w:space="0" w:color="auto"/>
          </w:divBdr>
        </w:div>
        <w:div w:id="1550070459">
          <w:marLeft w:val="0"/>
          <w:marRight w:val="0"/>
          <w:marTop w:val="0"/>
          <w:marBottom w:val="0"/>
          <w:divBdr>
            <w:top w:val="none" w:sz="0" w:space="0" w:color="auto"/>
            <w:left w:val="none" w:sz="0" w:space="0" w:color="auto"/>
            <w:bottom w:val="none" w:sz="0" w:space="0" w:color="auto"/>
            <w:right w:val="none" w:sz="0" w:space="0" w:color="auto"/>
          </w:divBdr>
        </w:div>
        <w:div w:id="1358970815">
          <w:marLeft w:val="0"/>
          <w:marRight w:val="0"/>
          <w:marTop w:val="0"/>
          <w:marBottom w:val="0"/>
          <w:divBdr>
            <w:top w:val="none" w:sz="0" w:space="0" w:color="auto"/>
            <w:left w:val="none" w:sz="0" w:space="0" w:color="auto"/>
            <w:bottom w:val="none" w:sz="0" w:space="0" w:color="auto"/>
            <w:right w:val="none" w:sz="0" w:space="0" w:color="auto"/>
          </w:divBdr>
        </w:div>
        <w:div w:id="380792317">
          <w:marLeft w:val="0"/>
          <w:marRight w:val="0"/>
          <w:marTop w:val="0"/>
          <w:marBottom w:val="0"/>
          <w:divBdr>
            <w:top w:val="none" w:sz="0" w:space="0" w:color="auto"/>
            <w:left w:val="none" w:sz="0" w:space="0" w:color="auto"/>
            <w:bottom w:val="none" w:sz="0" w:space="0" w:color="auto"/>
            <w:right w:val="none" w:sz="0" w:space="0" w:color="auto"/>
          </w:divBdr>
        </w:div>
        <w:div w:id="739986601">
          <w:marLeft w:val="0"/>
          <w:marRight w:val="0"/>
          <w:marTop w:val="0"/>
          <w:marBottom w:val="0"/>
          <w:divBdr>
            <w:top w:val="none" w:sz="0" w:space="0" w:color="auto"/>
            <w:left w:val="none" w:sz="0" w:space="0" w:color="auto"/>
            <w:bottom w:val="none" w:sz="0" w:space="0" w:color="auto"/>
            <w:right w:val="none" w:sz="0" w:space="0" w:color="auto"/>
          </w:divBdr>
        </w:div>
        <w:div w:id="274018420">
          <w:marLeft w:val="0"/>
          <w:marRight w:val="0"/>
          <w:marTop w:val="0"/>
          <w:marBottom w:val="0"/>
          <w:divBdr>
            <w:top w:val="none" w:sz="0" w:space="0" w:color="auto"/>
            <w:left w:val="none" w:sz="0" w:space="0" w:color="auto"/>
            <w:bottom w:val="none" w:sz="0" w:space="0" w:color="auto"/>
            <w:right w:val="none" w:sz="0" w:space="0" w:color="auto"/>
          </w:divBdr>
        </w:div>
        <w:div w:id="1529097712">
          <w:marLeft w:val="0"/>
          <w:marRight w:val="0"/>
          <w:marTop w:val="0"/>
          <w:marBottom w:val="0"/>
          <w:divBdr>
            <w:top w:val="none" w:sz="0" w:space="0" w:color="auto"/>
            <w:left w:val="none" w:sz="0" w:space="0" w:color="auto"/>
            <w:bottom w:val="none" w:sz="0" w:space="0" w:color="auto"/>
            <w:right w:val="none" w:sz="0" w:space="0" w:color="auto"/>
          </w:divBdr>
        </w:div>
        <w:div w:id="1912426660">
          <w:marLeft w:val="0"/>
          <w:marRight w:val="0"/>
          <w:marTop w:val="0"/>
          <w:marBottom w:val="0"/>
          <w:divBdr>
            <w:top w:val="none" w:sz="0" w:space="0" w:color="auto"/>
            <w:left w:val="none" w:sz="0" w:space="0" w:color="auto"/>
            <w:bottom w:val="none" w:sz="0" w:space="0" w:color="auto"/>
            <w:right w:val="none" w:sz="0" w:space="0" w:color="auto"/>
          </w:divBdr>
        </w:div>
        <w:div w:id="1145897167">
          <w:marLeft w:val="0"/>
          <w:marRight w:val="0"/>
          <w:marTop w:val="0"/>
          <w:marBottom w:val="0"/>
          <w:divBdr>
            <w:top w:val="none" w:sz="0" w:space="0" w:color="auto"/>
            <w:left w:val="none" w:sz="0" w:space="0" w:color="auto"/>
            <w:bottom w:val="none" w:sz="0" w:space="0" w:color="auto"/>
            <w:right w:val="none" w:sz="0" w:space="0" w:color="auto"/>
          </w:divBdr>
        </w:div>
        <w:div w:id="11885856">
          <w:marLeft w:val="0"/>
          <w:marRight w:val="0"/>
          <w:marTop w:val="0"/>
          <w:marBottom w:val="0"/>
          <w:divBdr>
            <w:top w:val="none" w:sz="0" w:space="0" w:color="auto"/>
            <w:left w:val="none" w:sz="0" w:space="0" w:color="auto"/>
            <w:bottom w:val="none" w:sz="0" w:space="0" w:color="auto"/>
            <w:right w:val="none" w:sz="0" w:space="0" w:color="auto"/>
          </w:divBdr>
        </w:div>
        <w:div w:id="626736778">
          <w:marLeft w:val="0"/>
          <w:marRight w:val="0"/>
          <w:marTop w:val="0"/>
          <w:marBottom w:val="0"/>
          <w:divBdr>
            <w:top w:val="none" w:sz="0" w:space="0" w:color="auto"/>
            <w:left w:val="none" w:sz="0" w:space="0" w:color="auto"/>
            <w:bottom w:val="none" w:sz="0" w:space="0" w:color="auto"/>
            <w:right w:val="none" w:sz="0" w:space="0" w:color="auto"/>
          </w:divBdr>
        </w:div>
        <w:div w:id="1470706105">
          <w:marLeft w:val="0"/>
          <w:marRight w:val="0"/>
          <w:marTop w:val="0"/>
          <w:marBottom w:val="0"/>
          <w:divBdr>
            <w:top w:val="none" w:sz="0" w:space="0" w:color="auto"/>
            <w:left w:val="none" w:sz="0" w:space="0" w:color="auto"/>
            <w:bottom w:val="none" w:sz="0" w:space="0" w:color="auto"/>
            <w:right w:val="none" w:sz="0" w:space="0" w:color="auto"/>
          </w:divBdr>
        </w:div>
        <w:div w:id="246429142">
          <w:marLeft w:val="0"/>
          <w:marRight w:val="0"/>
          <w:marTop w:val="0"/>
          <w:marBottom w:val="0"/>
          <w:divBdr>
            <w:top w:val="none" w:sz="0" w:space="0" w:color="auto"/>
            <w:left w:val="none" w:sz="0" w:space="0" w:color="auto"/>
            <w:bottom w:val="none" w:sz="0" w:space="0" w:color="auto"/>
            <w:right w:val="none" w:sz="0" w:space="0" w:color="auto"/>
          </w:divBdr>
        </w:div>
        <w:div w:id="1978290399">
          <w:marLeft w:val="0"/>
          <w:marRight w:val="0"/>
          <w:marTop w:val="0"/>
          <w:marBottom w:val="0"/>
          <w:divBdr>
            <w:top w:val="none" w:sz="0" w:space="0" w:color="auto"/>
            <w:left w:val="none" w:sz="0" w:space="0" w:color="auto"/>
            <w:bottom w:val="none" w:sz="0" w:space="0" w:color="auto"/>
            <w:right w:val="none" w:sz="0" w:space="0" w:color="auto"/>
          </w:divBdr>
        </w:div>
        <w:div w:id="551815771">
          <w:marLeft w:val="0"/>
          <w:marRight w:val="0"/>
          <w:marTop w:val="0"/>
          <w:marBottom w:val="0"/>
          <w:divBdr>
            <w:top w:val="none" w:sz="0" w:space="0" w:color="auto"/>
            <w:left w:val="none" w:sz="0" w:space="0" w:color="auto"/>
            <w:bottom w:val="none" w:sz="0" w:space="0" w:color="auto"/>
            <w:right w:val="none" w:sz="0" w:space="0" w:color="auto"/>
          </w:divBdr>
        </w:div>
        <w:div w:id="1459689471">
          <w:marLeft w:val="0"/>
          <w:marRight w:val="0"/>
          <w:marTop w:val="0"/>
          <w:marBottom w:val="0"/>
          <w:divBdr>
            <w:top w:val="none" w:sz="0" w:space="0" w:color="auto"/>
            <w:left w:val="none" w:sz="0" w:space="0" w:color="auto"/>
            <w:bottom w:val="none" w:sz="0" w:space="0" w:color="auto"/>
            <w:right w:val="none" w:sz="0" w:space="0" w:color="auto"/>
          </w:divBdr>
        </w:div>
        <w:div w:id="252477291">
          <w:marLeft w:val="0"/>
          <w:marRight w:val="0"/>
          <w:marTop w:val="0"/>
          <w:marBottom w:val="0"/>
          <w:divBdr>
            <w:top w:val="none" w:sz="0" w:space="0" w:color="auto"/>
            <w:left w:val="none" w:sz="0" w:space="0" w:color="auto"/>
            <w:bottom w:val="none" w:sz="0" w:space="0" w:color="auto"/>
            <w:right w:val="none" w:sz="0" w:space="0" w:color="auto"/>
          </w:divBdr>
        </w:div>
        <w:div w:id="1543977054">
          <w:marLeft w:val="0"/>
          <w:marRight w:val="0"/>
          <w:marTop w:val="0"/>
          <w:marBottom w:val="0"/>
          <w:divBdr>
            <w:top w:val="none" w:sz="0" w:space="0" w:color="auto"/>
            <w:left w:val="none" w:sz="0" w:space="0" w:color="auto"/>
            <w:bottom w:val="none" w:sz="0" w:space="0" w:color="auto"/>
            <w:right w:val="none" w:sz="0" w:space="0" w:color="auto"/>
          </w:divBdr>
        </w:div>
        <w:div w:id="93863183">
          <w:marLeft w:val="0"/>
          <w:marRight w:val="0"/>
          <w:marTop w:val="0"/>
          <w:marBottom w:val="0"/>
          <w:divBdr>
            <w:top w:val="none" w:sz="0" w:space="0" w:color="auto"/>
            <w:left w:val="none" w:sz="0" w:space="0" w:color="auto"/>
            <w:bottom w:val="none" w:sz="0" w:space="0" w:color="auto"/>
            <w:right w:val="none" w:sz="0" w:space="0" w:color="auto"/>
          </w:divBdr>
        </w:div>
        <w:div w:id="2136094240">
          <w:marLeft w:val="0"/>
          <w:marRight w:val="0"/>
          <w:marTop w:val="0"/>
          <w:marBottom w:val="0"/>
          <w:divBdr>
            <w:top w:val="none" w:sz="0" w:space="0" w:color="auto"/>
            <w:left w:val="none" w:sz="0" w:space="0" w:color="auto"/>
            <w:bottom w:val="none" w:sz="0" w:space="0" w:color="auto"/>
            <w:right w:val="none" w:sz="0" w:space="0" w:color="auto"/>
          </w:divBdr>
        </w:div>
        <w:div w:id="2045979474">
          <w:marLeft w:val="0"/>
          <w:marRight w:val="0"/>
          <w:marTop w:val="0"/>
          <w:marBottom w:val="0"/>
          <w:divBdr>
            <w:top w:val="none" w:sz="0" w:space="0" w:color="auto"/>
            <w:left w:val="none" w:sz="0" w:space="0" w:color="auto"/>
            <w:bottom w:val="none" w:sz="0" w:space="0" w:color="auto"/>
            <w:right w:val="none" w:sz="0" w:space="0" w:color="auto"/>
          </w:divBdr>
        </w:div>
        <w:div w:id="59139625">
          <w:marLeft w:val="0"/>
          <w:marRight w:val="0"/>
          <w:marTop w:val="0"/>
          <w:marBottom w:val="0"/>
          <w:divBdr>
            <w:top w:val="none" w:sz="0" w:space="0" w:color="auto"/>
            <w:left w:val="none" w:sz="0" w:space="0" w:color="auto"/>
            <w:bottom w:val="none" w:sz="0" w:space="0" w:color="auto"/>
            <w:right w:val="none" w:sz="0" w:space="0" w:color="auto"/>
          </w:divBdr>
        </w:div>
        <w:div w:id="1632250067">
          <w:marLeft w:val="0"/>
          <w:marRight w:val="0"/>
          <w:marTop w:val="0"/>
          <w:marBottom w:val="0"/>
          <w:divBdr>
            <w:top w:val="none" w:sz="0" w:space="0" w:color="auto"/>
            <w:left w:val="none" w:sz="0" w:space="0" w:color="auto"/>
            <w:bottom w:val="none" w:sz="0" w:space="0" w:color="auto"/>
            <w:right w:val="none" w:sz="0" w:space="0" w:color="auto"/>
          </w:divBdr>
        </w:div>
        <w:div w:id="1185632272">
          <w:marLeft w:val="0"/>
          <w:marRight w:val="0"/>
          <w:marTop w:val="0"/>
          <w:marBottom w:val="0"/>
          <w:divBdr>
            <w:top w:val="none" w:sz="0" w:space="0" w:color="auto"/>
            <w:left w:val="none" w:sz="0" w:space="0" w:color="auto"/>
            <w:bottom w:val="none" w:sz="0" w:space="0" w:color="auto"/>
            <w:right w:val="none" w:sz="0" w:space="0" w:color="auto"/>
          </w:divBdr>
        </w:div>
        <w:div w:id="362100521">
          <w:marLeft w:val="0"/>
          <w:marRight w:val="0"/>
          <w:marTop w:val="0"/>
          <w:marBottom w:val="0"/>
          <w:divBdr>
            <w:top w:val="none" w:sz="0" w:space="0" w:color="auto"/>
            <w:left w:val="none" w:sz="0" w:space="0" w:color="auto"/>
            <w:bottom w:val="none" w:sz="0" w:space="0" w:color="auto"/>
            <w:right w:val="none" w:sz="0" w:space="0" w:color="auto"/>
          </w:divBdr>
        </w:div>
        <w:div w:id="735860421">
          <w:marLeft w:val="0"/>
          <w:marRight w:val="0"/>
          <w:marTop w:val="0"/>
          <w:marBottom w:val="0"/>
          <w:divBdr>
            <w:top w:val="none" w:sz="0" w:space="0" w:color="auto"/>
            <w:left w:val="none" w:sz="0" w:space="0" w:color="auto"/>
            <w:bottom w:val="none" w:sz="0" w:space="0" w:color="auto"/>
            <w:right w:val="none" w:sz="0" w:space="0" w:color="auto"/>
          </w:divBdr>
        </w:div>
        <w:div w:id="1749037337">
          <w:marLeft w:val="0"/>
          <w:marRight w:val="0"/>
          <w:marTop w:val="0"/>
          <w:marBottom w:val="0"/>
          <w:divBdr>
            <w:top w:val="none" w:sz="0" w:space="0" w:color="auto"/>
            <w:left w:val="none" w:sz="0" w:space="0" w:color="auto"/>
            <w:bottom w:val="none" w:sz="0" w:space="0" w:color="auto"/>
            <w:right w:val="none" w:sz="0" w:space="0" w:color="auto"/>
          </w:divBdr>
        </w:div>
        <w:div w:id="716396783">
          <w:marLeft w:val="0"/>
          <w:marRight w:val="0"/>
          <w:marTop w:val="0"/>
          <w:marBottom w:val="0"/>
          <w:divBdr>
            <w:top w:val="none" w:sz="0" w:space="0" w:color="auto"/>
            <w:left w:val="none" w:sz="0" w:space="0" w:color="auto"/>
            <w:bottom w:val="none" w:sz="0" w:space="0" w:color="auto"/>
            <w:right w:val="none" w:sz="0" w:space="0" w:color="auto"/>
          </w:divBdr>
        </w:div>
        <w:div w:id="1637639428">
          <w:marLeft w:val="0"/>
          <w:marRight w:val="0"/>
          <w:marTop w:val="0"/>
          <w:marBottom w:val="0"/>
          <w:divBdr>
            <w:top w:val="none" w:sz="0" w:space="0" w:color="auto"/>
            <w:left w:val="none" w:sz="0" w:space="0" w:color="auto"/>
            <w:bottom w:val="none" w:sz="0" w:space="0" w:color="auto"/>
            <w:right w:val="none" w:sz="0" w:space="0" w:color="auto"/>
          </w:divBdr>
        </w:div>
        <w:div w:id="1990817984">
          <w:marLeft w:val="0"/>
          <w:marRight w:val="0"/>
          <w:marTop w:val="0"/>
          <w:marBottom w:val="0"/>
          <w:divBdr>
            <w:top w:val="none" w:sz="0" w:space="0" w:color="auto"/>
            <w:left w:val="none" w:sz="0" w:space="0" w:color="auto"/>
            <w:bottom w:val="none" w:sz="0" w:space="0" w:color="auto"/>
            <w:right w:val="none" w:sz="0" w:space="0" w:color="auto"/>
          </w:divBdr>
        </w:div>
        <w:div w:id="231933938">
          <w:marLeft w:val="0"/>
          <w:marRight w:val="0"/>
          <w:marTop w:val="0"/>
          <w:marBottom w:val="0"/>
          <w:divBdr>
            <w:top w:val="none" w:sz="0" w:space="0" w:color="auto"/>
            <w:left w:val="none" w:sz="0" w:space="0" w:color="auto"/>
            <w:bottom w:val="none" w:sz="0" w:space="0" w:color="auto"/>
            <w:right w:val="none" w:sz="0" w:space="0" w:color="auto"/>
          </w:divBdr>
        </w:div>
        <w:div w:id="992879164">
          <w:marLeft w:val="0"/>
          <w:marRight w:val="0"/>
          <w:marTop w:val="0"/>
          <w:marBottom w:val="0"/>
          <w:divBdr>
            <w:top w:val="none" w:sz="0" w:space="0" w:color="auto"/>
            <w:left w:val="none" w:sz="0" w:space="0" w:color="auto"/>
            <w:bottom w:val="none" w:sz="0" w:space="0" w:color="auto"/>
            <w:right w:val="none" w:sz="0" w:space="0" w:color="auto"/>
          </w:divBdr>
          <w:divsChild>
            <w:div w:id="1359892964">
              <w:marLeft w:val="0"/>
              <w:marRight w:val="0"/>
              <w:marTop w:val="0"/>
              <w:marBottom w:val="0"/>
              <w:divBdr>
                <w:top w:val="none" w:sz="0" w:space="0" w:color="auto"/>
                <w:left w:val="none" w:sz="0" w:space="0" w:color="auto"/>
                <w:bottom w:val="none" w:sz="0" w:space="0" w:color="auto"/>
                <w:right w:val="none" w:sz="0" w:space="0" w:color="auto"/>
              </w:divBdr>
            </w:div>
          </w:divsChild>
        </w:div>
        <w:div w:id="1561284537">
          <w:marLeft w:val="0"/>
          <w:marRight w:val="0"/>
          <w:marTop w:val="0"/>
          <w:marBottom w:val="0"/>
          <w:divBdr>
            <w:top w:val="none" w:sz="0" w:space="0" w:color="auto"/>
            <w:left w:val="none" w:sz="0" w:space="0" w:color="auto"/>
            <w:bottom w:val="none" w:sz="0" w:space="0" w:color="auto"/>
            <w:right w:val="none" w:sz="0" w:space="0" w:color="auto"/>
          </w:divBdr>
        </w:div>
        <w:div w:id="25299812">
          <w:marLeft w:val="0"/>
          <w:marRight w:val="0"/>
          <w:marTop w:val="0"/>
          <w:marBottom w:val="0"/>
          <w:divBdr>
            <w:top w:val="none" w:sz="0" w:space="0" w:color="auto"/>
            <w:left w:val="none" w:sz="0" w:space="0" w:color="auto"/>
            <w:bottom w:val="none" w:sz="0" w:space="0" w:color="auto"/>
            <w:right w:val="none" w:sz="0" w:space="0" w:color="auto"/>
          </w:divBdr>
        </w:div>
        <w:div w:id="97526452">
          <w:marLeft w:val="0"/>
          <w:marRight w:val="0"/>
          <w:marTop w:val="0"/>
          <w:marBottom w:val="0"/>
          <w:divBdr>
            <w:top w:val="none" w:sz="0" w:space="0" w:color="auto"/>
            <w:left w:val="none" w:sz="0" w:space="0" w:color="auto"/>
            <w:bottom w:val="none" w:sz="0" w:space="0" w:color="auto"/>
            <w:right w:val="none" w:sz="0" w:space="0" w:color="auto"/>
          </w:divBdr>
        </w:div>
        <w:div w:id="2000845412">
          <w:marLeft w:val="0"/>
          <w:marRight w:val="0"/>
          <w:marTop w:val="0"/>
          <w:marBottom w:val="0"/>
          <w:divBdr>
            <w:top w:val="none" w:sz="0" w:space="0" w:color="auto"/>
            <w:left w:val="none" w:sz="0" w:space="0" w:color="auto"/>
            <w:bottom w:val="none" w:sz="0" w:space="0" w:color="auto"/>
            <w:right w:val="none" w:sz="0" w:space="0" w:color="auto"/>
          </w:divBdr>
        </w:div>
        <w:div w:id="1821456971">
          <w:marLeft w:val="0"/>
          <w:marRight w:val="0"/>
          <w:marTop w:val="0"/>
          <w:marBottom w:val="0"/>
          <w:divBdr>
            <w:top w:val="none" w:sz="0" w:space="0" w:color="auto"/>
            <w:left w:val="none" w:sz="0" w:space="0" w:color="auto"/>
            <w:bottom w:val="none" w:sz="0" w:space="0" w:color="auto"/>
            <w:right w:val="none" w:sz="0" w:space="0" w:color="auto"/>
          </w:divBdr>
        </w:div>
        <w:div w:id="1703436764">
          <w:marLeft w:val="0"/>
          <w:marRight w:val="0"/>
          <w:marTop w:val="0"/>
          <w:marBottom w:val="0"/>
          <w:divBdr>
            <w:top w:val="none" w:sz="0" w:space="0" w:color="auto"/>
            <w:left w:val="none" w:sz="0" w:space="0" w:color="auto"/>
            <w:bottom w:val="none" w:sz="0" w:space="0" w:color="auto"/>
            <w:right w:val="none" w:sz="0" w:space="0" w:color="auto"/>
          </w:divBdr>
        </w:div>
        <w:div w:id="1643778075">
          <w:marLeft w:val="0"/>
          <w:marRight w:val="0"/>
          <w:marTop w:val="0"/>
          <w:marBottom w:val="0"/>
          <w:divBdr>
            <w:top w:val="none" w:sz="0" w:space="0" w:color="auto"/>
            <w:left w:val="none" w:sz="0" w:space="0" w:color="auto"/>
            <w:bottom w:val="none" w:sz="0" w:space="0" w:color="auto"/>
            <w:right w:val="none" w:sz="0" w:space="0" w:color="auto"/>
          </w:divBdr>
        </w:div>
        <w:div w:id="1875312887">
          <w:marLeft w:val="0"/>
          <w:marRight w:val="0"/>
          <w:marTop w:val="0"/>
          <w:marBottom w:val="0"/>
          <w:divBdr>
            <w:top w:val="none" w:sz="0" w:space="0" w:color="auto"/>
            <w:left w:val="none" w:sz="0" w:space="0" w:color="auto"/>
            <w:bottom w:val="none" w:sz="0" w:space="0" w:color="auto"/>
            <w:right w:val="none" w:sz="0" w:space="0" w:color="auto"/>
          </w:divBdr>
        </w:div>
        <w:div w:id="474572286">
          <w:marLeft w:val="0"/>
          <w:marRight w:val="0"/>
          <w:marTop w:val="0"/>
          <w:marBottom w:val="0"/>
          <w:divBdr>
            <w:top w:val="none" w:sz="0" w:space="0" w:color="auto"/>
            <w:left w:val="none" w:sz="0" w:space="0" w:color="auto"/>
            <w:bottom w:val="none" w:sz="0" w:space="0" w:color="auto"/>
            <w:right w:val="none" w:sz="0" w:space="0" w:color="auto"/>
          </w:divBdr>
        </w:div>
        <w:div w:id="1507284196">
          <w:marLeft w:val="0"/>
          <w:marRight w:val="0"/>
          <w:marTop w:val="0"/>
          <w:marBottom w:val="0"/>
          <w:divBdr>
            <w:top w:val="none" w:sz="0" w:space="0" w:color="auto"/>
            <w:left w:val="none" w:sz="0" w:space="0" w:color="auto"/>
            <w:bottom w:val="none" w:sz="0" w:space="0" w:color="auto"/>
            <w:right w:val="none" w:sz="0" w:space="0" w:color="auto"/>
          </w:divBdr>
        </w:div>
        <w:div w:id="1172452139">
          <w:marLeft w:val="0"/>
          <w:marRight w:val="0"/>
          <w:marTop w:val="0"/>
          <w:marBottom w:val="0"/>
          <w:divBdr>
            <w:top w:val="none" w:sz="0" w:space="0" w:color="auto"/>
            <w:left w:val="none" w:sz="0" w:space="0" w:color="auto"/>
            <w:bottom w:val="none" w:sz="0" w:space="0" w:color="auto"/>
            <w:right w:val="none" w:sz="0" w:space="0" w:color="auto"/>
          </w:divBdr>
        </w:div>
        <w:div w:id="304746778">
          <w:marLeft w:val="0"/>
          <w:marRight w:val="0"/>
          <w:marTop w:val="0"/>
          <w:marBottom w:val="0"/>
          <w:divBdr>
            <w:top w:val="none" w:sz="0" w:space="0" w:color="auto"/>
            <w:left w:val="none" w:sz="0" w:space="0" w:color="auto"/>
            <w:bottom w:val="none" w:sz="0" w:space="0" w:color="auto"/>
            <w:right w:val="none" w:sz="0" w:space="0" w:color="auto"/>
          </w:divBdr>
        </w:div>
        <w:div w:id="519853140">
          <w:marLeft w:val="0"/>
          <w:marRight w:val="0"/>
          <w:marTop w:val="0"/>
          <w:marBottom w:val="0"/>
          <w:divBdr>
            <w:top w:val="none" w:sz="0" w:space="0" w:color="auto"/>
            <w:left w:val="none" w:sz="0" w:space="0" w:color="auto"/>
            <w:bottom w:val="none" w:sz="0" w:space="0" w:color="auto"/>
            <w:right w:val="none" w:sz="0" w:space="0" w:color="auto"/>
          </w:divBdr>
        </w:div>
        <w:div w:id="884367298">
          <w:marLeft w:val="0"/>
          <w:marRight w:val="0"/>
          <w:marTop w:val="0"/>
          <w:marBottom w:val="0"/>
          <w:divBdr>
            <w:top w:val="none" w:sz="0" w:space="0" w:color="auto"/>
            <w:left w:val="none" w:sz="0" w:space="0" w:color="auto"/>
            <w:bottom w:val="none" w:sz="0" w:space="0" w:color="auto"/>
            <w:right w:val="none" w:sz="0" w:space="0" w:color="auto"/>
          </w:divBdr>
        </w:div>
        <w:div w:id="916788244">
          <w:marLeft w:val="0"/>
          <w:marRight w:val="0"/>
          <w:marTop w:val="0"/>
          <w:marBottom w:val="0"/>
          <w:divBdr>
            <w:top w:val="none" w:sz="0" w:space="0" w:color="auto"/>
            <w:left w:val="none" w:sz="0" w:space="0" w:color="auto"/>
            <w:bottom w:val="none" w:sz="0" w:space="0" w:color="auto"/>
            <w:right w:val="none" w:sz="0" w:space="0" w:color="auto"/>
          </w:divBdr>
        </w:div>
        <w:div w:id="1399324684">
          <w:marLeft w:val="0"/>
          <w:marRight w:val="0"/>
          <w:marTop w:val="0"/>
          <w:marBottom w:val="0"/>
          <w:divBdr>
            <w:top w:val="none" w:sz="0" w:space="0" w:color="auto"/>
            <w:left w:val="none" w:sz="0" w:space="0" w:color="auto"/>
            <w:bottom w:val="none" w:sz="0" w:space="0" w:color="auto"/>
            <w:right w:val="none" w:sz="0" w:space="0" w:color="auto"/>
          </w:divBdr>
        </w:div>
        <w:div w:id="1041905585">
          <w:marLeft w:val="0"/>
          <w:marRight w:val="0"/>
          <w:marTop w:val="0"/>
          <w:marBottom w:val="0"/>
          <w:divBdr>
            <w:top w:val="none" w:sz="0" w:space="0" w:color="auto"/>
            <w:left w:val="none" w:sz="0" w:space="0" w:color="auto"/>
            <w:bottom w:val="none" w:sz="0" w:space="0" w:color="auto"/>
            <w:right w:val="none" w:sz="0" w:space="0" w:color="auto"/>
          </w:divBdr>
          <w:divsChild>
            <w:div w:id="1579510406">
              <w:marLeft w:val="0"/>
              <w:marRight w:val="0"/>
              <w:marTop w:val="0"/>
              <w:marBottom w:val="0"/>
              <w:divBdr>
                <w:top w:val="none" w:sz="0" w:space="0" w:color="auto"/>
                <w:left w:val="none" w:sz="0" w:space="0" w:color="auto"/>
                <w:bottom w:val="none" w:sz="0" w:space="0" w:color="auto"/>
                <w:right w:val="none" w:sz="0" w:space="0" w:color="auto"/>
              </w:divBdr>
            </w:div>
          </w:divsChild>
        </w:div>
        <w:div w:id="586575717">
          <w:marLeft w:val="0"/>
          <w:marRight w:val="0"/>
          <w:marTop w:val="0"/>
          <w:marBottom w:val="0"/>
          <w:divBdr>
            <w:top w:val="none" w:sz="0" w:space="0" w:color="auto"/>
            <w:left w:val="none" w:sz="0" w:space="0" w:color="auto"/>
            <w:bottom w:val="none" w:sz="0" w:space="0" w:color="auto"/>
            <w:right w:val="none" w:sz="0" w:space="0" w:color="auto"/>
          </w:divBdr>
        </w:div>
        <w:div w:id="715348278">
          <w:marLeft w:val="0"/>
          <w:marRight w:val="0"/>
          <w:marTop w:val="0"/>
          <w:marBottom w:val="0"/>
          <w:divBdr>
            <w:top w:val="none" w:sz="0" w:space="0" w:color="auto"/>
            <w:left w:val="none" w:sz="0" w:space="0" w:color="auto"/>
            <w:bottom w:val="none" w:sz="0" w:space="0" w:color="auto"/>
            <w:right w:val="none" w:sz="0" w:space="0" w:color="auto"/>
          </w:divBdr>
        </w:div>
        <w:div w:id="11417751">
          <w:marLeft w:val="0"/>
          <w:marRight w:val="0"/>
          <w:marTop w:val="0"/>
          <w:marBottom w:val="0"/>
          <w:divBdr>
            <w:top w:val="none" w:sz="0" w:space="0" w:color="auto"/>
            <w:left w:val="none" w:sz="0" w:space="0" w:color="auto"/>
            <w:bottom w:val="none" w:sz="0" w:space="0" w:color="auto"/>
            <w:right w:val="none" w:sz="0" w:space="0" w:color="auto"/>
          </w:divBdr>
        </w:div>
        <w:div w:id="62917942">
          <w:marLeft w:val="0"/>
          <w:marRight w:val="0"/>
          <w:marTop w:val="0"/>
          <w:marBottom w:val="0"/>
          <w:divBdr>
            <w:top w:val="none" w:sz="0" w:space="0" w:color="auto"/>
            <w:left w:val="none" w:sz="0" w:space="0" w:color="auto"/>
            <w:bottom w:val="none" w:sz="0" w:space="0" w:color="auto"/>
            <w:right w:val="none" w:sz="0" w:space="0" w:color="auto"/>
          </w:divBdr>
        </w:div>
        <w:div w:id="1668630451">
          <w:marLeft w:val="0"/>
          <w:marRight w:val="0"/>
          <w:marTop w:val="0"/>
          <w:marBottom w:val="0"/>
          <w:divBdr>
            <w:top w:val="none" w:sz="0" w:space="0" w:color="auto"/>
            <w:left w:val="none" w:sz="0" w:space="0" w:color="auto"/>
            <w:bottom w:val="none" w:sz="0" w:space="0" w:color="auto"/>
            <w:right w:val="none" w:sz="0" w:space="0" w:color="auto"/>
          </w:divBdr>
        </w:div>
        <w:div w:id="1037317876">
          <w:marLeft w:val="0"/>
          <w:marRight w:val="0"/>
          <w:marTop w:val="0"/>
          <w:marBottom w:val="0"/>
          <w:divBdr>
            <w:top w:val="none" w:sz="0" w:space="0" w:color="auto"/>
            <w:left w:val="none" w:sz="0" w:space="0" w:color="auto"/>
            <w:bottom w:val="none" w:sz="0" w:space="0" w:color="auto"/>
            <w:right w:val="none" w:sz="0" w:space="0" w:color="auto"/>
          </w:divBdr>
        </w:div>
        <w:div w:id="1228613404">
          <w:marLeft w:val="0"/>
          <w:marRight w:val="0"/>
          <w:marTop w:val="0"/>
          <w:marBottom w:val="0"/>
          <w:divBdr>
            <w:top w:val="none" w:sz="0" w:space="0" w:color="auto"/>
            <w:left w:val="none" w:sz="0" w:space="0" w:color="auto"/>
            <w:bottom w:val="none" w:sz="0" w:space="0" w:color="auto"/>
            <w:right w:val="none" w:sz="0" w:space="0" w:color="auto"/>
          </w:divBdr>
        </w:div>
        <w:div w:id="2105494548">
          <w:marLeft w:val="0"/>
          <w:marRight w:val="0"/>
          <w:marTop w:val="0"/>
          <w:marBottom w:val="0"/>
          <w:divBdr>
            <w:top w:val="none" w:sz="0" w:space="0" w:color="auto"/>
            <w:left w:val="none" w:sz="0" w:space="0" w:color="auto"/>
            <w:bottom w:val="none" w:sz="0" w:space="0" w:color="auto"/>
            <w:right w:val="none" w:sz="0" w:space="0" w:color="auto"/>
          </w:divBdr>
        </w:div>
        <w:div w:id="1165242820">
          <w:marLeft w:val="0"/>
          <w:marRight w:val="0"/>
          <w:marTop w:val="0"/>
          <w:marBottom w:val="0"/>
          <w:divBdr>
            <w:top w:val="none" w:sz="0" w:space="0" w:color="auto"/>
            <w:left w:val="none" w:sz="0" w:space="0" w:color="auto"/>
            <w:bottom w:val="none" w:sz="0" w:space="0" w:color="auto"/>
            <w:right w:val="none" w:sz="0" w:space="0" w:color="auto"/>
          </w:divBdr>
        </w:div>
        <w:div w:id="1375891382">
          <w:marLeft w:val="0"/>
          <w:marRight w:val="0"/>
          <w:marTop w:val="0"/>
          <w:marBottom w:val="0"/>
          <w:divBdr>
            <w:top w:val="none" w:sz="0" w:space="0" w:color="auto"/>
            <w:left w:val="none" w:sz="0" w:space="0" w:color="auto"/>
            <w:bottom w:val="none" w:sz="0" w:space="0" w:color="auto"/>
            <w:right w:val="none" w:sz="0" w:space="0" w:color="auto"/>
          </w:divBdr>
        </w:div>
        <w:div w:id="1139882664">
          <w:marLeft w:val="0"/>
          <w:marRight w:val="0"/>
          <w:marTop w:val="0"/>
          <w:marBottom w:val="0"/>
          <w:divBdr>
            <w:top w:val="none" w:sz="0" w:space="0" w:color="auto"/>
            <w:left w:val="none" w:sz="0" w:space="0" w:color="auto"/>
            <w:bottom w:val="none" w:sz="0" w:space="0" w:color="auto"/>
            <w:right w:val="none" w:sz="0" w:space="0" w:color="auto"/>
          </w:divBdr>
        </w:div>
        <w:div w:id="1580167881">
          <w:marLeft w:val="0"/>
          <w:marRight w:val="0"/>
          <w:marTop w:val="0"/>
          <w:marBottom w:val="0"/>
          <w:divBdr>
            <w:top w:val="none" w:sz="0" w:space="0" w:color="auto"/>
            <w:left w:val="none" w:sz="0" w:space="0" w:color="auto"/>
            <w:bottom w:val="none" w:sz="0" w:space="0" w:color="auto"/>
            <w:right w:val="none" w:sz="0" w:space="0" w:color="auto"/>
          </w:divBdr>
        </w:div>
        <w:div w:id="1057751791">
          <w:marLeft w:val="0"/>
          <w:marRight w:val="0"/>
          <w:marTop w:val="0"/>
          <w:marBottom w:val="0"/>
          <w:divBdr>
            <w:top w:val="none" w:sz="0" w:space="0" w:color="auto"/>
            <w:left w:val="none" w:sz="0" w:space="0" w:color="auto"/>
            <w:bottom w:val="none" w:sz="0" w:space="0" w:color="auto"/>
            <w:right w:val="none" w:sz="0" w:space="0" w:color="auto"/>
          </w:divBdr>
        </w:div>
        <w:div w:id="134226411">
          <w:marLeft w:val="0"/>
          <w:marRight w:val="0"/>
          <w:marTop w:val="0"/>
          <w:marBottom w:val="0"/>
          <w:divBdr>
            <w:top w:val="none" w:sz="0" w:space="0" w:color="auto"/>
            <w:left w:val="none" w:sz="0" w:space="0" w:color="auto"/>
            <w:bottom w:val="none" w:sz="0" w:space="0" w:color="auto"/>
            <w:right w:val="none" w:sz="0" w:space="0" w:color="auto"/>
          </w:divBdr>
        </w:div>
        <w:div w:id="1500581025">
          <w:marLeft w:val="0"/>
          <w:marRight w:val="0"/>
          <w:marTop w:val="0"/>
          <w:marBottom w:val="0"/>
          <w:divBdr>
            <w:top w:val="none" w:sz="0" w:space="0" w:color="auto"/>
            <w:left w:val="none" w:sz="0" w:space="0" w:color="auto"/>
            <w:bottom w:val="none" w:sz="0" w:space="0" w:color="auto"/>
            <w:right w:val="none" w:sz="0" w:space="0" w:color="auto"/>
          </w:divBdr>
        </w:div>
        <w:div w:id="412434492">
          <w:marLeft w:val="0"/>
          <w:marRight w:val="0"/>
          <w:marTop w:val="0"/>
          <w:marBottom w:val="0"/>
          <w:divBdr>
            <w:top w:val="none" w:sz="0" w:space="0" w:color="auto"/>
            <w:left w:val="none" w:sz="0" w:space="0" w:color="auto"/>
            <w:bottom w:val="none" w:sz="0" w:space="0" w:color="auto"/>
            <w:right w:val="none" w:sz="0" w:space="0" w:color="auto"/>
          </w:divBdr>
        </w:div>
        <w:div w:id="1503356317">
          <w:marLeft w:val="0"/>
          <w:marRight w:val="0"/>
          <w:marTop w:val="0"/>
          <w:marBottom w:val="0"/>
          <w:divBdr>
            <w:top w:val="none" w:sz="0" w:space="0" w:color="auto"/>
            <w:left w:val="none" w:sz="0" w:space="0" w:color="auto"/>
            <w:bottom w:val="none" w:sz="0" w:space="0" w:color="auto"/>
            <w:right w:val="none" w:sz="0" w:space="0" w:color="auto"/>
          </w:divBdr>
        </w:div>
        <w:div w:id="1541236927">
          <w:marLeft w:val="0"/>
          <w:marRight w:val="0"/>
          <w:marTop w:val="0"/>
          <w:marBottom w:val="0"/>
          <w:divBdr>
            <w:top w:val="none" w:sz="0" w:space="0" w:color="auto"/>
            <w:left w:val="none" w:sz="0" w:space="0" w:color="auto"/>
            <w:bottom w:val="none" w:sz="0" w:space="0" w:color="auto"/>
            <w:right w:val="none" w:sz="0" w:space="0" w:color="auto"/>
          </w:divBdr>
        </w:div>
        <w:div w:id="503055851">
          <w:marLeft w:val="0"/>
          <w:marRight w:val="0"/>
          <w:marTop w:val="0"/>
          <w:marBottom w:val="0"/>
          <w:divBdr>
            <w:top w:val="none" w:sz="0" w:space="0" w:color="auto"/>
            <w:left w:val="none" w:sz="0" w:space="0" w:color="auto"/>
            <w:bottom w:val="none" w:sz="0" w:space="0" w:color="auto"/>
            <w:right w:val="none" w:sz="0" w:space="0" w:color="auto"/>
          </w:divBdr>
        </w:div>
        <w:div w:id="50350804">
          <w:marLeft w:val="0"/>
          <w:marRight w:val="0"/>
          <w:marTop w:val="0"/>
          <w:marBottom w:val="0"/>
          <w:divBdr>
            <w:top w:val="none" w:sz="0" w:space="0" w:color="auto"/>
            <w:left w:val="none" w:sz="0" w:space="0" w:color="auto"/>
            <w:bottom w:val="none" w:sz="0" w:space="0" w:color="auto"/>
            <w:right w:val="none" w:sz="0" w:space="0" w:color="auto"/>
          </w:divBdr>
        </w:div>
        <w:div w:id="873035088">
          <w:marLeft w:val="0"/>
          <w:marRight w:val="0"/>
          <w:marTop w:val="0"/>
          <w:marBottom w:val="0"/>
          <w:divBdr>
            <w:top w:val="none" w:sz="0" w:space="0" w:color="auto"/>
            <w:left w:val="none" w:sz="0" w:space="0" w:color="auto"/>
            <w:bottom w:val="none" w:sz="0" w:space="0" w:color="auto"/>
            <w:right w:val="none" w:sz="0" w:space="0" w:color="auto"/>
          </w:divBdr>
        </w:div>
        <w:div w:id="613440445">
          <w:marLeft w:val="0"/>
          <w:marRight w:val="0"/>
          <w:marTop w:val="0"/>
          <w:marBottom w:val="0"/>
          <w:divBdr>
            <w:top w:val="none" w:sz="0" w:space="0" w:color="auto"/>
            <w:left w:val="none" w:sz="0" w:space="0" w:color="auto"/>
            <w:bottom w:val="none" w:sz="0" w:space="0" w:color="auto"/>
            <w:right w:val="none" w:sz="0" w:space="0" w:color="auto"/>
          </w:divBdr>
        </w:div>
        <w:div w:id="346490205">
          <w:marLeft w:val="0"/>
          <w:marRight w:val="0"/>
          <w:marTop w:val="0"/>
          <w:marBottom w:val="0"/>
          <w:divBdr>
            <w:top w:val="none" w:sz="0" w:space="0" w:color="auto"/>
            <w:left w:val="none" w:sz="0" w:space="0" w:color="auto"/>
            <w:bottom w:val="none" w:sz="0" w:space="0" w:color="auto"/>
            <w:right w:val="none" w:sz="0" w:space="0" w:color="auto"/>
          </w:divBdr>
        </w:div>
        <w:div w:id="1340502081">
          <w:marLeft w:val="0"/>
          <w:marRight w:val="0"/>
          <w:marTop w:val="0"/>
          <w:marBottom w:val="0"/>
          <w:divBdr>
            <w:top w:val="none" w:sz="0" w:space="0" w:color="auto"/>
            <w:left w:val="none" w:sz="0" w:space="0" w:color="auto"/>
            <w:bottom w:val="none" w:sz="0" w:space="0" w:color="auto"/>
            <w:right w:val="none" w:sz="0" w:space="0" w:color="auto"/>
          </w:divBdr>
        </w:div>
        <w:div w:id="280963678">
          <w:marLeft w:val="0"/>
          <w:marRight w:val="0"/>
          <w:marTop w:val="0"/>
          <w:marBottom w:val="0"/>
          <w:divBdr>
            <w:top w:val="none" w:sz="0" w:space="0" w:color="auto"/>
            <w:left w:val="none" w:sz="0" w:space="0" w:color="auto"/>
            <w:bottom w:val="none" w:sz="0" w:space="0" w:color="auto"/>
            <w:right w:val="none" w:sz="0" w:space="0" w:color="auto"/>
          </w:divBdr>
        </w:div>
        <w:div w:id="1750926660">
          <w:marLeft w:val="0"/>
          <w:marRight w:val="0"/>
          <w:marTop w:val="0"/>
          <w:marBottom w:val="0"/>
          <w:divBdr>
            <w:top w:val="none" w:sz="0" w:space="0" w:color="auto"/>
            <w:left w:val="none" w:sz="0" w:space="0" w:color="auto"/>
            <w:bottom w:val="none" w:sz="0" w:space="0" w:color="auto"/>
            <w:right w:val="none" w:sz="0" w:space="0" w:color="auto"/>
          </w:divBdr>
        </w:div>
        <w:div w:id="83455050">
          <w:marLeft w:val="0"/>
          <w:marRight w:val="0"/>
          <w:marTop w:val="0"/>
          <w:marBottom w:val="0"/>
          <w:divBdr>
            <w:top w:val="none" w:sz="0" w:space="0" w:color="auto"/>
            <w:left w:val="none" w:sz="0" w:space="0" w:color="auto"/>
            <w:bottom w:val="none" w:sz="0" w:space="0" w:color="auto"/>
            <w:right w:val="none" w:sz="0" w:space="0" w:color="auto"/>
          </w:divBdr>
        </w:div>
        <w:div w:id="193855802">
          <w:marLeft w:val="0"/>
          <w:marRight w:val="0"/>
          <w:marTop w:val="0"/>
          <w:marBottom w:val="0"/>
          <w:divBdr>
            <w:top w:val="none" w:sz="0" w:space="0" w:color="auto"/>
            <w:left w:val="none" w:sz="0" w:space="0" w:color="auto"/>
            <w:bottom w:val="none" w:sz="0" w:space="0" w:color="auto"/>
            <w:right w:val="none" w:sz="0" w:space="0" w:color="auto"/>
          </w:divBdr>
        </w:div>
        <w:div w:id="429085146">
          <w:marLeft w:val="0"/>
          <w:marRight w:val="0"/>
          <w:marTop w:val="0"/>
          <w:marBottom w:val="0"/>
          <w:divBdr>
            <w:top w:val="none" w:sz="0" w:space="0" w:color="auto"/>
            <w:left w:val="none" w:sz="0" w:space="0" w:color="auto"/>
            <w:bottom w:val="none" w:sz="0" w:space="0" w:color="auto"/>
            <w:right w:val="none" w:sz="0" w:space="0" w:color="auto"/>
          </w:divBdr>
        </w:div>
        <w:div w:id="867178867">
          <w:marLeft w:val="0"/>
          <w:marRight w:val="0"/>
          <w:marTop w:val="0"/>
          <w:marBottom w:val="0"/>
          <w:divBdr>
            <w:top w:val="none" w:sz="0" w:space="0" w:color="auto"/>
            <w:left w:val="none" w:sz="0" w:space="0" w:color="auto"/>
            <w:bottom w:val="none" w:sz="0" w:space="0" w:color="auto"/>
            <w:right w:val="none" w:sz="0" w:space="0" w:color="auto"/>
          </w:divBdr>
        </w:div>
        <w:div w:id="1620605071">
          <w:marLeft w:val="0"/>
          <w:marRight w:val="0"/>
          <w:marTop w:val="0"/>
          <w:marBottom w:val="0"/>
          <w:divBdr>
            <w:top w:val="none" w:sz="0" w:space="0" w:color="auto"/>
            <w:left w:val="none" w:sz="0" w:space="0" w:color="auto"/>
            <w:bottom w:val="none" w:sz="0" w:space="0" w:color="auto"/>
            <w:right w:val="none" w:sz="0" w:space="0" w:color="auto"/>
          </w:divBdr>
        </w:div>
        <w:div w:id="1121798563">
          <w:marLeft w:val="0"/>
          <w:marRight w:val="0"/>
          <w:marTop w:val="0"/>
          <w:marBottom w:val="0"/>
          <w:divBdr>
            <w:top w:val="none" w:sz="0" w:space="0" w:color="auto"/>
            <w:left w:val="none" w:sz="0" w:space="0" w:color="auto"/>
            <w:bottom w:val="none" w:sz="0" w:space="0" w:color="auto"/>
            <w:right w:val="none" w:sz="0" w:space="0" w:color="auto"/>
          </w:divBdr>
        </w:div>
        <w:div w:id="516239745">
          <w:marLeft w:val="0"/>
          <w:marRight w:val="0"/>
          <w:marTop w:val="0"/>
          <w:marBottom w:val="0"/>
          <w:divBdr>
            <w:top w:val="none" w:sz="0" w:space="0" w:color="auto"/>
            <w:left w:val="none" w:sz="0" w:space="0" w:color="auto"/>
            <w:bottom w:val="none" w:sz="0" w:space="0" w:color="auto"/>
            <w:right w:val="none" w:sz="0" w:space="0" w:color="auto"/>
          </w:divBdr>
        </w:div>
        <w:div w:id="1101267753">
          <w:marLeft w:val="0"/>
          <w:marRight w:val="0"/>
          <w:marTop w:val="0"/>
          <w:marBottom w:val="0"/>
          <w:divBdr>
            <w:top w:val="none" w:sz="0" w:space="0" w:color="auto"/>
            <w:left w:val="none" w:sz="0" w:space="0" w:color="auto"/>
            <w:bottom w:val="none" w:sz="0" w:space="0" w:color="auto"/>
            <w:right w:val="none" w:sz="0" w:space="0" w:color="auto"/>
          </w:divBdr>
        </w:div>
        <w:div w:id="837771349">
          <w:marLeft w:val="0"/>
          <w:marRight w:val="0"/>
          <w:marTop w:val="0"/>
          <w:marBottom w:val="0"/>
          <w:divBdr>
            <w:top w:val="none" w:sz="0" w:space="0" w:color="auto"/>
            <w:left w:val="none" w:sz="0" w:space="0" w:color="auto"/>
            <w:bottom w:val="none" w:sz="0" w:space="0" w:color="auto"/>
            <w:right w:val="none" w:sz="0" w:space="0" w:color="auto"/>
          </w:divBdr>
        </w:div>
        <w:div w:id="789206753">
          <w:marLeft w:val="0"/>
          <w:marRight w:val="0"/>
          <w:marTop w:val="0"/>
          <w:marBottom w:val="0"/>
          <w:divBdr>
            <w:top w:val="none" w:sz="0" w:space="0" w:color="auto"/>
            <w:left w:val="none" w:sz="0" w:space="0" w:color="auto"/>
            <w:bottom w:val="none" w:sz="0" w:space="0" w:color="auto"/>
            <w:right w:val="none" w:sz="0" w:space="0" w:color="auto"/>
          </w:divBdr>
        </w:div>
        <w:div w:id="683678509">
          <w:marLeft w:val="0"/>
          <w:marRight w:val="0"/>
          <w:marTop w:val="0"/>
          <w:marBottom w:val="0"/>
          <w:divBdr>
            <w:top w:val="none" w:sz="0" w:space="0" w:color="auto"/>
            <w:left w:val="none" w:sz="0" w:space="0" w:color="auto"/>
            <w:bottom w:val="none" w:sz="0" w:space="0" w:color="auto"/>
            <w:right w:val="none" w:sz="0" w:space="0" w:color="auto"/>
          </w:divBdr>
        </w:div>
        <w:div w:id="253822796">
          <w:marLeft w:val="0"/>
          <w:marRight w:val="0"/>
          <w:marTop w:val="0"/>
          <w:marBottom w:val="0"/>
          <w:divBdr>
            <w:top w:val="none" w:sz="0" w:space="0" w:color="auto"/>
            <w:left w:val="none" w:sz="0" w:space="0" w:color="auto"/>
            <w:bottom w:val="none" w:sz="0" w:space="0" w:color="auto"/>
            <w:right w:val="none" w:sz="0" w:space="0" w:color="auto"/>
          </w:divBdr>
        </w:div>
        <w:div w:id="1207072">
          <w:marLeft w:val="0"/>
          <w:marRight w:val="0"/>
          <w:marTop w:val="0"/>
          <w:marBottom w:val="0"/>
          <w:divBdr>
            <w:top w:val="none" w:sz="0" w:space="0" w:color="auto"/>
            <w:left w:val="none" w:sz="0" w:space="0" w:color="auto"/>
            <w:bottom w:val="none" w:sz="0" w:space="0" w:color="auto"/>
            <w:right w:val="none" w:sz="0" w:space="0" w:color="auto"/>
          </w:divBdr>
        </w:div>
        <w:div w:id="1395813253">
          <w:marLeft w:val="0"/>
          <w:marRight w:val="0"/>
          <w:marTop w:val="0"/>
          <w:marBottom w:val="0"/>
          <w:divBdr>
            <w:top w:val="none" w:sz="0" w:space="0" w:color="auto"/>
            <w:left w:val="none" w:sz="0" w:space="0" w:color="auto"/>
            <w:bottom w:val="none" w:sz="0" w:space="0" w:color="auto"/>
            <w:right w:val="none" w:sz="0" w:space="0" w:color="auto"/>
          </w:divBdr>
        </w:div>
        <w:div w:id="2103796105">
          <w:marLeft w:val="0"/>
          <w:marRight w:val="0"/>
          <w:marTop w:val="0"/>
          <w:marBottom w:val="0"/>
          <w:divBdr>
            <w:top w:val="none" w:sz="0" w:space="0" w:color="auto"/>
            <w:left w:val="none" w:sz="0" w:space="0" w:color="auto"/>
            <w:bottom w:val="none" w:sz="0" w:space="0" w:color="auto"/>
            <w:right w:val="none" w:sz="0" w:space="0" w:color="auto"/>
          </w:divBdr>
        </w:div>
        <w:div w:id="1485272039">
          <w:marLeft w:val="0"/>
          <w:marRight w:val="0"/>
          <w:marTop w:val="0"/>
          <w:marBottom w:val="0"/>
          <w:divBdr>
            <w:top w:val="none" w:sz="0" w:space="0" w:color="auto"/>
            <w:left w:val="none" w:sz="0" w:space="0" w:color="auto"/>
            <w:bottom w:val="none" w:sz="0" w:space="0" w:color="auto"/>
            <w:right w:val="none" w:sz="0" w:space="0" w:color="auto"/>
          </w:divBdr>
        </w:div>
        <w:div w:id="543324384">
          <w:marLeft w:val="0"/>
          <w:marRight w:val="0"/>
          <w:marTop w:val="0"/>
          <w:marBottom w:val="0"/>
          <w:divBdr>
            <w:top w:val="none" w:sz="0" w:space="0" w:color="auto"/>
            <w:left w:val="none" w:sz="0" w:space="0" w:color="auto"/>
            <w:bottom w:val="none" w:sz="0" w:space="0" w:color="auto"/>
            <w:right w:val="none" w:sz="0" w:space="0" w:color="auto"/>
          </w:divBdr>
        </w:div>
        <w:div w:id="1736200756">
          <w:marLeft w:val="0"/>
          <w:marRight w:val="0"/>
          <w:marTop w:val="0"/>
          <w:marBottom w:val="0"/>
          <w:divBdr>
            <w:top w:val="none" w:sz="0" w:space="0" w:color="auto"/>
            <w:left w:val="none" w:sz="0" w:space="0" w:color="auto"/>
            <w:bottom w:val="none" w:sz="0" w:space="0" w:color="auto"/>
            <w:right w:val="none" w:sz="0" w:space="0" w:color="auto"/>
          </w:divBdr>
        </w:div>
        <w:div w:id="611671663">
          <w:marLeft w:val="0"/>
          <w:marRight w:val="0"/>
          <w:marTop w:val="0"/>
          <w:marBottom w:val="0"/>
          <w:divBdr>
            <w:top w:val="none" w:sz="0" w:space="0" w:color="auto"/>
            <w:left w:val="none" w:sz="0" w:space="0" w:color="auto"/>
            <w:bottom w:val="none" w:sz="0" w:space="0" w:color="auto"/>
            <w:right w:val="none" w:sz="0" w:space="0" w:color="auto"/>
          </w:divBdr>
        </w:div>
        <w:div w:id="1934165258">
          <w:marLeft w:val="0"/>
          <w:marRight w:val="0"/>
          <w:marTop w:val="0"/>
          <w:marBottom w:val="0"/>
          <w:divBdr>
            <w:top w:val="none" w:sz="0" w:space="0" w:color="auto"/>
            <w:left w:val="none" w:sz="0" w:space="0" w:color="auto"/>
            <w:bottom w:val="none" w:sz="0" w:space="0" w:color="auto"/>
            <w:right w:val="none" w:sz="0" w:space="0" w:color="auto"/>
          </w:divBdr>
        </w:div>
        <w:div w:id="1316450113">
          <w:marLeft w:val="0"/>
          <w:marRight w:val="0"/>
          <w:marTop w:val="0"/>
          <w:marBottom w:val="0"/>
          <w:divBdr>
            <w:top w:val="none" w:sz="0" w:space="0" w:color="auto"/>
            <w:left w:val="none" w:sz="0" w:space="0" w:color="auto"/>
            <w:bottom w:val="none" w:sz="0" w:space="0" w:color="auto"/>
            <w:right w:val="none" w:sz="0" w:space="0" w:color="auto"/>
          </w:divBdr>
        </w:div>
        <w:div w:id="1192232691">
          <w:marLeft w:val="0"/>
          <w:marRight w:val="0"/>
          <w:marTop w:val="0"/>
          <w:marBottom w:val="0"/>
          <w:divBdr>
            <w:top w:val="none" w:sz="0" w:space="0" w:color="auto"/>
            <w:left w:val="none" w:sz="0" w:space="0" w:color="auto"/>
            <w:bottom w:val="none" w:sz="0" w:space="0" w:color="auto"/>
            <w:right w:val="none" w:sz="0" w:space="0" w:color="auto"/>
          </w:divBdr>
        </w:div>
        <w:div w:id="265041280">
          <w:marLeft w:val="0"/>
          <w:marRight w:val="0"/>
          <w:marTop w:val="0"/>
          <w:marBottom w:val="0"/>
          <w:divBdr>
            <w:top w:val="none" w:sz="0" w:space="0" w:color="auto"/>
            <w:left w:val="none" w:sz="0" w:space="0" w:color="auto"/>
            <w:bottom w:val="none" w:sz="0" w:space="0" w:color="auto"/>
            <w:right w:val="none" w:sz="0" w:space="0" w:color="auto"/>
          </w:divBdr>
        </w:div>
        <w:div w:id="2119254007">
          <w:marLeft w:val="0"/>
          <w:marRight w:val="0"/>
          <w:marTop w:val="0"/>
          <w:marBottom w:val="0"/>
          <w:divBdr>
            <w:top w:val="none" w:sz="0" w:space="0" w:color="auto"/>
            <w:left w:val="none" w:sz="0" w:space="0" w:color="auto"/>
            <w:bottom w:val="none" w:sz="0" w:space="0" w:color="auto"/>
            <w:right w:val="none" w:sz="0" w:space="0" w:color="auto"/>
          </w:divBdr>
        </w:div>
        <w:div w:id="2099255340">
          <w:marLeft w:val="0"/>
          <w:marRight w:val="0"/>
          <w:marTop w:val="0"/>
          <w:marBottom w:val="0"/>
          <w:divBdr>
            <w:top w:val="none" w:sz="0" w:space="0" w:color="auto"/>
            <w:left w:val="none" w:sz="0" w:space="0" w:color="auto"/>
            <w:bottom w:val="none" w:sz="0" w:space="0" w:color="auto"/>
            <w:right w:val="none" w:sz="0" w:space="0" w:color="auto"/>
          </w:divBdr>
        </w:div>
        <w:div w:id="1466002034">
          <w:marLeft w:val="0"/>
          <w:marRight w:val="0"/>
          <w:marTop w:val="0"/>
          <w:marBottom w:val="0"/>
          <w:divBdr>
            <w:top w:val="none" w:sz="0" w:space="0" w:color="auto"/>
            <w:left w:val="none" w:sz="0" w:space="0" w:color="auto"/>
            <w:bottom w:val="none" w:sz="0" w:space="0" w:color="auto"/>
            <w:right w:val="none" w:sz="0" w:space="0" w:color="auto"/>
          </w:divBdr>
        </w:div>
        <w:div w:id="1090932629">
          <w:marLeft w:val="0"/>
          <w:marRight w:val="0"/>
          <w:marTop w:val="0"/>
          <w:marBottom w:val="0"/>
          <w:divBdr>
            <w:top w:val="none" w:sz="0" w:space="0" w:color="auto"/>
            <w:left w:val="none" w:sz="0" w:space="0" w:color="auto"/>
            <w:bottom w:val="none" w:sz="0" w:space="0" w:color="auto"/>
            <w:right w:val="none" w:sz="0" w:space="0" w:color="auto"/>
          </w:divBdr>
        </w:div>
        <w:div w:id="1451558664">
          <w:marLeft w:val="0"/>
          <w:marRight w:val="0"/>
          <w:marTop w:val="0"/>
          <w:marBottom w:val="0"/>
          <w:divBdr>
            <w:top w:val="none" w:sz="0" w:space="0" w:color="auto"/>
            <w:left w:val="none" w:sz="0" w:space="0" w:color="auto"/>
            <w:bottom w:val="none" w:sz="0" w:space="0" w:color="auto"/>
            <w:right w:val="none" w:sz="0" w:space="0" w:color="auto"/>
          </w:divBdr>
          <w:divsChild>
            <w:div w:id="482041978">
              <w:marLeft w:val="0"/>
              <w:marRight w:val="0"/>
              <w:marTop w:val="0"/>
              <w:marBottom w:val="0"/>
              <w:divBdr>
                <w:top w:val="none" w:sz="0" w:space="0" w:color="auto"/>
                <w:left w:val="none" w:sz="0" w:space="0" w:color="auto"/>
                <w:bottom w:val="none" w:sz="0" w:space="0" w:color="auto"/>
                <w:right w:val="none" w:sz="0" w:space="0" w:color="auto"/>
              </w:divBdr>
            </w:div>
          </w:divsChild>
        </w:div>
        <w:div w:id="1279724595">
          <w:marLeft w:val="0"/>
          <w:marRight w:val="0"/>
          <w:marTop w:val="0"/>
          <w:marBottom w:val="0"/>
          <w:divBdr>
            <w:top w:val="none" w:sz="0" w:space="0" w:color="auto"/>
            <w:left w:val="none" w:sz="0" w:space="0" w:color="auto"/>
            <w:bottom w:val="none" w:sz="0" w:space="0" w:color="auto"/>
            <w:right w:val="none" w:sz="0" w:space="0" w:color="auto"/>
          </w:divBdr>
        </w:div>
        <w:div w:id="123623145">
          <w:marLeft w:val="0"/>
          <w:marRight w:val="0"/>
          <w:marTop w:val="0"/>
          <w:marBottom w:val="0"/>
          <w:divBdr>
            <w:top w:val="none" w:sz="0" w:space="0" w:color="auto"/>
            <w:left w:val="none" w:sz="0" w:space="0" w:color="auto"/>
            <w:bottom w:val="none" w:sz="0" w:space="0" w:color="auto"/>
            <w:right w:val="none" w:sz="0" w:space="0" w:color="auto"/>
          </w:divBdr>
        </w:div>
        <w:div w:id="1110514397">
          <w:marLeft w:val="0"/>
          <w:marRight w:val="0"/>
          <w:marTop w:val="0"/>
          <w:marBottom w:val="0"/>
          <w:divBdr>
            <w:top w:val="none" w:sz="0" w:space="0" w:color="auto"/>
            <w:left w:val="none" w:sz="0" w:space="0" w:color="auto"/>
            <w:bottom w:val="none" w:sz="0" w:space="0" w:color="auto"/>
            <w:right w:val="none" w:sz="0" w:space="0" w:color="auto"/>
          </w:divBdr>
        </w:div>
        <w:div w:id="759833577">
          <w:marLeft w:val="0"/>
          <w:marRight w:val="0"/>
          <w:marTop w:val="0"/>
          <w:marBottom w:val="0"/>
          <w:divBdr>
            <w:top w:val="none" w:sz="0" w:space="0" w:color="auto"/>
            <w:left w:val="none" w:sz="0" w:space="0" w:color="auto"/>
            <w:bottom w:val="none" w:sz="0" w:space="0" w:color="auto"/>
            <w:right w:val="none" w:sz="0" w:space="0" w:color="auto"/>
          </w:divBdr>
        </w:div>
        <w:div w:id="1173715052">
          <w:marLeft w:val="0"/>
          <w:marRight w:val="0"/>
          <w:marTop w:val="0"/>
          <w:marBottom w:val="0"/>
          <w:divBdr>
            <w:top w:val="none" w:sz="0" w:space="0" w:color="auto"/>
            <w:left w:val="none" w:sz="0" w:space="0" w:color="auto"/>
            <w:bottom w:val="none" w:sz="0" w:space="0" w:color="auto"/>
            <w:right w:val="none" w:sz="0" w:space="0" w:color="auto"/>
          </w:divBdr>
        </w:div>
        <w:div w:id="27024863">
          <w:marLeft w:val="0"/>
          <w:marRight w:val="0"/>
          <w:marTop w:val="0"/>
          <w:marBottom w:val="0"/>
          <w:divBdr>
            <w:top w:val="none" w:sz="0" w:space="0" w:color="auto"/>
            <w:left w:val="none" w:sz="0" w:space="0" w:color="auto"/>
            <w:bottom w:val="none" w:sz="0" w:space="0" w:color="auto"/>
            <w:right w:val="none" w:sz="0" w:space="0" w:color="auto"/>
          </w:divBdr>
        </w:div>
        <w:div w:id="1246064539">
          <w:marLeft w:val="0"/>
          <w:marRight w:val="0"/>
          <w:marTop w:val="0"/>
          <w:marBottom w:val="0"/>
          <w:divBdr>
            <w:top w:val="none" w:sz="0" w:space="0" w:color="auto"/>
            <w:left w:val="none" w:sz="0" w:space="0" w:color="auto"/>
            <w:bottom w:val="none" w:sz="0" w:space="0" w:color="auto"/>
            <w:right w:val="none" w:sz="0" w:space="0" w:color="auto"/>
          </w:divBdr>
        </w:div>
        <w:div w:id="1058167860">
          <w:marLeft w:val="0"/>
          <w:marRight w:val="0"/>
          <w:marTop w:val="0"/>
          <w:marBottom w:val="0"/>
          <w:divBdr>
            <w:top w:val="none" w:sz="0" w:space="0" w:color="auto"/>
            <w:left w:val="none" w:sz="0" w:space="0" w:color="auto"/>
            <w:bottom w:val="none" w:sz="0" w:space="0" w:color="auto"/>
            <w:right w:val="none" w:sz="0" w:space="0" w:color="auto"/>
          </w:divBdr>
        </w:div>
        <w:div w:id="1512529657">
          <w:marLeft w:val="0"/>
          <w:marRight w:val="0"/>
          <w:marTop w:val="0"/>
          <w:marBottom w:val="0"/>
          <w:divBdr>
            <w:top w:val="none" w:sz="0" w:space="0" w:color="auto"/>
            <w:left w:val="none" w:sz="0" w:space="0" w:color="auto"/>
            <w:bottom w:val="none" w:sz="0" w:space="0" w:color="auto"/>
            <w:right w:val="none" w:sz="0" w:space="0" w:color="auto"/>
          </w:divBdr>
        </w:div>
        <w:div w:id="761994921">
          <w:marLeft w:val="0"/>
          <w:marRight w:val="0"/>
          <w:marTop w:val="0"/>
          <w:marBottom w:val="0"/>
          <w:divBdr>
            <w:top w:val="none" w:sz="0" w:space="0" w:color="auto"/>
            <w:left w:val="none" w:sz="0" w:space="0" w:color="auto"/>
            <w:bottom w:val="none" w:sz="0" w:space="0" w:color="auto"/>
            <w:right w:val="none" w:sz="0" w:space="0" w:color="auto"/>
          </w:divBdr>
          <w:divsChild>
            <w:div w:id="678117061">
              <w:marLeft w:val="0"/>
              <w:marRight w:val="0"/>
              <w:marTop w:val="0"/>
              <w:marBottom w:val="0"/>
              <w:divBdr>
                <w:top w:val="none" w:sz="0" w:space="0" w:color="auto"/>
                <w:left w:val="none" w:sz="0" w:space="0" w:color="auto"/>
                <w:bottom w:val="none" w:sz="0" w:space="0" w:color="auto"/>
                <w:right w:val="none" w:sz="0" w:space="0" w:color="auto"/>
              </w:divBdr>
            </w:div>
          </w:divsChild>
        </w:div>
        <w:div w:id="941912971">
          <w:marLeft w:val="0"/>
          <w:marRight w:val="0"/>
          <w:marTop w:val="0"/>
          <w:marBottom w:val="0"/>
          <w:divBdr>
            <w:top w:val="none" w:sz="0" w:space="0" w:color="auto"/>
            <w:left w:val="none" w:sz="0" w:space="0" w:color="auto"/>
            <w:bottom w:val="none" w:sz="0" w:space="0" w:color="auto"/>
            <w:right w:val="none" w:sz="0" w:space="0" w:color="auto"/>
          </w:divBdr>
        </w:div>
        <w:div w:id="1440565035">
          <w:marLeft w:val="0"/>
          <w:marRight w:val="0"/>
          <w:marTop w:val="0"/>
          <w:marBottom w:val="0"/>
          <w:divBdr>
            <w:top w:val="none" w:sz="0" w:space="0" w:color="auto"/>
            <w:left w:val="none" w:sz="0" w:space="0" w:color="auto"/>
            <w:bottom w:val="none" w:sz="0" w:space="0" w:color="auto"/>
            <w:right w:val="none" w:sz="0" w:space="0" w:color="auto"/>
          </w:divBdr>
        </w:div>
        <w:div w:id="1417435843">
          <w:marLeft w:val="0"/>
          <w:marRight w:val="0"/>
          <w:marTop w:val="0"/>
          <w:marBottom w:val="0"/>
          <w:divBdr>
            <w:top w:val="none" w:sz="0" w:space="0" w:color="auto"/>
            <w:left w:val="none" w:sz="0" w:space="0" w:color="auto"/>
            <w:bottom w:val="none" w:sz="0" w:space="0" w:color="auto"/>
            <w:right w:val="none" w:sz="0" w:space="0" w:color="auto"/>
          </w:divBdr>
        </w:div>
        <w:div w:id="363016951">
          <w:marLeft w:val="0"/>
          <w:marRight w:val="0"/>
          <w:marTop w:val="0"/>
          <w:marBottom w:val="0"/>
          <w:divBdr>
            <w:top w:val="none" w:sz="0" w:space="0" w:color="auto"/>
            <w:left w:val="none" w:sz="0" w:space="0" w:color="auto"/>
            <w:bottom w:val="none" w:sz="0" w:space="0" w:color="auto"/>
            <w:right w:val="none" w:sz="0" w:space="0" w:color="auto"/>
          </w:divBdr>
        </w:div>
        <w:div w:id="940720421">
          <w:marLeft w:val="0"/>
          <w:marRight w:val="0"/>
          <w:marTop w:val="0"/>
          <w:marBottom w:val="0"/>
          <w:divBdr>
            <w:top w:val="none" w:sz="0" w:space="0" w:color="auto"/>
            <w:left w:val="none" w:sz="0" w:space="0" w:color="auto"/>
            <w:bottom w:val="none" w:sz="0" w:space="0" w:color="auto"/>
            <w:right w:val="none" w:sz="0" w:space="0" w:color="auto"/>
          </w:divBdr>
        </w:div>
        <w:div w:id="709457576">
          <w:marLeft w:val="0"/>
          <w:marRight w:val="0"/>
          <w:marTop w:val="0"/>
          <w:marBottom w:val="0"/>
          <w:divBdr>
            <w:top w:val="none" w:sz="0" w:space="0" w:color="auto"/>
            <w:left w:val="none" w:sz="0" w:space="0" w:color="auto"/>
            <w:bottom w:val="none" w:sz="0" w:space="0" w:color="auto"/>
            <w:right w:val="none" w:sz="0" w:space="0" w:color="auto"/>
          </w:divBdr>
          <w:divsChild>
            <w:div w:id="1007555670">
              <w:marLeft w:val="0"/>
              <w:marRight w:val="0"/>
              <w:marTop w:val="0"/>
              <w:marBottom w:val="0"/>
              <w:divBdr>
                <w:top w:val="none" w:sz="0" w:space="0" w:color="auto"/>
                <w:left w:val="none" w:sz="0" w:space="0" w:color="auto"/>
                <w:bottom w:val="none" w:sz="0" w:space="0" w:color="auto"/>
                <w:right w:val="none" w:sz="0" w:space="0" w:color="auto"/>
              </w:divBdr>
            </w:div>
          </w:divsChild>
        </w:div>
        <w:div w:id="1190071879">
          <w:marLeft w:val="0"/>
          <w:marRight w:val="0"/>
          <w:marTop w:val="0"/>
          <w:marBottom w:val="0"/>
          <w:divBdr>
            <w:top w:val="none" w:sz="0" w:space="0" w:color="auto"/>
            <w:left w:val="none" w:sz="0" w:space="0" w:color="auto"/>
            <w:bottom w:val="none" w:sz="0" w:space="0" w:color="auto"/>
            <w:right w:val="none" w:sz="0" w:space="0" w:color="auto"/>
          </w:divBdr>
        </w:div>
        <w:div w:id="1107851063">
          <w:marLeft w:val="0"/>
          <w:marRight w:val="0"/>
          <w:marTop w:val="0"/>
          <w:marBottom w:val="0"/>
          <w:divBdr>
            <w:top w:val="none" w:sz="0" w:space="0" w:color="auto"/>
            <w:left w:val="none" w:sz="0" w:space="0" w:color="auto"/>
            <w:bottom w:val="none" w:sz="0" w:space="0" w:color="auto"/>
            <w:right w:val="none" w:sz="0" w:space="0" w:color="auto"/>
          </w:divBdr>
        </w:div>
        <w:div w:id="661154603">
          <w:marLeft w:val="0"/>
          <w:marRight w:val="0"/>
          <w:marTop w:val="0"/>
          <w:marBottom w:val="0"/>
          <w:divBdr>
            <w:top w:val="none" w:sz="0" w:space="0" w:color="auto"/>
            <w:left w:val="none" w:sz="0" w:space="0" w:color="auto"/>
            <w:bottom w:val="none" w:sz="0" w:space="0" w:color="auto"/>
            <w:right w:val="none" w:sz="0" w:space="0" w:color="auto"/>
          </w:divBdr>
        </w:div>
        <w:div w:id="2038771106">
          <w:marLeft w:val="0"/>
          <w:marRight w:val="0"/>
          <w:marTop w:val="0"/>
          <w:marBottom w:val="0"/>
          <w:divBdr>
            <w:top w:val="none" w:sz="0" w:space="0" w:color="auto"/>
            <w:left w:val="none" w:sz="0" w:space="0" w:color="auto"/>
            <w:bottom w:val="none" w:sz="0" w:space="0" w:color="auto"/>
            <w:right w:val="none" w:sz="0" w:space="0" w:color="auto"/>
          </w:divBdr>
        </w:div>
        <w:div w:id="2050256825">
          <w:marLeft w:val="0"/>
          <w:marRight w:val="0"/>
          <w:marTop w:val="0"/>
          <w:marBottom w:val="0"/>
          <w:divBdr>
            <w:top w:val="none" w:sz="0" w:space="0" w:color="auto"/>
            <w:left w:val="none" w:sz="0" w:space="0" w:color="auto"/>
            <w:bottom w:val="none" w:sz="0" w:space="0" w:color="auto"/>
            <w:right w:val="none" w:sz="0" w:space="0" w:color="auto"/>
          </w:divBdr>
          <w:divsChild>
            <w:div w:id="961499785">
              <w:marLeft w:val="0"/>
              <w:marRight w:val="0"/>
              <w:marTop w:val="0"/>
              <w:marBottom w:val="0"/>
              <w:divBdr>
                <w:top w:val="none" w:sz="0" w:space="0" w:color="auto"/>
                <w:left w:val="none" w:sz="0" w:space="0" w:color="auto"/>
                <w:bottom w:val="none" w:sz="0" w:space="0" w:color="auto"/>
                <w:right w:val="none" w:sz="0" w:space="0" w:color="auto"/>
              </w:divBdr>
            </w:div>
          </w:divsChild>
        </w:div>
        <w:div w:id="718631720">
          <w:marLeft w:val="0"/>
          <w:marRight w:val="0"/>
          <w:marTop w:val="0"/>
          <w:marBottom w:val="0"/>
          <w:divBdr>
            <w:top w:val="none" w:sz="0" w:space="0" w:color="auto"/>
            <w:left w:val="none" w:sz="0" w:space="0" w:color="auto"/>
            <w:bottom w:val="none" w:sz="0" w:space="0" w:color="auto"/>
            <w:right w:val="none" w:sz="0" w:space="0" w:color="auto"/>
          </w:divBdr>
        </w:div>
        <w:div w:id="1881014940">
          <w:marLeft w:val="0"/>
          <w:marRight w:val="0"/>
          <w:marTop w:val="0"/>
          <w:marBottom w:val="0"/>
          <w:divBdr>
            <w:top w:val="none" w:sz="0" w:space="0" w:color="auto"/>
            <w:left w:val="none" w:sz="0" w:space="0" w:color="auto"/>
            <w:bottom w:val="none" w:sz="0" w:space="0" w:color="auto"/>
            <w:right w:val="none" w:sz="0" w:space="0" w:color="auto"/>
          </w:divBdr>
        </w:div>
        <w:div w:id="840705479">
          <w:marLeft w:val="0"/>
          <w:marRight w:val="0"/>
          <w:marTop w:val="0"/>
          <w:marBottom w:val="0"/>
          <w:divBdr>
            <w:top w:val="none" w:sz="0" w:space="0" w:color="auto"/>
            <w:left w:val="none" w:sz="0" w:space="0" w:color="auto"/>
            <w:bottom w:val="none" w:sz="0" w:space="0" w:color="auto"/>
            <w:right w:val="none" w:sz="0" w:space="0" w:color="auto"/>
          </w:divBdr>
        </w:div>
        <w:div w:id="1438136885">
          <w:marLeft w:val="0"/>
          <w:marRight w:val="0"/>
          <w:marTop w:val="0"/>
          <w:marBottom w:val="0"/>
          <w:divBdr>
            <w:top w:val="none" w:sz="0" w:space="0" w:color="auto"/>
            <w:left w:val="none" w:sz="0" w:space="0" w:color="auto"/>
            <w:bottom w:val="none" w:sz="0" w:space="0" w:color="auto"/>
            <w:right w:val="none" w:sz="0" w:space="0" w:color="auto"/>
          </w:divBdr>
          <w:divsChild>
            <w:div w:id="1302228545">
              <w:marLeft w:val="0"/>
              <w:marRight w:val="0"/>
              <w:marTop w:val="0"/>
              <w:marBottom w:val="0"/>
              <w:divBdr>
                <w:top w:val="none" w:sz="0" w:space="0" w:color="auto"/>
                <w:left w:val="none" w:sz="0" w:space="0" w:color="auto"/>
                <w:bottom w:val="none" w:sz="0" w:space="0" w:color="auto"/>
                <w:right w:val="none" w:sz="0" w:space="0" w:color="auto"/>
              </w:divBdr>
            </w:div>
          </w:divsChild>
        </w:div>
        <w:div w:id="599919640">
          <w:marLeft w:val="0"/>
          <w:marRight w:val="0"/>
          <w:marTop w:val="0"/>
          <w:marBottom w:val="0"/>
          <w:divBdr>
            <w:top w:val="none" w:sz="0" w:space="0" w:color="auto"/>
            <w:left w:val="none" w:sz="0" w:space="0" w:color="auto"/>
            <w:bottom w:val="none" w:sz="0" w:space="0" w:color="auto"/>
            <w:right w:val="none" w:sz="0" w:space="0" w:color="auto"/>
          </w:divBdr>
        </w:div>
        <w:div w:id="2069836697">
          <w:marLeft w:val="0"/>
          <w:marRight w:val="0"/>
          <w:marTop w:val="0"/>
          <w:marBottom w:val="0"/>
          <w:divBdr>
            <w:top w:val="none" w:sz="0" w:space="0" w:color="auto"/>
            <w:left w:val="none" w:sz="0" w:space="0" w:color="auto"/>
            <w:bottom w:val="none" w:sz="0" w:space="0" w:color="auto"/>
            <w:right w:val="none" w:sz="0" w:space="0" w:color="auto"/>
          </w:divBdr>
        </w:div>
        <w:div w:id="10838021">
          <w:marLeft w:val="0"/>
          <w:marRight w:val="0"/>
          <w:marTop w:val="0"/>
          <w:marBottom w:val="0"/>
          <w:divBdr>
            <w:top w:val="none" w:sz="0" w:space="0" w:color="auto"/>
            <w:left w:val="none" w:sz="0" w:space="0" w:color="auto"/>
            <w:bottom w:val="none" w:sz="0" w:space="0" w:color="auto"/>
            <w:right w:val="none" w:sz="0" w:space="0" w:color="auto"/>
          </w:divBdr>
        </w:div>
        <w:div w:id="1061296880">
          <w:marLeft w:val="0"/>
          <w:marRight w:val="0"/>
          <w:marTop w:val="0"/>
          <w:marBottom w:val="0"/>
          <w:divBdr>
            <w:top w:val="none" w:sz="0" w:space="0" w:color="auto"/>
            <w:left w:val="none" w:sz="0" w:space="0" w:color="auto"/>
            <w:bottom w:val="none" w:sz="0" w:space="0" w:color="auto"/>
            <w:right w:val="none" w:sz="0" w:space="0" w:color="auto"/>
          </w:divBdr>
          <w:divsChild>
            <w:div w:id="1155412610">
              <w:marLeft w:val="0"/>
              <w:marRight w:val="0"/>
              <w:marTop w:val="0"/>
              <w:marBottom w:val="0"/>
              <w:divBdr>
                <w:top w:val="none" w:sz="0" w:space="0" w:color="auto"/>
                <w:left w:val="none" w:sz="0" w:space="0" w:color="auto"/>
                <w:bottom w:val="none" w:sz="0" w:space="0" w:color="auto"/>
                <w:right w:val="none" w:sz="0" w:space="0" w:color="auto"/>
              </w:divBdr>
            </w:div>
          </w:divsChild>
        </w:div>
        <w:div w:id="14618424">
          <w:marLeft w:val="0"/>
          <w:marRight w:val="0"/>
          <w:marTop w:val="0"/>
          <w:marBottom w:val="0"/>
          <w:divBdr>
            <w:top w:val="none" w:sz="0" w:space="0" w:color="auto"/>
            <w:left w:val="none" w:sz="0" w:space="0" w:color="auto"/>
            <w:bottom w:val="none" w:sz="0" w:space="0" w:color="auto"/>
            <w:right w:val="none" w:sz="0" w:space="0" w:color="auto"/>
          </w:divBdr>
        </w:div>
        <w:div w:id="1361786878">
          <w:marLeft w:val="0"/>
          <w:marRight w:val="0"/>
          <w:marTop w:val="0"/>
          <w:marBottom w:val="0"/>
          <w:divBdr>
            <w:top w:val="none" w:sz="0" w:space="0" w:color="auto"/>
            <w:left w:val="none" w:sz="0" w:space="0" w:color="auto"/>
            <w:bottom w:val="none" w:sz="0" w:space="0" w:color="auto"/>
            <w:right w:val="none" w:sz="0" w:space="0" w:color="auto"/>
          </w:divBdr>
        </w:div>
        <w:div w:id="672024666">
          <w:marLeft w:val="0"/>
          <w:marRight w:val="0"/>
          <w:marTop w:val="0"/>
          <w:marBottom w:val="0"/>
          <w:divBdr>
            <w:top w:val="none" w:sz="0" w:space="0" w:color="auto"/>
            <w:left w:val="none" w:sz="0" w:space="0" w:color="auto"/>
            <w:bottom w:val="none" w:sz="0" w:space="0" w:color="auto"/>
            <w:right w:val="none" w:sz="0" w:space="0" w:color="auto"/>
          </w:divBdr>
        </w:div>
        <w:div w:id="794324449">
          <w:marLeft w:val="0"/>
          <w:marRight w:val="0"/>
          <w:marTop w:val="0"/>
          <w:marBottom w:val="0"/>
          <w:divBdr>
            <w:top w:val="none" w:sz="0" w:space="0" w:color="auto"/>
            <w:left w:val="none" w:sz="0" w:space="0" w:color="auto"/>
            <w:bottom w:val="none" w:sz="0" w:space="0" w:color="auto"/>
            <w:right w:val="none" w:sz="0" w:space="0" w:color="auto"/>
          </w:divBdr>
        </w:div>
        <w:div w:id="1955481339">
          <w:marLeft w:val="0"/>
          <w:marRight w:val="0"/>
          <w:marTop w:val="0"/>
          <w:marBottom w:val="0"/>
          <w:divBdr>
            <w:top w:val="none" w:sz="0" w:space="0" w:color="auto"/>
            <w:left w:val="none" w:sz="0" w:space="0" w:color="auto"/>
            <w:bottom w:val="none" w:sz="0" w:space="0" w:color="auto"/>
            <w:right w:val="none" w:sz="0" w:space="0" w:color="auto"/>
          </w:divBdr>
        </w:div>
        <w:div w:id="776606790">
          <w:marLeft w:val="0"/>
          <w:marRight w:val="0"/>
          <w:marTop w:val="0"/>
          <w:marBottom w:val="0"/>
          <w:divBdr>
            <w:top w:val="none" w:sz="0" w:space="0" w:color="auto"/>
            <w:left w:val="none" w:sz="0" w:space="0" w:color="auto"/>
            <w:bottom w:val="none" w:sz="0" w:space="0" w:color="auto"/>
            <w:right w:val="none" w:sz="0" w:space="0" w:color="auto"/>
          </w:divBdr>
        </w:div>
        <w:div w:id="1304193954">
          <w:marLeft w:val="0"/>
          <w:marRight w:val="0"/>
          <w:marTop w:val="0"/>
          <w:marBottom w:val="0"/>
          <w:divBdr>
            <w:top w:val="none" w:sz="0" w:space="0" w:color="auto"/>
            <w:left w:val="none" w:sz="0" w:space="0" w:color="auto"/>
            <w:bottom w:val="none" w:sz="0" w:space="0" w:color="auto"/>
            <w:right w:val="none" w:sz="0" w:space="0" w:color="auto"/>
          </w:divBdr>
        </w:div>
        <w:div w:id="1119569703">
          <w:marLeft w:val="0"/>
          <w:marRight w:val="0"/>
          <w:marTop w:val="0"/>
          <w:marBottom w:val="0"/>
          <w:divBdr>
            <w:top w:val="none" w:sz="0" w:space="0" w:color="auto"/>
            <w:left w:val="none" w:sz="0" w:space="0" w:color="auto"/>
            <w:bottom w:val="none" w:sz="0" w:space="0" w:color="auto"/>
            <w:right w:val="none" w:sz="0" w:space="0" w:color="auto"/>
          </w:divBdr>
        </w:div>
        <w:div w:id="1275598475">
          <w:marLeft w:val="0"/>
          <w:marRight w:val="0"/>
          <w:marTop w:val="0"/>
          <w:marBottom w:val="0"/>
          <w:divBdr>
            <w:top w:val="none" w:sz="0" w:space="0" w:color="auto"/>
            <w:left w:val="none" w:sz="0" w:space="0" w:color="auto"/>
            <w:bottom w:val="none" w:sz="0" w:space="0" w:color="auto"/>
            <w:right w:val="none" w:sz="0" w:space="0" w:color="auto"/>
          </w:divBdr>
        </w:div>
        <w:div w:id="1910192441">
          <w:marLeft w:val="0"/>
          <w:marRight w:val="0"/>
          <w:marTop w:val="0"/>
          <w:marBottom w:val="0"/>
          <w:divBdr>
            <w:top w:val="none" w:sz="0" w:space="0" w:color="auto"/>
            <w:left w:val="none" w:sz="0" w:space="0" w:color="auto"/>
            <w:bottom w:val="none" w:sz="0" w:space="0" w:color="auto"/>
            <w:right w:val="none" w:sz="0" w:space="0" w:color="auto"/>
          </w:divBdr>
        </w:div>
        <w:div w:id="1749770335">
          <w:marLeft w:val="0"/>
          <w:marRight w:val="0"/>
          <w:marTop w:val="0"/>
          <w:marBottom w:val="0"/>
          <w:divBdr>
            <w:top w:val="none" w:sz="0" w:space="0" w:color="auto"/>
            <w:left w:val="none" w:sz="0" w:space="0" w:color="auto"/>
            <w:bottom w:val="none" w:sz="0" w:space="0" w:color="auto"/>
            <w:right w:val="none" w:sz="0" w:space="0" w:color="auto"/>
          </w:divBdr>
        </w:div>
        <w:div w:id="1032733673">
          <w:marLeft w:val="0"/>
          <w:marRight w:val="0"/>
          <w:marTop w:val="0"/>
          <w:marBottom w:val="0"/>
          <w:divBdr>
            <w:top w:val="none" w:sz="0" w:space="0" w:color="auto"/>
            <w:left w:val="none" w:sz="0" w:space="0" w:color="auto"/>
            <w:bottom w:val="none" w:sz="0" w:space="0" w:color="auto"/>
            <w:right w:val="none" w:sz="0" w:space="0" w:color="auto"/>
          </w:divBdr>
        </w:div>
        <w:div w:id="1654406491">
          <w:marLeft w:val="0"/>
          <w:marRight w:val="0"/>
          <w:marTop w:val="0"/>
          <w:marBottom w:val="0"/>
          <w:divBdr>
            <w:top w:val="none" w:sz="0" w:space="0" w:color="auto"/>
            <w:left w:val="none" w:sz="0" w:space="0" w:color="auto"/>
            <w:bottom w:val="none" w:sz="0" w:space="0" w:color="auto"/>
            <w:right w:val="none" w:sz="0" w:space="0" w:color="auto"/>
          </w:divBdr>
        </w:div>
        <w:div w:id="1841043853">
          <w:marLeft w:val="0"/>
          <w:marRight w:val="0"/>
          <w:marTop w:val="0"/>
          <w:marBottom w:val="0"/>
          <w:divBdr>
            <w:top w:val="none" w:sz="0" w:space="0" w:color="auto"/>
            <w:left w:val="none" w:sz="0" w:space="0" w:color="auto"/>
            <w:bottom w:val="none" w:sz="0" w:space="0" w:color="auto"/>
            <w:right w:val="none" w:sz="0" w:space="0" w:color="auto"/>
          </w:divBdr>
        </w:div>
        <w:div w:id="1364283965">
          <w:marLeft w:val="0"/>
          <w:marRight w:val="0"/>
          <w:marTop w:val="0"/>
          <w:marBottom w:val="0"/>
          <w:divBdr>
            <w:top w:val="none" w:sz="0" w:space="0" w:color="auto"/>
            <w:left w:val="none" w:sz="0" w:space="0" w:color="auto"/>
            <w:bottom w:val="none" w:sz="0" w:space="0" w:color="auto"/>
            <w:right w:val="none" w:sz="0" w:space="0" w:color="auto"/>
          </w:divBdr>
        </w:div>
        <w:div w:id="79255335">
          <w:marLeft w:val="0"/>
          <w:marRight w:val="0"/>
          <w:marTop w:val="0"/>
          <w:marBottom w:val="0"/>
          <w:divBdr>
            <w:top w:val="none" w:sz="0" w:space="0" w:color="auto"/>
            <w:left w:val="none" w:sz="0" w:space="0" w:color="auto"/>
            <w:bottom w:val="none" w:sz="0" w:space="0" w:color="auto"/>
            <w:right w:val="none" w:sz="0" w:space="0" w:color="auto"/>
          </w:divBdr>
        </w:div>
        <w:div w:id="149299516">
          <w:marLeft w:val="0"/>
          <w:marRight w:val="0"/>
          <w:marTop w:val="0"/>
          <w:marBottom w:val="0"/>
          <w:divBdr>
            <w:top w:val="none" w:sz="0" w:space="0" w:color="auto"/>
            <w:left w:val="none" w:sz="0" w:space="0" w:color="auto"/>
            <w:bottom w:val="none" w:sz="0" w:space="0" w:color="auto"/>
            <w:right w:val="none" w:sz="0" w:space="0" w:color="auto"/>
          </w:divBdr>
        </w:div>
        <w:div w:id="482702650">
          <w:marLeft w:val="0"/>
          <w:marRight w:val="0"/>
          <w:marTop w:val="0"/>
          <w:marBottom w:val="0"/>
          <w:divBdr>
            <w:top w:val="none" w:sz="0" w:space="0" w:color="auto"/>
            <w:left w:val="none" w:sz="0" w:space="0" w:color="auto"/>
            <w:bottom w:val="none" w:sz="0" w:space="0" w:color="auto"/>
            <w:right w:val="none" w:sz="0" w:space="0" w:color="auto"/>
          </w:divBdr>
        </w:div>
        <w:div w:id="1662001221">
          <w:marLeft w:val="0"/>
          <w:marRight w:val="0"/>
          <w:marTop w:val="0"/>
          <w:marBottom w:val="0"/>
          <w:divBdr>
            <w:top w:val="none" w:sz="0" w:space="0" w:color="auto"/>
            <w:left w:val="none" w:sz="0" w:space="0" w:color="auto"/>
            <w:bottom w:val="none" w:sz="0" w:space="0" w:color="auto"/>
            <w:right w:val="none" w:sz="0" w:space="0" w:color="auto"/>
          </w:divBdr>
        </w:div>
        <w:div w:id="226456619">
          <w:marLeft w:val="0"/>
          <w:marRight w:val="0"/>
          <w:marTop w:val="0"/>
          <w:marBottom w:val="0"/>
          <w:divBdr>
            <w:top w:val="none" w:sz="0" w:space="0" w:color="auto"/>
            <w:left w:val="none" w:sz="0" w:space="0" w:color="auto"/>
            <w:bottom w:val="none" w:sz="0" w:space="0" w:color="auto"/>
            <w:right w:val="none" w:sz="0" w:space="0" w:color="auto"/>
          </w:divBdr>
        </w:div>
        <w:div w:id="1145661844">
          <w:marLeft w:val="0"/>
          <w:marRight w:val="0"/>
          <w:marTop w:val="0"/>
          <w:marBottom w:val="0"/>
          <w:divBdr>
            <w:top w:val="none" w:sz="0" w:space="0" w:color="auto"/>
            <w:left w:val="none" w:sz="0" w:space="0" w:color="auto"/>
            <w:bottom w:val="none" w:sz="0" w:space="0" w:color="auto"/>
            <w:right w:val="none" w:sz="0" w:space="0" w:color="auto"/>
          </w:divBdr>
        </w:div>
        <w:div w:id="2083945596">
          <w:marLeft w:val="0"/>
          <w:marRight w:val="0"/>
          <w:marTop w:val="0"/>
          <w:marBottom w:val="0"/>
          <w:divBdr>
            <w:top w:val="none" w:sz="0" w:space="0" w:color="auto"/>
            <w:left w:val="none" w:sz="0" w:space="0" w:color="auto"/>
            <w:bottom w:val="none" w:sz="0" w:space="0" w:color="auto"/>
            <w:right w:val="none" w:sz="0" w:space="0" w:color="auto"/>
          </w:divBdr>
        </w:div>
        <w:div w:id="1113748186">
          <w:marLeft w:val="0"/>
          <w:marRight w:val="0"/>
          <w:marTop w:val="0"/>
          <w:marBottom w:val="0"/>
          <w:divBdr>
            <w:top w:val="none" w:sz="0" w:space="0" w:color="auto"/>
            <w:left w:val="none" w:sz="0" w:space="0" w:color="auto"/>
            <w:bottom w:val="none" w:sz="0" w:space="0" w:color="auto"/>
            <w:right w:val="none" w:sz="0" w:space="0" w:color="auto"/>
          </w:divBdr>
        </w:div>
        <w:div w:id="1232960829">
          <w:marLeft w:val="0"/>
          <w:marRight w:val="0"/>
          <w:marTop w:val="0"/>
          <w:marBottom w:val="0"/>
          <w:divBdr>
            <w:top w:val="none" w:sz="0" w:space="0" w:color="auto"/>
            <w:left w:val="none" w:sz="0" w:space="0" w:color="auto"/>
            <w:bottom w:val="none" w:sz="0" w:space="0" w:color="auto"/>
            <w:right w:val="none" w:sz="0" w:space="0" w:color="auto"/>
          </w:divBdr>
        </w:div>
        <w:div w:id="730234858">
          <w:marLeft w:val="0"/>
          <w:marRight w:val="0"/>
          <w:marTop w:val="0"/>
          <w:marBottom w:val="0"/>
          <w:divBdr>
            <w:top w:val="none" w:sz="0" w:space="0" w:color="auto"/>
            <w:left w:val="none" w:sz="0" w:space="0" w:color="auto"/>
            <w:bottom w:val="none" w:sz="0" w:space="0" w:color="auto"/>
            <w:right w:val="none" w:sz="0" w:space="0" w:color="auto"/>
          </w:divBdr>
        </w:div>
        <w:div w:id="1893687210">
          <w:marLeft w:val="0"/>
          <w:marRight w:val="0"/>
          <w:marTop w:val="0"/>
          <w:marBottom w:val="0"/>
          <w:divBdr>
            <w:top w:val="none" w:sz="0" w:space="0" w:color="auto"/>
            <w:left w:val="none" w:sz="0" w:space="0" w:color="auto"/>
            <w:bottom w:val="none" w:sz="0" w:space="0" w:color="auto"/>
            <w:right w:val="none" w:sz="0" w:space="0" w:color="auto"/>
          </w:divBdr>
        </w:div>
        <w:div w:id="496773929">
          <w:marLeft w:val="0"/>
          <w:marRight w:val="0"/>
          <w:marTop w:val="0"/>
          <w:marBottom w:val="0"/>
          <w:divBdr>
            <w:top w:val="none" w:sz="0" w:space="0" w:color="auto"/>
            <w:left w:val="none" w:sz="0" w:space="0" w:color="auto"/>
            <w:bottom w:val="none" w:sz="0" w:space="0" w:color="auto"/>
            <w:right w:val="none" w:sz="0" w:space="0" w:color="auto"/>
          </w:divBdr>
        </w:div>
        <w:div w:id="1451625804">
          <w:marLeft w:val="0"/>
          <w:marRight w:val="0"/>
          <w:marTop w:val="0"/>
          <w:marBottom w:val="0"/>
          <w:divBdr>
            <w:top w:val="none" w:sz="0" w:space="0" w:color="auto"/>
            <w:left w:val="none" w:sz="0" w:space="0" w:color="auto"/>
            <w:bottom w:val="none" w:sz="0" w:space="0" w:color="auto"/>
            <w:right w:val="none" w:sz="0" w:space="0" w:color="auto"/>
          </w:divBdr>
        </w:div>
        <w:div w:id="411660954">
          <w:marLeft w:val="0"/>
          <w:marRight w:val="0"/>
          <w:marTop w:val="0"/>
          <w:marBottom w:val="0"/>
          <w:divBdr>
            <w:top w:val="none" w:sz="0" w:space="0" w:color="auto"/>
            <w:left w:val="none" w:sz="0" w:space="0" w:color="auto"/>
            <w:bottom w:val="none" w:sz="0" w:space="0" w:color="auto"/>
            <w:right w:val="none" w:sz="0" w:space="0" w:color="auto"/>
          </w:divBdr>
        </w:div>
        <w:div w:id="917204484">
          <w:marLeft w:val="0"/>
          <w:marRight w:val="0"/>
          <w:marTop w:val="0"/>
          <w:marBottom w:val="0"/>
          <w:divBdr>
            <w:top w:val="none" w:sz="0" w:space="0" w:color="auto"/>
            <w:left w:val="none" w:sz="0" w:space="0" w:color="auto"/>
            <w:bottom w:val="none" w:sz="0" w:space="0" w:color="auto"/>
            <w:right w:val="none" w:sz="0" w:space="0" w:color="auto"/>
          </w:divBdr>
        </w:div>
        <w:div w:id="883564279">
          <w:marLeft w:val="0"/>
          <w:marRight w:val="0"/>
          <w:marTop w:val="0"/>
          <w:marBottom w:val="0"/>
          <w:divBdr>
            <w:top w:val="none" w:sz="0" w:space="0" w:color="auto"/>
            <w:left w:val="none" w:sz="0" w:space="0" w:color="auto"/>
            <w:bottom w:val="none" w:sz="0" w:space="0" w:color="auto"/>
            <w:right w:val="none" w:sz="0" w:space="0" w:color="auto"/>
          </w:divBdr>
        </w:div>
        <w:div w:id="52778745">
          <w:marLeft w:val="0"/>
          <w:marRight w:val="0"/>
          <w:marTop w:val="0"/>
          <w:marBottom w:val="0"/>
          <w:divBdr>
            <w:top w:val="none" w:sz="0" w:space="0" w:color="auto"/>
            <w:left w:val="none" w:sz="0" w:space="0" w:color="auto"/>
            <w:bottom w:val="none" w:sz="0" w:space="0" w:color="auto"/>
            <w:right w:val="none" w:sz="0" w:space="0" w:color="auto"/>
          </w:divBdr>
        </w:div>
        <w:div w:id="557086917">
          <w:marLeft w:val="0"/>
          <w:marRight w:val="0"/>
          <w:marTop w:val="0"/>
          <w:marBottom w:val="0"/>
          <w:divBdr>
            <w:top w:val="none" w:sz="0" w:space="0" w:color="auto"/>
            <w:left w:val="none" w:sz="0" w:space="0" w:color="auto"/>
            <w:bottom w:val="none" w:sz="0" w:space="0" w:color="auto"/>
            <w:right w:val="none" w:sz="0" w:space="0" w:color="auto"/>
          </w:divBdr>
        </w:div>
        <w:div w:id="989559535">
          <w:marLeft w:val="0"/>
          <w:marRight w:val="0"/>
          <w:marTop w:val="0"/>
          <w:marBottom w:val="0"/>
          <w:divBdr>
            <w:top w:val="none" w:sz="0" w:space="0" w:color="auto"/>
            <w:left w:val="none" w:sz="0" w:space="0" w:color="auto"/>
            <w:bottom w:val="none" w:sz="0" w:space="0" w:color="auto"/>
            <w:right w:val="none" w:sz="0" w:space="0" w:color="auto"/>
          </w:divBdr>
        </w:div>
        <w:div w:id="1646158808">
          <w:marLeft w:val="0"/>
          <w:marRight w:val="0"/>
          <w:marTop w:val="0"/>
          <w:marBottom w:val="0"/>
          <w:divBdr>
            <w:top w:val="none" w:sz="0" w:space="0" w:color="auto"/>
            <w:left w:val="none" w:sz="0" w:space="0" w:color="auto"/>
            <w:bottom w:val="none" w:sz="0" w:space="0" w:color="auto"/>
            <w:right w:val="none" w:sz="0" w:space="0" w:color="auto"/>
          </w:divBdr>
        </w:div>
        <w:div w:id="93283102">
          <w:marLeft w:val="0"/>
          <w:marRight w:val="0"/>
          <w:marTop w:val="0"/>
          <w:marBottom w:val="0"/>
          <w:divBdr>
            <w:top w:val="none" w:sz="0" w:space="0" w:color="auto"/>
            <w:left w:val="none" w:sz="0" w:space="0" w:color="auto"/>
            <w:bottom w:val="none" w:sz="0" w:space="0" w:color="auto"/>
            <w:right w:val="none" w:sz="0" w:space="0" w:color="auto"/>
          </w:divBdr>
        </w:div>
        <w:div w:id="681321313">
          <w:marLeft w:val="0"/>
          <w:marRight w:val="0"/>
          <w:marTop w:val="0"/>
          <w:marBottom w:val="0"/>
          <w:divBdr>
            <w:top w:val="none" w:sz="0" w:space="0" w:color="auto"/>
            <w:left w:val="none" w:sz="0" w:space="0" w:color="auto"/>
            <w:bottom w:val="none" w:sz="0" w:space="0" w:color="auto"/>
            <w:right w:val="none" w:sz="0" w:space="0" w:color="auto"/>
          </w:divBdr>
        </w:div>
        <w:div w:id="1666665710">
          <w:marLeft w:val="0"/>
          <w:marRight w:val="0"/>
          <w:marTop w:val="0"/>
          <w:marBottom w:val="0"/>
          <w:divBdr>
            <w:top w:val="none" w:sz="0" w:space="0" w:color="auto"/>
            <w:left w:val="none" w:sz="0" w:space="0" w:color="auto"/>
            <w:bottom w:val="none" w:sz="0" w:space="0" w:color="auto"/>
            <w:right w:val="none" w:sz="0" w:space="0" w:color="auto"/>
          </w:divBdr>
        </w:div>
        <w:div w:id="1793329784">
          <w:marLeft w:val="0"/>
          <w:marRight w:val="0"/>
          <w:marTop w:val="0"/>
          <w:marBottom w:val="0"/>
          <w:divBdr>
            <w:top w:val="none" w:sz="0" w:space="0" w:color="auto"/>
            <w:left w:val="none" w:sz="0" w:space="0" w:color="auto"/>
            <w:bottom w:val="none" w:sz="0" w:space="0" w:color="auto"/>
            <w:right w:val="none" w:sz="0" w:space="0" w:color="auto"/>
          </w:divBdr>
        </w:div>
        <w:div w:id="549535728">
          <w:marLeft w:val="0"/>
          <w:marRight w:val="0"/>
          <w:marTop w:val="0"/>
          <w:marBottom w:val="0"/>
          <w:divBdr>
            <w:top w:val="none" w:sz="0" w:space="0" w:color="auto"/>
            <w:left w:val="none" w:sz="0" w:space="0" w:color="auto"/>
            <w:bottom w:val="none" w:sz="0" w:space="0" w:color="auto"/>
            <w:right w:val="none" w:sz="0" w:space="0" w:color="auto"/>
          </w:divBdr>
        </w:div>
        <w:div w:id="2086368877">
          <w:marLeft w:val="0"/>
          <w:marRight w:val="0"/>
          <w:marTop w:val="0"/>
          <w:marBottom w:val="0"/>
          <w:divBdr>
            <w:top w:val="none" w:sz="0" w:space="0" w:color="auto"/>
            <w:left w:val="none" w:sz="0" w:space="0" w:color="auto"/>
            <w:bottom w:val="none" w:sz="0" w:space="0" w:color="auto"/>
            <w:right w:val="none" w:sz="0" w:space="0" w:color="auto"/>
          </w:divBdr>
        </w:div>
        <w:div w:id="1387410384">
          <w:marLeft w:val="0"/>
          <w:marRight w:val="0"/>
          <w:marTop w:val="0"/>
          <w:marBottom w:val="0"/>
          <w:divBdr>
            <w:top w:val="none" w:sz="0" w:space="0" w:color="auto"/>
            <w:left w:val="none" w:sz="0" w:space="0" w:color="auto"/>
            <w:bottom w:val="none" w:sz="0" w:space="0" w:color="auto"/>
            <w:right w:val="none" w:sz="0" w:space="0" w:color="auto"/>
          </w:divBdr>
        </w:div>
        <w:div w:id="1268582157">
          <w:marLeft w:val="0"/>
          <w:marRight w:val="0"/>
          <w:marTop w:val="0"/>
          <w:marBottom w:val="0"/>
          <w:divBdr>
            <w:top w:val="none" w:sz="0" w:space="0" w:color="auto"/>
            <w:left w:val="none" w:sz="0" w:space="0" w:color="auto"/>
            <w:bottom w:val="none" w:sz="0" w:space="0" w:color="auto"/>
            <w:right w:val="none" w:sz="0" w:space="0" w:color="auto"/>
          </w:divBdr>
        </w:div>
        <w:div w:id="247927120">
          <w:marLeft w:val="0"/>
          <w:marRight w:val="0"/>
          <w:marTop w:val="0"/>
          <w:marBottom w:val="0"/>
          <w:divBdr>
            <w:top w:val="none" w:sz="0" w:space="0" w:color="auto"/>
            <w:left w:val="none" w:sz="0" w:space="0" w:color="auto"/>
            <w:bottom w:val="none" w:sz="0" w:space="0" w:color="auto"/>
            <w:right w:val="none" w:sz="0" w:space="0" w:color="auto"/>
          </w:divBdr>
        </w:div>
        <w:div w:id="954483807">
          <w:marLeft w:val="0"/>
          <w:marRight w:val="0"/>
          <w:marTop w:val="0"/>
          <w:marBottom w:val="0"/>
          <w:divBdr>
            <w:top w:val="none" w:sz="0" w:space="0" w:color="auto"/>
            <w:left w:val="none" w:sz="0" w:space="0" w:color="auto"/>
            <w:bottom w:val="none" w:sz="0" w:space="0" w:color="auto"/>
            <w:right w:val="none" w:sz="0" w:space="0" w:color="auto"/>
          </w:divBdr>
        </w:div>
        <w:div w:id="287585034">
          <w:marLeft w:val="0"/>
          <w:marRight w:val="0"/>
          <w:marTop w:val="0"/>
          <w:marBottom w:val="0"/>
          <w:divBdr>
            <w:top w:val="none" w:sz="0" w:space="0" w:color="auto"/>
            <w:left w:val="none" w:sz="0" w:space="0" w:color="auto"/>
            <w:bottom w:val="none" w:sz="0" w:space="0" w:color="auto"/>
            <w:right w:val="none" w:sz="0" w:space="0" w:color="auto"/>
          </w:divBdr>
        </w:div>
        <w:div w:id="565531116">
          <w:marLeft w:val="0"/>
          <w:marRight w:val="0"/>
          <w:marTop w:val="0"/>
          <w:marBottom w:val="0"/>
          <w:divBdr>
            <w:top w:val="none" w:sz="0" w:space="0" w:color="auto"/>
            <w:left w:val="none" w:sz="0" w:space="0" w:color="auto"/>
            <w:bottom w:val="none" w:sz="0" w:space="0" w:color="auto"/>
            <w:right w:val="none" w:sz="0" w:space="0" w:color="auto"/>
          </w:divBdr>
        </w:div>
        <w:div w:id="1840732703">
          <w:marLeft w:val="0"/>
          <w:marRight w:val="0"/>
          <w:marTop w:val="0"/>
          <w:marBottom w:val="0"/>
          <w:divBdr>
            <w:top w:val="none" w:sz="0" w:space="0" w:color="auto"/>
            <w:left w:val="none" w:sz="0" w:space="0" w:color="auto"/>
            <w:bottom w:val="none" w:sz="0" w:space="0" w:color="auto"/>
            <w:right w:val="none" w:sz="0" w:space="0" w:color="auto"/>
          </w:divBdr>
        </w:div>
        <w:div w:id="1999142071">
          <w:marLeft w:val="0"/>
          <w:marRight w:val="0"/>
          <w:marTop w:val="0"/>
          <w:marBottom w:val="0"/>
          <w:divBdr>
            <w:top w:val="none" w:sz="0" w:space="0" w:color="auto"/>
            <w:left w:val="none" w:sz="0" w:space="0" w:color="auto"/>
            <w:bottom w:val="none" w:sz="0" w:space="0" w:color="auto"/>
            <w:right w:val="none" w:sz="0" w:space="0" w:color="auto"/>
          </w:divBdr>
        </w:div>
        <w:div w:id="374698542">
          <w:marLeft w:val="0"/>
          <w:marRight w:val="0"/>
          <w:marTop w:val="0"/>
          <w:marBottom w:val="0"/>
          <w:divBdr>
            <w:top w:val="none" w:sz="0" w:space="0" w:color="auto"/>
            <w:left w:val="none" w:sz="0" w:space="0" w:color="auto"/>
            <w:bottom w:val="none" w:sz="0" w:space="0" w:color="auto"/>
            <w:right w:val="none" w:sz="0" w:space="0" w:color="auto"/>
          </w:divBdr>
        </w:div>
        <w:div w:id="144008132">
          <w:marLeft w:val="0"/>
          <w:marRight w:val="0"/>
          <w:marTop w:val="0"/>
          <w:marBottom w:val="0"/>
          <w:divBdr>
            <w:top w:val="none" w:sz="0" w:space="0" w:color="auto"/>
            <w:left w:val="none" w:sz="0" w:space="0" w:color="auto"/>
            <w:bottom w:val="none" w:sz="0" w:space="0" w:color="auto"/>
            <w:right w:val="none" w:sz="0" w:space="0" w:color="auto"/>
          </w:divBdr>
        </w:div>
        <w:div w:id="1944531775">
          <w:marLeft w:val="0"/>
          <w:marRight w:val="0"/>
          <w:marTop w:val="0"/>
          <w:marBottom w:val="0"/>
          <w:divBdr>
            <w:top w:val="none" w:sz="0" w:space="0" w:color="auto"/>
            <w:left w:val="none" w:sz="0" w:space="0" w:color="auto"/>
            <w:bottom w:val="none" w:sz="0" w:space="0" w:color="auto"/>
            <w:right w:val="none" w:sz="0" w:space="0" w:color="auto"/>
          </w:divBdr>
        </w:div>
        <w:div w:id="128521587">
          <w:marLeft w:val="0"/>
          <w:marRight w:val="0"/>
          <w:marTop w:val="0"/>
          <w:marBottom w:val="0"/>
          <w:divBdr>
            <w:top w:val="none" w:sz="0" w:space="0" w:color="auto"/>
            <w:left w:val="none" w:sz="0" w:space="0" w:color="auto"/>
            <w:bottom w:val="none" w:sz="0" w:space="0" w:color="auto"/>
            <w:right w:val="none" w:sz="0" w:space="0" w:color="auto"/>
          </w:divBdr>
        </w:div>
        <w:div w:id="1721635812">
          <w:marLeft w:val="0"/>
          <w:marRight w:val="0"/>
          <w:marTop w:val="0"/>
          <w:marBottom w:val="0"/>
          <w:divBdr>
            <w:top w:val="none" w:sz="0" w:space="0" w:color="auto"/>
            <w:left w:val="none" w:sz="0" w:space="0" w:color="auto"/>
            <w:bottom w:val="none" w:sz="0" w:space="0" w:color="auto"/>
            <w:right w:val="none" w:sz="0" w:space="0" w:color="auto"/>
          </w:divBdr>
        </w:div>
        <w:div w:id="485170221">
          <w:marLeft w:val="0"/>
          <w:marRight w:val="0"/>
          <w:marTop w:val="0"/>
          <w:marBottom w:val="0"/>
          <w:divBdr>
            <w:top w:val="none" w:sz="0" w:space="0" w:color="auto"/>
            <w:left w:val="none" w:sz="0" w:space="0" w:color="auto"/>
            <w:bottom w:val="none" w:sz="0" w:space="0" w:color="auto"/>
            <w:right w:val="none" w:sz="0" w:space="0" w:color="auto"/>
          </w:divBdr>
        </w:div>
        <w:div w:id="1878347055">
          <w:marLeft w:val="0"/>
          <w:marRight w:val="0"/>
          <w:marTop w:val="0"/>
          <w:marBottom w:val="0"/>
          <w:divBdr>
            <w:top w:val="none" w:sz="0" w:space="0" w:color="auto"/>
            <w:left w:val="none" w:sz="0" w:space="0" w:color="auto"/>
            <w:bottom w:val="none" w:sz="0" w:space="0" w:color="auto"/>
            <w:right w:val="none" w:sz="0" w:space="0" w:color="auto"/>
          </w:divBdr>
        </w:div>
        <w:div w:id="712465317">
          <w:marLeft w:val="0"/>
          <w:marRight w:val="0"/>
          <w:marTop w:val="0"/>
          <w:marBottom w:val="0"/>
          <w:divBdr>
            <w:top w:val="none" w:sz="0" w:space="0" w:color="auto"/>
            <w:left w:val="none" w:sz="0" w:space="0" w:color="auto"/>
            <w:bottom w:val="none" w:sz="0" w:space="0" w:color="auto"/>
            <w:right w:val="none" w:sz="0" w:space="0" w:color="auto"/>
          </w:divBdr>
        </w:div>
        <w:div w:id="1798181517">
          <w:marLeft w:val="0"/>
          <w:marRight w:val="0"/>
          <w:marTop w:val="0"/>
          <w:marBottom w:val="0"/>
          <w:divBdr>
            <w:top w:val="none" w:sz="0" w:space="0" w:color="auto"/>
            <w:left w:val="none" w:sz="0" w:space="0" w:color="auto"/>
            <w:bottom w:val="none" w:sz="0" w:space="0" w:color="auto"/>
            <w:right w:val="none" w:sz="0" w:space="0" w:color="auto"/>
          </w:divBdr>
        </w:div>
        <w:div w:id="665060505">
          <w:marLeft w:val="0"/>
          <w:marRight w:val="0"/>
          <w:marTop w:val="0"/>
          <w:marBottom w:val="0"/>
          <w:divBdr>
            <w:top w:val="none" w:sz="0" w:space="0" w:color="auto"/>
            <w:left w:val="none" w:sz="0" w:space="0" w:color="auto"/>
            <w:bottom w:val="none" w:sz="0" w:space="0" w:color="auto"/>
            <w:right w:val="none" w:sz="0" w:space="0" w:color="auto"/>
          </w:divBdr>
        </w:div>
        <w:div w:id="1727298914">
          <w:marLeft w:val="0"/>
          <w:marRight w:val="0"/>
          <w:marTop w:val="0"/>
          <w:marBottom w:val="0"/>
          <w:divBdr>
            <w:top w:val="none" w:sz="0" w:space="0" w:color="auto"/>
            <w:left w:val="none" w:sz="0" w:space="0" w:color="auto"/>
            <w:bottom w:val="none" w:sz="0" w:space="0" w:color="auto"/>
            <w:right w:val="none" w:sz="0" w:space="0" w:color="auto"/>
          </w:divBdr>
        </w:div>
        <w:div w:id="925379063">
          <w:marLeft w:val="0"/>
          <w:marRight w:val="0"/>
          <w:marTop w:val="0"/>
          <w:marBottom w:val="0"/>
          <w:divBdr>
            <w:top w:val="none" w:sz="0" w:space="0" w:color="auto"/>
            <w:left w:val="none" w:sz="0" w:space="0" w:color="auto"/>
            <w:bottom w:val="none" w:sz="0" w:space="0" w:color="auto"/>
            <w:right w:val="none" w:sz="0" w:space="0" w:color="auto"/>
          </w:divBdr>
        </w:div>
        <w:div w:id="1846238494">
          <w:marLeft w:val="0"/>
          <w:marRight w:val="0"/>
          <w:marTop w:val="0"/>
          <w:marBottom w:val="0"/>
          <w:divBdr>
            <w:top w:val="none" w:sz="0" w:space="0" w:color="auto"/>
            <w:left w:val="none" w:sz="0" w:space="0" w:color="auto"/>
            <w:bottom w:val="none" w:sz="0" w:space="0" w:color="auto"/>
            <w:right w:val="none" w:sz="0" w:space="0" w:color="auto"/>
          </w:divBdr>
        </w:div>
        <w:div w:id="1781678353">
          <w:marLeft w:val="0"/>
          <w:marRight w:val="0"/>
          <w:marTop w:val="0"/>
          <w:marBottom w:val="0"/>
          <w:divBdr>
            <w:top w:val="none" w:sz="0" w:space="0" w:color="auto"/>
            <w:left w:val="none" w:sz="0" w:space="0" w:color="auto"/>
            <w:bottom w:val="none" w:sz="0" w:space="0" w:color="auto"/>
            <w:right w:val="none" w:sz="0" w:space="0" w:color="auto"/>
          </w:divBdr>
        </w:div>
        <w:div w:id="1105078965">
          <w:marLeft w:val="0"/>
          <w:marRight w:val="0"/>
          <w:marTop w:val="0"/>
          <w:marBottom w:val="0"/>
          <w:divBdr>
            <w:top w:val="none" w:sz="0" w:space="0" w:color="auto"/>
            <w:left w:val="none" w:sz="0" w:space="0" w:color="auto"/>
            <w:bottom w:val="none" w:sz="0" w:space="0" w:color="auto"/>
            <w:right w:val="none" w:sz="0" w:space="0" w:color="auto"/>
          </w:divBdr>
        </w:div>
        <w:div w:id="1800419921">
          <w:marLeft w:val="0"/>
          <w:marRight w:val="0"/>
          <w:marTop w:val="0"/>
          <w:marBottom w:val="0"/>
          <w:divBdr>
            <w:top w:val="none" w:sz="0" w:space="0" w:color="auto"/>
            <w:left w:val="none" w:sz="0" w:space="0" w:color="auto"/>
            <w:bottom w:val="none" w:sz="0" w:space="0" w:color="auto"/>
            <w:right w:val="none" w:sz="0" w:space="0" w:color="auto"/>
          </w:divBdr>
        </w:div>
        <w:div w:id="1251306795">
          <w:marLeft w:val="0"/>
          <w:marRight w:val="0"/>
          <w:marTop w:val="0"/>
          <w:marBottom w:val="0"/>
          <w:divBdr>
            <w:top w:val="none" w:sz="0" w:space="0" w:color="auto"/>
            <w:left w:val="none" w:sz="0" w:space="0" w:color="auto"/>
            <w:bottom w:val="none" w:sz="0" w:space="0" w:color="auto"/>
            <w:right w:val="none" w:sz="0" w:space="0" w:color="auto"/>
          </w:divBdr>
        </w:div>
        <w:div w:id="555164872">
          <w:marLeft w:val="0"/>
          <w:marRight w:val="0"/>
          <w:marTop w:val="0"/>
          <w:marBottom w:val="0"/>
          <w:divBdr>
            <w:top w:val="none" w:sz="0" w:space="0" w:color="auto"/>
            <w:left w:val="none" w:sz="0" w:space="0" w:color="auto"/>
            <w:bottom w:val="none" w:sz="0" w:space="0" w:color="auto"/>
            <w:right w:val="none" w:sz="0" w:space="0" w:color="auto"/>
          </w:divBdr>
        </w:div>
        <w:div w:id="517542648">
          <w:marLeft w:val="0"/>
          <w:marRight w:val="0"/>
          <w:marTop w:val="0"/>
          <w:marBottom w:val="0"/>
          <w:divBdr>
            <w:top w:val="none" w:sz="0" w:space="0" w:color="auto"/>
            <w:left w:val="none" w:sz="0" w:space="0" w:color="auto"/>
            <w:bottom w:val="none" w:sz="0" w:space="0" w:color="auto"/>
            <w:right w:val="none" w:sz="0" w:space="0" w:color="auto"/>
          </w:divBdr>
        </w:div>
        <w:div w:id="978068110">
          <w:marLeft w:val="0"/>
          <w:marRight w:val="0"/>
          <w:marTop w:val="0"/>
          <w:marBottom w:val="0"/>
          <w:divBdr>
            <w:top w:val="none" w:sz="0" w:space="0" w:color="auto"/>
            <w:left w:val="none" w:sz="0" w:space="0" w:color="auto"/>
            <w:bottom w:val="none" w:sz="0" w:space="0" w:color="auto"/>
            <w:right w:val="none" w:sz="0" w:space="0" w:color="auto"/>
          </w:divBdr>
        </w:div>
        <w:div w:id="1062145198">
          <w:marLeft w:val="0"/>
          <w:marRight w:val="0"/>
          <w:marTop w:val="0"/>
          <w:marBottom w:val="0"/>
          <w:divBdr>
            <w:top w:val="none" w:sz="0" w:space="0" w:color="auto"/>
            <w:left w:val="none" w:sz="0" w:space="0" w:color="auto"/>
            <w:bottom w:val="none" w:sz="0" w:space="0" w:color="auto"/>
            <w:right w:val="none" w:sz="0" w:space="0" w:color="auto"/>
          </w:divBdr>
        </w:div>
        <w:div w:id="101846730">
          <w:marLeft w:val="0"/>
          <w:marRight w:val="0"/>
          <w:marTop w:val="0"/>
          <w:marBottom w:val="0"/>
          <w:divBdr>
            <w:top w:val="none" w:sz="0" w:space="0" w:color="auto"/>
            <w:left w:val="none" w:sz="0" w:space="0" w:color="auto"/>
            <w:bottom w:val="none" w:sz="0" w:space="0" w:color="auto"/>
            <w:right w:val="none" w:sz="0" w:space="0" w:color="auto"/>
          </w:divBdr>
        </w:div>
        <w:div w:id="1901331608">
          <w:marLeft w:val="0"/>
          <w:marRight w:val="0"/>
          <w:marTop w:val="0"/>
          <w:marBottom w:val="0"/>
          <w:divBdr>
            <w:top w:val="none" w:sz="0" w:space="0" w:color="auto"/>
            <w:left w:val="none" w:sz="0" w:space="0" w:color="auto"/>
            <w:bottom w:val="none" w:sz="0" w:space="0" w:color="auto"/>
            <w:right w:val="none" w:sz="0" w:space="0" w:color="auto"/>
          </w:divBdr>
        </w:div>
        <w:div w:id="940992368">
          <w:marLeft w:val="0"/>
          <w:marRight w:val="0"/>
          <w:marTop w:val="0"/>
          <w:marBottom w:val="0"/>
          <w:divBdr>
            <w:top w:val="none" w:sz="0" w:space="0" w:color="auto"/>
            <w:left w:val="none" w:sz="0" w:space="0" w:color="auto"/>
            <w:bottom w:val="none" w:sz="0" w:space="0" w:color="auto"/>
            <w:right w:val="none" w:sz="0" w:space="0" w:color="auto"/>
          </w:divBdr>
        </w:div>
        <w:div w:id="1360428748">
          <w:marLeft w:val="0"/>
          <w:marRight w:val="0"/>
          <w:marTop w:val="0"/>
          <w:marBottom w:val="0"/>
          <w:divBdr>
            <w:top w:val="none" w:sz="0" w:space="0" w:color="auto"/>
            <w:left w:val="none" w:sz="0" w:space="0" w:color="auto"/>
            <w:bottom w:val="none" w:sz="0" w:space="0" w:color="auto"/>
            <w:right w:val="none" w:sz="0" w:space="0" w:color="auto"/>
          </w:divBdr>
        </w:div>
        <w:div w:id="181090398">
          <w:marLeft w:val="0"/>
          <w:marRight w:val="0"/>
          <w:marTop w:val="0"/>
          <w:marBottom w:val="0"/>
          <w:divBdr>
            <w:top w:val="none" w:sz="0" w:space="0" w:color="auto"/>
            <w:left w:val="none" w:sz="0" w:space="0" w:color="auto"/>
            <w:bottom w:val="none" w:sz="0" w:space="0" w:color="auto"/>
            <w:right w:val="none" w:sz="0" w:space="0" w:color="auto"/>
          </w:divBdr>
        </w:div>
        <w:div w:id="2070692545">
          <w:marLeft w:val="0"/>
          <w:marRight w:val="0"/>
          <w:marTop w:val="0"/>
          <w:marBottom w:val="0"/>
          <w:divBdr>
            <w:top w:val="none" w:sz="0" w:space="0" w:color="auto"/>
            <w:left w:val="none" w:sz="0" w:space="0" w:color="auto"/>
            <w:bottom w:val="none" w:sz="0" w:space="0" w:color="auto"/>
            <w:right w:val="none" w:sz="0" w:space="0" w:color="auto"/>
          </w:divBdr>
        </w:div>
        <w:div w:id="31076154">
          <w:marLeft w:val="0"/>
          <w:marRight w:val="0"/>
          <w:marTop w:val="0"/>
          <w:marBottom w:val="0"/>
          <w:divBdr>
            <w:top w:val="none" w:sz="0" w:space="0" w:color="auto"/>
            <w:left w:val="none" w:sz="0" w:space="0" w:color="auto"/>
            <w:bottom w:val="none" w:sz="0" w:space="0" w:color="auto"/>
            <w:right w:val="none" w:sz="0" w:space="0" w:color="auto"/>
          </w:divBdr>
        </w:div>
        <w:div w:id="1627156366">
          <w:marLeft w:val="0"/>
          <w:marRight w:val="0"/>
          <w:marTop w:val="0"/>
          <w:marBottom w:val="0"/>
          <w:divBdr>
            <w:top w:val="none" w:sz="0" w:space="0" w:color="auto"/>
            <w:left w:val="none" w:sz="0" w:space="0" w:color="auto"/>
            <w:bottom w:val="none" w:sz="0" w:space="0" w:color="auto"/>
            <w:right w:val="none" w:sz="0" w:space="0" w:color="auto"/>
          </w:divBdr>
        </w:div>
        <w:div w:id="1350525781">
          <w:marLeft w:val="0"/>
          <w:marRight w:val="0"/>
          <w:marTop w:val="0"/>
          <w:marBottom w:val="0"/>
          <w:divBdr>
            <w:top w:val="none" w:sz="0" w:space="0" w:color="auto"/>
            <w:left w:val="none" w:sz="0" w:space="0" w:color="auto"/>
            <w:bottom w:val="none" w:sz="0" w:space="0" w:color="auto"/>
            <w:right w:val="none" w:sz="0" w:space="0" w:color="auto"/>
          </w:divBdr>
        </w:div>
        <w:div w:id="1245652183">
          <w:marLeft w:val="0"/>
          <w:marRight w:val="0"/>
          <w:marTop w:val="0"/>
          <w:marBottom w:val="0"/>
          <w:divBdr>
            <w:top w:val="none" w:sz="0" w:space="0" w:color="auto"/>
            <w:left w:val="none" w:sz="0" w:space="0" w:color="auto"/>
            <w:bottom w:val="none" w:sz="0" w:space="0" w:color="auto"/>
            <w:right w:val="none" w:sz="0" w:space="0" w:color="auto"/>
          </w:divBdr>
        </w:div>
        <w:div w:id="1560825533">
          <w:marLeft w:val="0"/>
          <w:marRight w:val="0"/>
          <w:marTop w:val="0"/>
          <w:marBottom w:val="0"/>
          <w:divBdr>
            <w:top w:val="none" w:sz="0" w:space="0" w:color="auto"/>
            <w:left w:val="none" w:sz="0" w:space="0" w:color="auto"/>
            <w:bottom w:val="none" w:sz="0" w:space="0" w:color="auto"/>
            <w:right w:val="none" w:sz="0" w:space="0" w:color="auto"/>
          </w:divBdr>
        </w:div>
        <w:div w:id="980306013">
          <w:marLeft w:val="0"/>
          <w:marRight w:val="0"/>
          <w:marTop w:val="0"/>
          <w:marBottom w:val="0"/>
          <w:divBdr>
            <w:top w:val="none" w:sz="0" w:space="0" w:color="auto"/>
            <w:left w:val="none" w:sz="0" w:space="0" w:color="auto"/>
            <w:bottom w:val="none" w:sz="0" w:space="0" w:color="auto"/>
            <w:right w:val="none" w:sz="0" w:space="0" w:color="auto"/>
          </w:divBdr>
        </w:div>
        <w:div w:id="719134006">
          <w:marLeft w:val="0"/>
          <w:marRight w:val="0"/>
          <w:marTop w:val="0"/>
          <w:marBottom w:val="0"/>
          <w:divBdr>
            <w:top w:val="none" w:sz="0" w:space="0" w:color="auto"/>
            <w:left w:val="none" w:sz="0" w:space="0" w:color="auto"/>
            <w:bottom w:val="none" w:sz="0" w:space="0" w:color="auto"/>
            <w:right w:val="none" w:sz="0" w:space="0" w:color="auto"/>
          </w:divBdr>
        </w:div>
        <w:div w:id="1142770219">
          <w:marLeft w:val="0"/>
          <w:marRight w:val="0"/>
          <w:marTop w:val="0"/>
          <w:marBottom w:val="0"/>
          <w:divBdr>
            <w:top w:val="none" w:sz="0" w:space="0" w:color="auto"/>
            <w:left w:val="none" w:sz="0" w:space="0" w:color="auto"/>
            <w:bottom w:val="none" w:sz="0" w:space="0" w:color="auto"/>
            <w:right w:val="none" w:sz="0" w:space="0" w:color="auto"/>
          </w:divBdr>
        </w:div>
        <w:div w:id="1586497841">
          <w:marLeft w:val="0"/>
          <w:marRight w:val="0"/>
          <w:marTop w:val="0"/>
          <w:marBottom w:val="0"/>
          <w:divBdr>
            <w:top w:val="none" w:sz="0" w:space="0" w:color="auto"/>
            <w:left w:val="none" w:sz="0" w:space="0" w:color="auto"/>
            <w:bottom w:val="none" w:sz="0" w:space="0" w:color="auto"/>
            <w:right w:val="none" w:sz="0" w:space="0" w:color="auto"/>
          </w:divBdr>
        </w:div>
        <w:div w:id="396975807">
          <w:marLeft w:val="0"/>
          <w:marRight w:val="0"/>
          <w:marTop w:val="0"/>
          <w:marBottom w:val="0"/>
          <w:divBdr>
            <w:top w:val="none" w:sz="0" w:space="0" w:color="auto"/>
            <w:left w:val="none" w:sz="0" w:space="0" w:color="auto"/>
            <w:bottom w:val="none" w:sz="0" w:space="0" w:color="auto"/>
            <w:right w:val="none" w:sz="0" w:space="0" w:color="auto"/>
          </w:divBdr>
        </w:div>
        <w:div w:id="1751075790">
          <w:marLeft w:val="0"/>
          <w:marRight w:val="0"/>
          <w:marTop w:val="0"/>
          <w:marBottom w:val="0"/>
          <w:divBdr>
            <w:top w:val="none" w:sz="0" w:space="0" w:color="auto"/>
            <w:left w:val="none" w:sz="0" w:space="0" w:color="auto"/>
            <w:bottom w:val="none" w:sz="0" w:space="0" w:color="auto"/>
            <w:right w:val="none" w:sz="0" w:space="0" w:color="auto"/>
          </w:divBdr>
        </w:div>
        <w:div w:id="1276710434">
          <w:marLeft w:val="0"/>
          <w:marRight w:val="0"/>
          <w:marTop w:val="0"/>
          <w:marBottom w:val="0"/>
          <w:divBdr>
            <w:top w:val="none" w:sz="0" w:space="0" w:color="auto"/>
            <w:left w:val="none" w:sz="0" w:space="0" w:color="auto"/>
            <w:bottom w:val="none" w:sz="0" w:space="0" w:color="auto"/>
            <w:right w:val="none" w:sz="0" w:space="0" w:color="auto"/>
          </w:divBdr>
        </w:div>
        <w:div w:id="725105014">
          <w:marLeft w:val="0"/>
          <w:marRight w:val="0"/>
          <w:marTop w:val="0"/>
          <w:marBottom w:val="0"/>
          <w:divBdr>
            <w:top w:val="none" w:sz="0" w:space="0" w:color="auto"/>
            <w:left w:val="none" w:sz="0" w:space="0" w:color="auto"/>
            <w:bottom w:val="none" w:sz="0" w:space="0" w:color="auto"/>
            <w:right w:val="none" w:sz="0" w:space="0" w:color="auto"/>
          </w:divBdr>
        </w:div>
        <w:div w:id="4981663">
          <w:marLeft w:val="0"/>
          <w:marRight w:val="0"/>
          <w:marTop w:val="0"/>
          <w:marBottom w:val="0"/>
          <w:divBdr>
            <w:top w:val="none" w:sz="0" w:space="0" w:color="auto"/>
            <w:left w:val="none" w:sz="0" w:space="0" w:color="auto"/>
            <w:bottom w:val="none" w:sz="0" w:space="0" w:color="auto"/>
            <w:right w:val="none" w:sz="0" w:space="0" w:color="auto"/>
          </w:divBdr>
        </w:div>
        <w:div w:id="2076513456">
          <w:marLeft w:val="0"/>
          <w:marRight w:val="0"/>
          <w:marTop w:val="0"/>
          <w:marBottom w:val="0"/>
          <w:divBdr>
            <w:top w:val="none" w:sz="0" w:space="0" w:color="auto"/>
            <w:left w:val="none" w:sz="0" w:space="0" w:color="auto"/>
            <w:bottom w:val="none" w:sz="0" w:space="0" w:color="auto"/>
            <w:right w:val="none" w:sz="0" w:space="0" w:color="auto"/>
          </w:divBdr>
        </w:div>
        <w:div w:id="716004025">
          <w:marLeft w:val="0"/>
          <w:marRight w:val="0"/>
          <w:marTop w:val="0"/>
          <w:marBottom w:val="0"/>
          <w:divBdr>
            <w:top w:val="none" w:sz="0" w:space="0" w:color="auto"/>
            <w:left w:val="none" w:sz="0" w:space="0" w:color="auto"/>
            <w:bottom w:val="none" w:sz="0" w:space="0" w:color="auto"/>
            <w:right w:val="none" w:sz="0" w:space="0" w:color="auto"/>
          </w:divBdr>
        </w:div>
        <w:div w:id="286199008">
          <w:marLeft w:val="0"/>
          <w:marRight w:val="0"/>
          <w:marTop w:val="0"/>
          <w:marBottom w:val="0"/>
          <w:divBdr>
            <w:top w:val="none" w:sz="0" w:space="0" w:color="auto"/>
            <w:left w:val="none" w:sz="0" w:space="0" w:color="auto"/>
            <w:bottom w:val="none" w:sz="0" w:space="0" w:color="auto"/>
            <w:right w:val="none" w:sz="0" w:space="0" w:color="auto"/>
          </w:divBdr>
        </w:div>
        <w:div w:id="137497576">
          <w:marLeft w:val="0"/>
          <w:marRight w:val="0"/>
          <w:marTop w:val="0"/>
          <w:marBottom w:val="0"/>
          <w:divBdr>
            <w:top w:val="none" w:sz="0" w:space="0" w:color="auto"/>
            <w:left w:val="none" w:sz="0" w:space="0" w:color="auto"/>
            <w:bottom w:val="none" w:sz="0" w:space="0" w:color="auto"/>
            <w:right w:val="none" w:sz="0" w:space="0" w:color="auto"/>
          </w:divBdr>
        </w:div>
        <w:div w:id="1399521732">
          <w:marLeft w:val="0"/>
          <w:marRight w:val="0"/>
          <w:marTop w:val="0"/>
          <w:marBottom w:val="0"/>
          <w:divBdr>
            <w:top w:val="none" w:sz="0" w:space="0" w:color="auto"/>
            <w:left w:val="none" w:sz="0" w:space="0" w:color="auto"/>
            <w:bottom w:val="none" w:sz="0" w:space="0" w:color="auto"/>
            <w:right w:val="none" w:sz="0" w:space="0" w:color="auto"/>
          </w:divBdr>
        </w:div>
        <w:div w:id="869420652">
          <w:marLeft w:val="0"/>
          <w:marRight w:val="0"/>
          <w:marTop w:val="0"/>
          <w:marBottom w:val="0"/>
          <w:divBdr>
            <w:top w:val="none" w:sz="0" w:space="0" w:color="auto"/>
            <w:left w:val="none" w:sz="0" w:space="0" w:color="auto"/>
            <w:bottom w:val="none" w:sz="0" w:space="0" w:color="auto"/>
            <w:right w:val="none" w:sz="0" w:space="0" w:color="auto"/>
          </w:divBdr>
        </w:div>
        <w:div w:id="556552280">
          <w:marLeft w:val="0"/>
          <w:marRight w:val="0"/>
          <w:marTop w:val="0"/>
          <w:marBottom w:val="0"/>
          <w:divBdr>
            <w:top w:val="none" w:sz="0" w:space="0" w:color="auto"/>
            <w:left w:val="none" w:sz="0" w:space="0" w:color="auto"/>
            <w:bottom w:val="none" w:sz="0" w:space="0" w:color="auto"/>
            <w:right w:val="none" w:sz="0" w:space="0" w:color="auto"/>
          </w:divBdr>
        </w:div>
        <w:div w:id="1516269706">
          <w:marLeft w:val="0"/>
          <w:marRight w:val="0"/>
          <w:marTop w:val="0"/>
          <w:marBottom w:val="0"/>
          <w:divBdr>
            <w:top w:val="none" w:sz="0" w:space="0" w:color="auto"/>
            <w:left w:val="none" w:sz="0" w:space="0" w:color="auto"/>
            <w:bottom w:val="none" w:sz="0" w:space="0" w:color="auto"/>
            <w:right w:val="none" w:sz="0" w:space="0" w:color="auto"/>
          </w:divBdr>
        </w:div>
        <w:div w:id="445544458">
          <w:marLeft w:val="0"/>
          <w:marRight w:val="0"/>
          <w:marTop w:val="0"/>
          <w:marBottom w:val="0"/>
          <w:divBdr>
            <w:top w:val="none" w:sz="0" w:space="0" w:color="auto"/>
            <w:left w:val="none" w:sz="0" w:space="0" w:color="auto"/>
            <w:bottom w:val="none" w:sz="0" w:space="0" w:color="auto"/>
            <w:right w:val="none" w:sz="0" w:space="0" w:color="auto"/>
          </w:divBdr>
        </w:div>
        <w:div w:id="829521006">
          <w:marLeft w:val="0"/>
          <w:marRight w:val="0"/>
          <w:marTop w:val="0"/>
          <w:marBottom w:val="0"/>
          <w:divBdr>
            <w:top w:val="none" w:sz="0" w:space="0" w:color="auto"/>
            <w:left w:val="none" w:sz="0" w:space="0" w:color="auto"/>
            <w:bottom w:val="none" w:sz="0" w:space="0" w:color="auto"/>
            <w:right w:val="none" w:sz="0" w:space="0" w:color="auto"/>
          </w:divBdr>
        </w:div>
        <w:div w:id="861240413">
          <w:marLeft w:val="0"/>
          <w:marRight w:val="0"/>
          <w:marTop w:val="0"/>
          <w:marBottom w:val="0"/>
          <w:divBdr>
            <w:top w:val="none" w:sz="0" w:space="0" w:color="auto"/>
            <w:left w:val="none" w:sz="0" w:space="0" w:color="auto"/>
            <w:bottom w:val="none" w:sz="0" w:space="0" w:color="auto"/>
            <w:right w:val="none" w:sz="0" w:space="0" w:color="auto"/>
          </w:divBdr>
        </w:div>
        <w:div w:id="515506816">
          <w:marLeft w:val="0"/>
          <w:marRight w:val="0"/>
          <w:marTop w:val="0"/>
          <w:marBottom w:val="0"/>
          <w:divBdr>
            <w:top w:val="none" w:sz="0" w:space="0" w:color="auto"/>
            <w:left w:val="none" w:sz="0" w:space="0" w:color="auto"/>
            <w:bottom w:val="none" w:sz="0" w:space="0" w:color="auto"/>
            <w:right w:val="none" w:sz="0" w:space="0" w:color="auto"/>
          </w:divBdr>
        </w:div>
        <w:div w:id="1694570005">
          <w:marLeft w:val="0"/>
          <w:marRight w:val="0"/>
          <w:marTop w:val="0"/>
          <w:marBottom w:val="0"/>
          <w:divBdr>
            <w:top w:val="none" w:sz="0" w:space="0" w:color="auto"/>
            <w:left w:val="none" w:sz="0" w:space="0" w:color="auto"/>
            <w:bottom w:val="none" w:sz="0" w:space="0" w:color="auto"/>
            <w:right w:val="none" w:sz="0" w:space="0" w:color="auto"/>
          </w:divBdr>
        </w:div>
        <w:div w:id="676079885">
          <w:marLeft w:val="0"/>
          <w:marRight w:val="0"/>
          <w:marTop w:val="0"/>
          <w:marBottom w:val="0"/>
          <w:divBdr>
            <w:top w:val="none" w:sz="0" w:space="0" w:color="auto"/>
            <w:left w:val="none" w:sz="0" w:space="0" w:color="auto"/>
            <w:bottom w:val="none" w:sz="0" w:space="0" w:color="auto"/>
            <w:right w:val="none" w:sz="0" w:space="0" w:color="auto"/>
          </w:divBdr>
        </w:div>
        <w:div w:id="1615862491">
          <w:marLeft w:val="0"/>
          <w:marRight w:val="0"/>
          <w:marTop w:val="0"/>
          <w:marBottom w:val="0"/>
          <w:divBdr>
            <w:top w:val="none" w:sz="0" w:space="0" w:color="auto"/>
            <w:left w:val="none" w:sz="0" w:space="0" w:color="auto"/>
            <w:bottom w:val="none" w:sz="0" w:space="0" w:color="auto"/>
            <w:right w:val="none" w:sz="0" w:space="0" w:color="auto"/>
          </w:divBdr>
        </w:div>
        <w:div w:id="1171330312">
          <w:marLeft w:val="0"/>
          <w:marRight w:val="0"/>
          <w:marTop w:val="0"/>
          <w:marBottom w:val="0"/>
          <w:divBdr>
            <w:top w:val="none" w:sz="0" w:space="0" w:color="auto"/>
            <w:left w:val="none" w:sz="0" w:space="0" w:color="auto"/>
            <w:bottom w:val="none" w:sz="0" w:space="0" w:color="auto"/>
            <w:right w:val="none" w:sz="0" w:space="0" w:color="auto"/>
          </w:divBdr>
        </w:div>
        <w:div w:id="1519080611">
          <w:marLeft w:val="0"/>
          <w:marRight w:val="0"/>
          <w:marTop w:val="0"/>
          <w:marBottom w:val="0"/>
          <w:divBdr>
            <w:top w:val="none" w:sz="0" w:space="0" w:color="auto"/>
            <w:left w:val="none" w:sz="0" w:space="0" w:color="auto"/>
            <w:bottom w:val="none" w:sz="0" w:space="0" w:color="auto"/>
            <w:right w:val="none" w:sz="0" w:space="0" w:color="auto"/>
          </w:divBdr>
        </w:div>
        <w:div w:id="280305102">
          <w:marLeft w:val="0"/>
          <w:marRight w:val="0"/>
          <w:marTop w:val="0"/>
          <w:marBottom w:val="0"/>
          <w:divBdr>
            <w:top w:val="none" w:sz="0" w:space="0" w:color="auto"/>
            <w:left w:val="none" w:sz="0" w:space="0" w:color="auto"/>
            <w:bottom w:val="none" w:sz="0" w:space="0" w:color="auto"/>
            <w:right w:val="none" w:sz="0" w:space="0" w:color="auto"/>
          </w:divBdr>
        </w:div>
        <w:div w:id="2067995381">
          <w:marLeft w:val="0"/>
          <w:marRight w:val="0"/>
          <w:marTop w:val="0"/>
          <w:marBottom w:val="0"/>
          <w:divBdr>
            <w:top w:val="none" w:sz="0" w:space="0" w:color="auto"/>
            <w:left w:val="none" w:sz="0" w:space="0" w:color="auto"/>
            <w:bottom w:val="none" w:sz="0" w:space="0" w:color="auto"/>
            <w:right w:val="none" w:sz="0" w:space="0" w:color="auto"/>
          </w:divBdr>
        </w:div>
        <w:div w:id="1032919193">
          <w:marLeft w:val="0"/>
          <w:marRight w:val="0"/>
          <w:marTop w:val="0"/>
          <w:marBottom w:val="0"/>
          <w:divBdr>
            <w:top w:val="none" w:sz="0" w:space="0" w:color="auto"/>
            <w:left w:val="none" w:sz="0" w:space="0" w:color="auto"/>
            <w:bottom w:val="none" w:sz="0" w:space="0" w:color="auto"/>
            <w:right w:val="none" w:sz="0" w:space="0" w:color="auto"/>
          </w:divBdr>
        </w:div>
        <w:div w:id="651300037">
          <w:marLeft w:val="0"/>
          <w:marRight w:val="0"/>
          <w:marTop w:val="0"/>
          <w:marBottom w:val="0"/>
          <w:divBdr>
            <w:top w:val="none" w:sz="0" w:space="0" w:color="auto"/>
            <w:left w:val="none" w:sz="0" w:space="0" w:color="auto"/>
            <w:bottom w:val="none" w:sz="0" w:space="0" w:color="auto"/>
            <w:right w:val="none" w:sz="0" w:space="0" w:color="auto"/>
          </w:divBdr>
        </w:div>
        <w:div w:id="1952936260">
          <w:marLeft w:val="0"/>
          <w:marRight w:val="0"/>
          <w:marTop w:val="0"/>
          <w:marBottom w:val="0"/>
          <w:divBdr>
            <w:top w:val="none" w:sz="0" w:space="0" w:color="auto"/>
            <w:left w:val="none" w:sz="0" w:space="0" w:color="auto"/>
            <w:bottom w:val="none" w:sz="0" w:space="0" w:color="auto"/>
            <w:right w:val="none" w:sz="0" w:space="0" w:color="auto"/>
          </w:divBdr>
        </w:div>
        <w:div w:id="2052536359">
          <w:marLeft w:val="0"/>
          <w:marRight w:val="0"/>
          <w:marTop w:val="0"/>
          <w:marBottom w:val="0"/>
          <w:divBdr>
            <w:top w:val="none" w:sz="0" w:space="0" w:color="auto"/>
            <w:left w:val="none" w:sz="0" w:space="0" w:color="auto"/>
            <w:bottom w:val="none" w:sz="0" w:space="0" w:color="auto"/>
            <w:right w:val="none" w:sz="0" w:space="0" w:color="auto"/>
          </w:divBdr>
        </w:div>
        <w:div w:id="977956496">
          <w:marLeft w:val="0"/>
          <w:marRight w:val="0"/>
          <w:marTop w:val="0"/>
          <w:marBottom w:val="0"/>
          <w:divBdr>
            <w:top w:val="none" w:sz="0" w:space="0" w:color="auto"/>
            <w:left w:val="none" w:sz="0" w:space="0" w:color="auto"/>
            <w:bottom w:val="none" w:sz="0" w:space="0" w:color="auto"/>
            <w:right w:val="none" w:sz="0" w:space="0" w:color="auto"/>
          </w:divBdr>
        </w:div>
        <w:div w:id="728923295">
          <w:marLeft w:val="0"/>
          <w:marRight w:val="0"/>
          <w:marTop w:val="0"/>
          <w:marBottom w:val="0"/>
          <w:divBdr>
            <w:top w:val="none" w:sz="0" w:space="0" w:color="auto"/>
            <w:left w:val="none" w:sz="0" w:space="0" w:color="auto"/>
            <w:bottom w:val="none" w:sz="0" w:space="0" w:color="auto"/>
            <w:right w:val="none" w:sz="0" w:space="0" w:color="auto"/>
          </w:divBdr>
        </w:div>
        <w:div w:id="528685752">
          <w:marLeft w:val="0"/>
          <w:marRight w:val="0"/>
          <w:marTop w:val="0"/>
          <w:marBottom w:val="0"/>
          <w:divBdr>
            <w:top w:val="none" w:sz="0" w:space="0" w:color="auto"/>
            <w:left w:val="none" w:sz="0" w:space="0" w:color="auto"/>
            <w:bottom w:val="none" w:sz="0" w:space="0" w:color="auto"/>
            <w:right w:val="none" w:sz="0" w:space="0" w:color="auto"/>
          </w:divBdr>
        </w:div>
        <w:div w:id="241378750">
          <w:marLeft w:val="0"/>
          <w:marRight w:val="0"/>
          <w:marTop w:val="0"/>
          <w:marBottom w:val="0"/>
          <w:divBdr>
            <w:top w:val="none" w:sz="0" w:space="0" w:color="auto"/>
            <w:left w:val="none" w:sz="0" w:space="0" w:color="auto"/>
            <w:bottom w:val="none" w:sz="0" w:space="0" w:color="auto"/>
            <w:right w:val="none" w:sz="0" w:space="0" w:color="auto"/>
          </w:divBdr>
        </w:div>
        <w:div w:id="2082285895">
          <w:marLeft w:val="0"/>
          <w:marRight w:val="0"/>
          <w:marTop w:val="0"/>
          <w:marBottom w:val="0"/>
          <w:divBdr>
            <w:top w:val="none" w:sz="0" w:space="0" w:color="auto"/>
            <w:left w:val="none" w:sz="0" w:space="0" w:color="auto"/>
            <w:bottom w:val="none" w:sz="0" w:space="0" w:color="auto"/>
            <w:right w:val="none" w:sz="0" w:space="0" w:color="auto"/>
          </w:divBdr>
        </w:div>
        <w:div w:id="308824127">
          <w:marLeft w:val="0"/>
          <w:marRight w:val="0"/>
          <w:marTop w:val="0"/>
          <w:marBottom w:val="0"/>
          <w:divBdr>
            <w:top w:val="none" w:sz="0" w:space="0" w:color="auto"/>
            <w:left w:val="none" w:sz="0" w:space="0" w:color="auto"/>
            <w:bottom w:val="none" w:sz="0" w:space="0" w:color="auto"/>
            <w:right w:val="none" w:sz="0" w:space="0" w:color="auto"/>
          </w:divBdr>
        </w:div>
        <w:div w:id="776406306">
          <w:marLeft w:val="0"/>
          <w:marRight w:val="0"/>
          <w:marTop w:val="0"/>
          <w:marBottom w:val="0"/>
          <w:divBdr>
            <w:top w:val="none" w:sz="0" w:space="0" w:color="auto"/>
            <w:left w:val="none" w:sz="0" w:space="0" w:color="auto"/>
            <w:bottom w:val="none" w:sz="0" w:space="0" w:color="auto"/>
            <w:right w:val="none" w:sz="0" w:space="0" w:color="auto"/>
          </w:divBdr>
        </w:div>
        <w:div w:id="1962105479">
          <w:marLeft w:val="0"/>
          <w:marRight w:val="0"/>
          <w:marTop w:val="0"/>
          <w:marBottom w:val="0"/>
          <w:divBdr>
            <w:top w:val="none" w:sz="0" w:space="0" w:color="auto"/>
            <w:left w:val="none" w:sz="0" w:space="0" w:color="auto"/>
            <w:bottom w:val="none" w:sz="0" w:space="0" w:color="auto"/>
            <w:right w:val="none" w:sz="0" w:space="0" w:color="auto"/>
          </w:divBdr>
        </w:div>
        <w:div w:id="95105049">
          <w:marLeft w:val="0"/>
          <w:marRight w:val="0"/>
          <w:marTop w:val="0"/>
          <w:marBottom w:val="0"/>
          <w:divBdr>
            <w:top w:val="none" w:sz="0" w:space="0" w:color="auto"/>
            <w:left w:val="none" w:sz="0" w:space="0" w:color="auto"/>
            <w:bottom w:val="none" w:sz="0" w:space="0" w:color="auto"/>
            <w:right w:val="none" w:sz="0" w:space="0" w:color="auto"/>
          </w:divBdr>
        </w:div>
        <w:div w:id="1140532169">
          <w:marLeft w:val="0"/>
          <w:marRight w:val="0"/>
          <w:marTop w:val="0"/>
          <w:marBottom w:val="0"/>
          <w:divBdr>
            <w:top w:val="none" w:sz="0" w:space="0" w:color="auto"/>
            <w:left w:val="none" w:sz="0" w:space="0" w:color="auto"/>
            <w:bottom w:val="none" w:sz="0" w:space="0" w:color="auto"/>
            <w:right w:val="none" w:sz="0" w:space="0" w:color="auto"/>
          </w:divBdr>
        </w:div>
        <w:div w:id="1820271011">
          <w:marLeft w:val="0"/>
          <w:marRight w:val="0"/>
          <w:marTop w:val="0"/>
          <w:marBottom w:val="0"/>
          <w:divBdr>
            <w:top w:val="none" w:sz="0" w:space="0" w:color="auto"/>
            <w:left w:val="none" w:sz="0" w:space="0" w:color="auto"/>
            <w:bottom w:val="none" w:sz="0" w:space="0" w:color="auto"/>
            <w:right w:val="none" w:sz="0" w:space="0" w:color="auto"/>
          </w:divBdr>
        </w:div>
        <w:div w:id="1762021512">
          <w:marLeft w:val="0"/>
          <w:marRight w:val="0"/>
          <w:marTop w:val="0"/>
          <w:marBottom w:val="0"/>
          <w:divBdr>
            <w:top w:val="none" w:sz="0" w:space="0" w:color="auto"/>
            <w:left w:val="none" w:sz="0" w:space="0" w:color="auto"/>
            <w:bottom w:val="none" w:sz="0" w:space="0" w:color="auto"/>
            <w:right w:val="none" w:sz="0" w:space="0" w:color="auto"/>
          </w:divBdr>
        </w:div>
        <w:div w:id="2134975263">
          <w:marLeft w:val="0"/>
          <w:marRight w:val="0"/>
          <w:marTop w:val="0"/>
          <w:marBottom w:val="0"/>
          <w:divBdr>
            <w:top w:val="none" w:sz="0" w:space="0" w:color="auto"/>
            <w:left w:val="none" w:sz="0" w:space="0" w:color="auto"/>
            <w:bottom w:val="none" w:sz="0" w:space="0" w:color="auto"/>
            <w:right w:val="none" w:sz="0" w:space="0" w:color="auto"/>
          </w:divBdr>
        </w:div>
        <w:div w:id="1648901812">
          <w:marLeft w:val="0"/>
          <w:marRight w:val="0"/>
          <w:marTop w:val="0"/>
          <w:marBottom w:val="0"/>
          <w:divBdr>
            <w:top w:val="none" w:sz="0" w:space="0" w:color="auto"/>
            <w:left w:val="none" w:sz="0" w:space="0" w:color="auto"/>
            <w:bottom w:val="none" w:sz="0" w:space="0" w:color="auto"/>
            <w:right w:val="none" w:sz="0" w:space="0" w:color="auto"/>
          </w:divBdr>
        </w:div>
        <w:div w:id="453211748">
          <w:marLeft w:val="0"/>
          <w:marRight w:val="0"/>
          <w:marTop w:val="0"/>
          <w:marBottom w:val="0"/>
          <w:divBdr>
            <w:top w:val="none" w:sz="0" w:space="0" w:color="auto"/>
            <w:left w:val="none" w:sz="0" w:space="0" w:color="auto"/>
            <w:bottom w:val="none" w:sz="0" w:space="0" w:color="auto"/>
            <w:right w:val="none" w:sz="0" w:space="0" w:color="auto"/>
          </w:divBdr>
        </w:div>
        <w:div w:id="292560836">
          <w:marLeft w:val="0"/>
          <w:marRight w:val="0"/>
          <w:marTop w:val="0"/>
          <w:marBottom w:val="0"/>
          <w:divBdr>
            <w:top w:val="none" w:sz="0" w:space="0" w:color="auto"/>
            <w:left w:val="none" w:sz="0" w:space="0" w:color="auto"/>
            <w:bottom w:val="none" w:sz="0" w:space="0" w:color="auto"/>
            <w:right w:val="none" w:sz="0" w:space="0" w:color="auto"/>
          </w:divBdr>
        </w:div>
        <w:div w:id="1100179038">
          <w:marLeft w:val="0"/>
          <w:marRight w:val="0"/>
          <w:marTop w:val="0"/>
          <w:marBottom w:val="0"/>
          <w:divBdr>
            <w:top w:val="none" w:sz="0" w:space="0" w:color="auto"/>
            <w:left w:val="none" w:sz="0" w:space="0" w:color="auto"/>
            <w:bottom w:val="none" w:sz="0" w:space="0" w:color="auto"/>
            <w:right w:val="none" w:sz="0" w:space="0" w:color="auto"/>
          </w:divBdr>
        </w:div>
        <w:div w:id="1083575448">
          <w:marLeft w:val="0"/>
          <w:marRight w:val="0"/>
          <w:marTop w:val="0"/>
          <w:marBottom w:val="0"/>
          <w:divBdr>
            <w:top w:val="none" w:sz="0" w:space="0" w:color="auto"/>
            <w:left w:val="none" w:sz="0" w:space="0" w:color="auto"/>
            <w:bottom w:val="none" w:sz="0" w:space="0" w:color="auto"/>
            <w:right w:val="none" w:sz="0" w:space="0" w:color="auto"/>
          </w:divBdr>
        </w:div>
        <w:div w:id="583145170">
          <w:marLeft w:val="0"/>
          <w:marRight w:val="0"/>
          <w:marTop w:val="0"/>
          <w:marBottom w:val="0"/>
          <w:divBdr>
            <w:top w:val="none" w:sz="0" w:space="0" w:color="auto"/>
            <w:left w:val="none" w:sz="0" w:space="0" w:color="auto"/>
            <w:bottom w:val="none" w:sz="0" w:space="0" w:color="auto"/>
            <w:right w:val="none" w:sz="0" w:space="0" w:color="auto"/>
          </w:divBdr>
        </w:div>
        <w:div w:id="120270010">
          <w:marLeft w:val="0"/>
          <w:marRight w:val="0"/>
          <w:marTop w:val="0"/>
          <w:marBottom w:val="0"/>
          <w:divBdr>
            <w:top w:val="none" w:sz="0" w:space="0" w:color="auto"/>
            <w:left w:val="none" w:sz="0" w:space="0" w:color="auto"/>
            <w:bottom w:val="none" w:sz="0" w:space="0" w:color="auto"/>
            <w:right w:val="none" w:sz="0" w:space="0" w:color="auto"/>
          </w:divBdr>
        </w:div>
        <w:div w:id="1689208706">
          <w:marLeft w:val="0"/>
          <w:marRight w:val="0"/>
          <w:marTop w:val="0"/>
          <w:marBottom w:val="0"/>
          <w:divBdr>
            <w:top w:val="none" w:sz="0" w:space="0" w:color="auto"/>
            <w:left w:val="none" w:sz="0" w:space="0" w:color="auto"/>
            <w:bottom w:val="none" w:sz="0" w:space="0" w:color="auto"/>
            <w:right w:val="none" w:sz="0" w:space="0" w:color="auto"/>
          </w:divBdr>
        </w:div>
        <w:div w:id="1708523982">
          <w:marLeft w:val="0"/>
          <w:marRight w:val="0"/>
          <w:marTop w:val="0"/>
          <w:marBottom w:val="0"/>
          <w:divBdr>
            <w:top w:val="none" w:sz="0" w:space="0" w:color="auto"/>
            <w:left w:val="none" w:sz="0" w:space="0" w:color="auto"/>
            <w:bottom w:val="none" w:sz="0" w:space="0" w:color="auto"/>
            <w:right w:val="none" w:sz="0" w:space="0" w:color="auto"/>
          </w:divBdr>
        </w:div>
        <w:div w:id="1220288811">
          <w:marLeft w:val="0"/>
          <w:marRight w:val="0"/>
          <w:marTop w:val="0"/>
          <w:marBottom w:val="0"/>
          <w:divBdr>
            <w:top w:val="none" w:sz="0" w:space="0" w:color="auto"/>
            <w:left w:val="none" w:sz="0" w:space="0" w:color="auto"/>
            <w:bottom w:val="none" w:sz="0" w:space="0" w:color="auto"/>
            <w:right w:val="none" w:sz="0" w:space="0" w:color="auto"/>
          </w:divBdr>
        </w:div>
        <w:div w:id="1844738223">
          <w:marLeft w:val="0"/>
          <w:marRight w:val="0"/>
          <w:marTop w:val="0"/>
          <w:marBottom w:val="0"/>
          <w:divBdr>
            <w:top w:val="none" w:sz="0" w:space="0" w:color="auto"/>
            <w:left w:val="none" w:sz="0" w:space="0" w:color="auto"/>
            <w:bottom w:val="none" w:sz="0" w:space="0" w:color="auto"/>
            <w:right w:val="none" w:sz="0" w:space="0" w:color="auto"/>
          </w:divBdr>
        </w:div>
        <w:div w:id="277567363">
          <w:marLeft w:val="0"/>
          <w:marRight w:val="0"/>
          <w:marTop w:val="0"/>
          <w:marBottom w:val="0"/>
          <w:divBdr>
            <w:top w:val="none" w:sz="0" w:space="0" w:color="auto"/>
            <w:left w:val="none" w:sz="0" w:space="0" w:color="auto"/>
            <w:bottom w:val="none" w:sz="0" w:space="0" w:color="auto"/>
            <w:right w:val="none" w:sz="0" w:space="0" w:color="auto"/>
          </w:divBdr>
        </w:div>
        <w:div w:id="1797218978">
          <w:marLeft w:val="0"/>
          <w:marRight w:val="0"/>
          <w:marTop w:val="0"/>
          <w:marBottom w:val="0"/>
          <w:divBdr>
            <w:top w:val="none" w:sz="0" w:space="0" w:color="auto"/>
            <w:left w:val="none" w:sz="0" w:space="0" w:color="auto"/>
            <w:bottom w:val="none" w:sz="0" w:space="0" w:color="auto"/>
            <w:right w:val="none" w:sz="0" w:space="0" w:color="auto"/>
          </w:divBdr>
        </w:div>
        <w:div w:id="362707175">
          <w:marLeft w:val="0"/>
          <w:marRight w:val="0"/>
          <w:marTop w:val="0"/>
          <w:marBottom w:val="0"/>
          <w:divBdr>
            <w:top w:val="none" w:sz="0" w:space="0" w:color="auto"/>
            <w:left w:val="none" w:sz="0" w:space="0" w:color="auto"/>
            <w:bottom w:val="none" w:sz="0" w:space="0" w:color="auto"/>
            <w:right w:val="none" w:sz="0" w:space="0" w:color="auto"/>
          </w:divBdr>
        </w:div>
        <w:div w:id="1963539309">
          <w:marLeft w:val="0"/>
          <w:marRight w:val="0"/>
          <w:marTop w:val="0"/>
          <w:marBottom w:val="0"/>
          <w:divBdr>
            <w:top w:val="none" w:sz="0" w:space="0" w:color="auto"/>
            <w:left w:val="none" w:sz="0" w:space="0" w:color="auto"/>
            <w:bottom w:val="none" w:sz="0" w:space="0" w:color="auto"/>
            <w:right w:val="none" w:sz="0" w:space="0" w:color="auto"/>
          </w:divBdr>
        </w:div>
        <w:div w:id="1826237368">
          <w:marLeft w:val="0"/>
          <w:marRight w:val="0"/>
          <w:marTop w:val="0"/>
          <w:marBottom w:val="0"/>
          <w:divBdr>
            <w:top w:val="none" w:sz="0" w:space="0" w:color="auto"/>
            <w:left w:val="none" w:sz="0" w:space="0" w:color="auto"/>
            <w:bottom w:val="none" w:sz="0" w:space="0" w:color="auto"/>
            <w:right w:val="none" w:sz="0" w:space="0" w:color="auto"/>
          </w:divBdr>
        </w:div>
        <w:div w:id="1214587173">
          <w:marLeft w:val="0"/>
          <w:marRight w:val="0"/>
          <w:marTop w:val="0"/>
          <w:marBottom w:val="0"/>
          <w:divBdr>
            <w:top w:val="none" w:sz="0" w:space="0" w:color="auto"/>
            <w:left w:val="none" w:sz="0" w:space="0" w:color="auto"/>
            <w:bottom w:val="none" w:sz="0" w:space="0" w:color="auto"/>
            <w:right w:val="none" w:sz="0" w:space="0" w:color="auto"/>
          </w:divBdr>
        </w:div>
        <w:div w:id="458305486">
          <w:marLeft w:val="0"/>
          <w:marRight w:val="0"/>
          <w:marTop w:val="0"/>
          <w:marBottom w:val="0"/>
          <w:divBdr>
            <w:top w:val="none" w:sz="0" w:space="0" w:color="auto"/>
            <w:left w:val="none" w:sz="0" w:space="0" w:color="auto"/>
            <w:bottom w:val="none" w:sz="0" w:space="0" w:color="auto"/>
            <w:right w:val="none" w:sz="0" w:space="0" w:color="auto"/>
          </w:divBdr>
        </w:div>
        <w:div w:id="104620862">
          <w:marLeft w:val="0"/>
          <w:marRight w:val="0"/>
          <w:marTop w:val="0"/>
          <w:marBottom w:val="0"/>
          <w:divBdr>
            <w:top w:val="none" w:sz="0" w:space="0" w:color="auto"/>
            <w:left w:val="none" w:sz="0" w:space="0" w:color="auto"/>
            <w:bottom w:val="none" w:sz="0" w:space="0" w:color="auto"/>
            <w:right w:val="none" w:sz="0" w:space="0" w:color="auto"/>
          </w:divBdr>
        </w:div>
        <w:div w:id="2006979512">
          <w:marLeft w:val="0"/>
          <w:marRight w:val="0"/>
          <w:marTop w:val="0"/>
          <w:marBottom w:val="0"/>
          <w:divBdr>
            <w:top w:val="none" w:sz="0" w:space="0" w:color="auto"/>
            <w:left w:val="none" w:sz="0" w:space="0" w:color="auto"/>
            <w:bottom w:val="none" w:sz="0" w:space="0" w:color="auto"/>
            <w:right w:val="none" w:sz="0" w:space="0" w:color="auto"/>
          </w:divBdr>
        </w:div>
        <w:div w:id="226065217">
          <w:marLeft w:val="0"/>
          <w:marRight w:val="0"/>
          <w:marTop w:val="0"/>
          <w:marBottom w:val="0"/>
          <w:divBdr>
            <w:top w:val="none" w:sz="0" w:space="0" w:color="auto"/>
            <w:left w:val="none" w:sz="0" w:space="0" w:color="auto"/>
            <w:bottom w:val="none" w:sz="0" w:space="0" w:color="auto"/>
            <w:right w:val="none" w:sz="0" w:space="0" w:color="auto"/>
          </w:divBdr>
        </w:div>
        <w:div w:id="301035448">
          <w:marLeft w:val="0"/>
          <w:marRight w:val="0"/>
          <w:marTop w:val="0"/>
          <w:marBottom w:val="0"/>
          <w:divBdr>
            <w:top w:val="none" w:sz="0" w:space="0" w:color="auto"/>
            <w:left w:val="none" w:sz="0" w:space="0" w:color="auto"/>
            <w:bottom w:val="none" w:sz="0" w:space="0" w:color="auto"/>
            <w:right w:val="none" w:sz="0" w:space="0" w:color="auto"/>
          </w:divBdr>
        </w:div>
        <w:div w:id="217281593">
          <w:marLeft w:val="0"/>
          <w:marRight w:val="0"/>
          <w:marTop w:val="0"/>
          <w:marBottom w:val="0"/>
          <w:divBdr>
            <w:top w:val="none" w:sz="0" w:space="0" w:color="auto"/>
            <w:left w:val="none" w:sz="0" w:space="0" w:color="auto"/>
            <w:bottom w:val="none" w:sz="0" w:space="0" w:color="auto"/>
            <w:right w:val="none" w:sz="0" w:space="0" w:color="auto"/>
          </w:divBdr>
        </w:div>
        <w:div w:id="1698311321">
          <w:marLeft w:val="0"/>
          <w:marRight w:val="0"/>
          <w:marTop w:val="0"/>
          <w:marBottom w:val="0"/>
          <w:divBdr>
            <w:top w:val="none" w:sz="0" w:space="0" w:color="auto"/>
            <w:left w:val="none" w:sz="0" w:space="0" w:color="auto"/>
            <w:bottom w:val="none" w:sz="0" w:space="0" w:color="auto"/>
            <w:right w:val="none" w:sz="0" w:space="0" w:color="auto"/>
          </w:divBdr>
        </w:div>
        <w:div w:id="1841264073">
          <w:marLeft w:val="0"/>
          <w:marRight w:val="0"/>
          <w:marTop w:val="0"/>
          <w:marBottom w:val="0"/>
          <w:divBdr>
            <w:top w:val="none" w:sz="0" w:space="0" w:color="auto"/>
            <w:left w:val="none" w:sz="0" w:space="0" w:color="auto"/>
            <w:bottom w:val="none" w:sz="0" w:space="0" w:color="auto"/>
            <w:right w:val="none" w:sz="0" w:space="0" w:color="auto"/>
          </w:divBdr>
        </w:div>
        <w:div w:id="1183474707">
          <w:marLeft w:val="0"/>
          <w:marRight w:val="0"/>
          <w:marTop w:val="0"/>
          <w:marBottom w:val="0"/>
          <w:divBdr>
            <w:top w:val="none" w:sz="0" w:space="0" w:color="auto"/>
            <w:left w:val="none" w:sz="0" w:space="0" w:color="auto"/>
            <w:bottom w:val="none" w:sz="0" w:space="0" w:color="auto"/>
            <w:right w:val="none" w:sz="0" w:space="0" w:color="auto"/>
          </w:divBdr>
        </w:div>
        <w:div w:id="1413887538">
          <w:marLeft w:val="0"/>
          <w:marRight w:val="0"/>
          <w:marTop w:val="0"/>
          <w:marBottom w:val="0"/>
          <w:divBdr>
            <w:top w:val="none" w:sz="0" w:space="0" w:color="auto"/>
            <w:left w:val="none" w:sz="0" w:space="0" w:color="auto"/>
            <w:bottom w:val="none" w:sz="0" w:space="0" w:color="auto"/>
            <w:right w:val="none" w:sz="0" w:space="0" w:color="auto"/>
          </w:divBdr>
        </w:div>
        <w:div w:id="953171412">
          <w:marLeft w:val="0"/>
          <w:marRight w:val="0"/>
          <w:marTop w:val="0"/>
          <w:marBottom w:val="0"/>
          <w:divBdr>
            <w:top w:val="none" w:sz="0" w:space="0" w:color="auto"/>
            <w:left w:val="none" w:sz="0" w:space="0" w:color="auto"/>
            <w:bottom w:val="none" w:sz="0" w:space="0" w:color="auto"/>
            <w:right w:val="none" w:sz="0" w:space="0" w:color="auto"/>
          </w:divBdr>
        </w:div>
        <w:div w:id="410394206">
          <w:marLeft w:val="0"/>
          <w:marRight w:val="0"/>
          <w:marTop w:val="0"/>
          <w:marBottom w:val="0"/>
          <w:divBdr>
            <w:top w:val="none" w:sz="0" w:space="0" w:color="auto"/>
            <w:left w:val="none" w:sz="0" w:space="0" w:color="auto"/>
            <w:bottom w:val="none" w:sz="0" w:space="0" w:color="auto"/>
            <w:right w:val="none" w:sz="0" w:space="0" w:color="auto"/>
          </w:divBdr>
        </w:div>
        <w:div w:id="428047169">
          <w:marLeft w:val="0"/>
          <w:marRight w:val="0"/>
          <w:marTop w:val="0"/>
          <w:marBottom w:val="0"/>
          <w:divBdr>
            <w:top w:val="none" w:sz="0" w:space="0" w:color="auto"/>
            <w:left w:val="none" w:sz="0" w:space="0" w:color="auto"/>
            <w:bottom w:val="none" w:sz="0" w:space="0" w:color="auto"/>
            <w:right w:val="none" w:sz="0" w:space="0" w:color="auto"/>
          </w:divBdr>
        </w:div>
        <w:div w:id="499539206">
          <w:marLeft w:val="0"/>
          <w:marRight w:val="0"/>
          <w:marTop w:val="0"/>
          <w:marBottom w:val="0"/>
          <w:divBdr>
            <w:top w:val="none" w:sz="0" w:space="0" w:color="auto"/>
            <w:left w:val="none" w:sz="0" w:space="0" w:color="auto"/>
            <w:bottom w:val="none" w:sz="0" w:space="0" w:color="auto"/>
            <w:right w:val="none" w:sz="0" w:space="0" w:color="auto"/>
          </w:divBdr>
        </w:div>
        <w:div w:id="1417483784">
          <w:marLeft w:val="0"/>
          <w:marRight w:val="0"/>
          <w:marTop w:val="0"/>
          <w:marBottom w:val="0"/>
          <w:divBdr>
            <w:top w:val="none" w:sz="0" w:space="0" w:color="auto"/>
            <w:left w:val="none" w:sz="0" w:space="0" w:color="auto"/>
            <w:bottom w:val="none" w:sz="0" w:space="0" w:color="auto"/>
            <w:right w:val="none" w:sz="0" w:space="0" w:color="auto"/>
          </w:divBdr>
        </w:div>
        <w:div w:id="1013072432">
          <w:marLeft w:val="0"/>
          <w:marRight w:val="0"/>
          <w:marTop w:val="0"/>
          <w:marBottom w:val="0"/>
          <w:divBdr>
            <w:top w:val="none" w:sz="0" w:space="0" w:color="auto"/>
            <w:left w:val="none" w:sz="0" w:space="0" w:color="auto"/>
            <w:bottom w:val="none" w:sz="0" w:space="0" w:color="auto"/>
            <w:right w:val="none" w:sz="0" w:space="0" w:color="auto"/>
          </w:divBdr>
        </w:div>
        <w:div w:id="1229193593">
          <w:marLeft w:val="0"/>
          <w:marRight w:val="0"/>
          <w:marTop w:val="0"/>
          <w:marBottom w:val="0"/>
          <w:divBdr>
            <w:top w:val="none" w:sz="0" w:space="0" w:color="auto"/>
            <w:left w:val="none" w:sz="0" w:space="0" w:color="auto"/>
            <w:bottom w:val="none" w:sz="0" w:space="0" w:color="auto"/>
            <w:right w:val="none" w:sz="0" w:space="0" w:color="auto"/>
          </w:divBdr>
        </w:div>
        <w:div w:id="348339631">
          <w:marLeft w:val="0"/>
          <w:marRight w:val="0"/>
          <w:marTop w:val="0"/>
          <w:marBottom w:val="0"/>
          <w:divBdr>
            <w:top w:val="none" w:sz="0" w:space="0" w:color="auto"/>
            <w:left w:val="none" w:sz="0" w:space="0" w:color="auto"/>
            <w:bottom w:val="none" w:sz="0" w:space="0" w:color="auto"/>
            <w:right w:val="none" w:sz="0" w:space="0" w:color="auto"/>
          </w:divBdr>
        </w:div>
        <w:div w:id="152722924">
          <w:marLeft w:val="0"/>
          <w:marRight w:val="0"/>
          <w:marTop w:val="0"/>
          <w:marBottom w:val="0"/>
          <w:divBdr>
            <w:top w:val="none" w:sz="0" w:space="0" w:color="auto"/>
            <w:left w:val="none" w:sz="0" w:space="0" w:color="auto"/>
            <w:bottom w:val="none" w:sz="0" w:space="0" w:color="auto"/>
            <w:right w:val="none" w:sz="0" w:space="0" w:color="auto"/>
          </w:divBdr>
        </w:div>
        <w:div w:id="1088887470">
          <w:marLeft w:val="0"/>
          <w:marRight w:val="0"/>
          <w:marTop w:val="0"/>
          <w:marBottom w:val="0"/>
          <w:divBdr>
            <w:top w:val="none" w:sz="0" w:space="0" w:color="auto"/>
            <w:left w:val="none" w:sz="0" w:space="0" w:color="auto"/>
            <w:bottom w:val="none" w:sz="0" w:space="0" w:color="auto"/>
            <w:right w:val="none" w:sz="0" w:space="0" w:color="auto"/>
          </w:divBdr>
        </w:div>
        <w:div w:id="651370198">
          <w:marLeft w:val="0"/>
          <w:marRight w:val="0"/>
          <w:marTop w:val="0"/>
          <w:marBottom w:val="0"/>
          <w:divBdr>
            <w:top w:val="none" w:sz="0" w:space="0" w:color="auto"/>
            <w:left w:val="none" w:sz="0" w:space="0" w:color="auto"/>
            <w:bottom w:val="none" w:sz="0" w:space="0" w:color="auto"/>
            <w:right w:val="none" w:sz="0" w:space="0" w:color="auto"/>
          </w:divBdr>
        </w:div>
        <w:div w:id="90049459">
          <w:marLeft w:val="0"/>
          <w:marRight w:val="0"/>
          <w:marTop w:val="0"/>
          <w:marBottom w:val="0"/>
          <w:divBdr>
            <w:top w:val="none" w:sz="0" w:space="0" w:color="auto"/>
            <w:left w:val="none" w:sz="0" w:space="0" w:color="auto"/>
            <w:bottom w:val="none" w:sz="0" w:space="0" w:color="auto"/>
            <w:right w:val="none" w:sz="0" w:space="0" w:color="auto"/>
          </w:divBdr>
        </w:div>
        <w:div w:id="1785805698">
          <w:marLeft w:val="0"/>
          <w:marRight w:val="0"/>
          <w:marTop w:val="0"/>
          <w:marBottom w:val="0"/>
          <w:divBdr>
            <w:top w:val="none" w:sz="0" w:space="0" w:color="auto"/>
            <w:left w:val="none" w:sz="0" w:space="0" w:color="auto"/>
            <w:bottom w:val="none" w:sz="0" w:space="0" w:color="auto"/>
            <w:right w:val="none" w:sz="0" w:space="0" w:color="auto"/>
          </w:divBdr>
        </w:div>
        <w:div w:id="2092384596">
          <w:marLeft w:val="0"/>
          <w:marRight w:val="0"/>
          <w:marTop w:val="0"/>
          <w:marBottom w:val="0"/>
          <w:divBdr>
            <w:top w:val="none" w:sz="0" w:space="0" w:color="auto"/>
            <w:left w:val="none" w:sz="0" w:space="0" w:color="auto"/>
            <w:bottom w:val="none" w:sz="0" w:space="0" w:color="auto"/>
            <w:right w:val="none" w:sz="0" w:space="0" w:color="auto"/>
          </w:divBdr>
        </w:div>
        <w:div w:id="1275745464">
          <w:marLeft w:val="0"/>
          <w:marRight w:val="0"/>
          <w:marTop w:val="0"/>
          <w:marBottom w:val="0"/>
          <w:divBdr>
            <w:top w:val="none" w:sz="0" w:space="0" w:color="auto"/>
            <w:left w:val="none" w:sz="0" w:space="0" w:color="auto"/>
            <w:bottom w:val="none" w:sz="0" w:space="0" w:color="auto"/>
            <w:right w:val="none" w:sz="0" w:space="0" w:color="auto"/>
          </w:divBdr>
        </w:div>
        <w:div w:id="1146313531">
          <w:marLeft w:val="0"/>
          <w:marRight w:val="0"/>
          <w:marTop w:val="0"/>
          <w:marBottom w:val="0"/>
          <w:divBdr>
            <w:top w:val="none" w:sz="0" w:space="0" w:color="auto"/>
            <w:left w:val="none" w:sz="0" w:space="0" w:color="auto"/>
            <w:bottom w:val="none" w:sz="0" w:space="0" w:color="auto"/>
            <w:right w:val="none" w:sz="0" w:space="0" w:color="auto"/>
          </w:divBdr>
        </w:div>
        <w:div w:id="253980069">
          <w:marLeft w:val="0"/>
          <w:marRight w:val="0"/>
          <w:marTop w:val="0"/>
          <w:marBottom w:val="0"/>
          <w:divBdr>
            <w:top w:val="none" w:sz="0" w:space="0" w:color="auto"/>
            <w:left w:val="none" w:sz="0" w:space="0" w:color="auto"/>
            <w:bottom w:val="none" w:sz="0" w:space="0" w:color="auto"/>
            <w:right w:val="none" w:sz="0" w:space="0" w:color="auto"/>
          </w:divBdr>
        </w:div>
        <w:div w:id="199822325">
          <w:marLeft w:val="0"/>
          <w:marRight w:val="0"/>
          <w:marTop w:val="0"/>
          <w:marBottom w:val="0"/>
          <w:divBdr>
            <w:top w:val="none" w:sz="0" w:space="0" w:color="auto"/>
            <w:left w:val="none" w:sz="0" w:space="0" w:color="auto"/>
            <w:bottom w:val="none" w:sz="0" w:space="0" w:color="auto"/>
            <w:right w:val="none" w:sz="0" w:space="0" w:color="auto"/>
          </w:divBdr>
        </w:div>
        <w:div w:id="1127118801">
          <w:marLeft w:val="0"/>
          <w:marRight w:val="0"/>
          <w:marTop w:val="0"/>
          <w:marBottom w:val="0"/>
          <w:divBdr>
            <w:top w:val="none" w:sz="0" w:space="0" w:color="auto"/>
            <w:left w:val="none" w:sz="0" w:space="0" w:color="auto"/>
            <w:bottom w:val="none" w:sz="0" w:space="0" w:color="auto"/>
            <w:right w:val="none" w:sz="0" w:space="0" w:color="auto"/>
          </w:divBdr>
        </w:div>
        <w:div w:id="1144350087">
          <w:marLeft w:val="0"/>
          <w:marRight w:val="0"/>
          <w:marTop w:val="0"/>
          <w:marBottom w:val="0"/>
          <w:divBdr>
            <w:top w:val="none" w:sz="0" w:space="0" w:color="auto"/>
            <w:left w:val="none" w:sz="0" w:space="0" w:color="auto"/>
            <w:bottom w:val="none" w:sz="0" w:space="0" w:color="auto"/>
            <w:right w:val="none" w:sz="0" w:space="0" w:color="auto"/>
          </w:divBdr>
        </w:div>
        <w:div w:id="2134904106">
          <w:marLeft w:val="0"/>
          <w:marRight w:val="0"/>
          <w:marTop w:val="0"/>
          <w:marBottom w:val="0"/>
          <w:divBdr>
            <w:top w:val="none" w:sz="0" w:space="0" w:color="auto"/>
            <w:left w:val="none" w:sz="0" w:space="0" w:color="auto"/>
            <w:bottom w:val="none" w:sz="0" w:space="0" w:color="auto"/>
            <w:right w:val="none" w:sz="0" w:space="0" w:color="auto"/>
          </w:divBdr>
        </w:div>
        <w:div w:id="540165936">
          <w:marLeft w:val="0"/>
          <w:marRight w:val="0"/>
          <w:marTop w:val="0"/>
          <w:marBottom w:val="0"/>
          <w:divBdr>
            <w:top w:val="none" w:sz="0" w:space="0" w:color="auto"/>
            <w:left w:val="none" w:sz="0" w:space="0" w:color="auto"/>
            <w:bottom w:val="none" w:sz="0" w:space="0" w:color="auto"/>
            <w:right w:val="none" w:sz="0" w:space="0" w:color="auto"/>
          </w:divBdr>
        </w:div>
        <w:div w:id="351146462">
          <w:marLeft w:val="0"/>
          <w:marRight w:val="0"/>
          <w:marTop w:val="0"/>
          <w:marBottom w:val="0"/>
          <w:divBdr>
            <w:top w:val="none" w:sz="0" w:space="0" w:color="auto"/>
            <w:left w:val="none" w:sz="0" w:space="0" w:color="auto"/>
            <w:bottom w:val="none" w:sz="0" w:space="0" w:color="auto"/>
            <w:right w:val="none" w:sz="0" w:space="0" w:color="auto"/>
          </w:divBdr>
        </w:div>
        <w:div w:id="1886790727">
          <w:marLeft w:val="0"/>
          <w:marRight w:val="0"/>
          <w:marTop w:val="0"/>
          <w:marBottom w:val="0"/>
          <w:divBdr>
            <w:top w:val="none" w:sz="0" w:space="0" w:color="auto"/>
            <w:left w:val="none" w:sz="0" w:space="0" w:color="auto"/>
            <w:bottom w:val="none" w:sz="0" w:space="0" w:color="auto"/>
            <w:right w:val="none" w:sz="0" w:space="0" w:color="auto"/>
          </w:divBdr>
        </w:div>
        <w:div w:id="1503860322">
          <w:marLeft w:val="0"/>
          <w:marRight w:val="0"/>
          <w:marTop w:val="0"/>
          <w:marBottom w:val="0"/>
          <w:divBdr>
            <w:top w:val="none" w:sz="0" w:space="0" w:color="auto"/>
            <w:left w:val="none" w:sz="0" w:space="0" w:color="auto"/>
            <w:bottom w:val="none" w:sz="0" w:space="0" w:color="auto"/>
            <w:right w:val="none" w:sz="0" w:space="0" w:color="auto"/>
          </w:divBdr>
        </w:div>
        <w:div w:id="921135977">
          <w:marLeft w:val="0"/>
          <w:marRight w:val="0"/>
          <w:marTop w:val="0"/>
          <w:marBottom w:val="0"/>
          <w:divBdr>
            <w:top w:val="none" w:sz="0" w:space="0" w:color="auto"/>
            <w:left w:val="none" w:sz="0" w:space="0" w:color="auto"/>
            <w:bottom w:val="none" w:sz="0" w:space="0" w:color="auto"/>
            <w:right w:val="none" w:sz="0" w:space="0" w:color="auto"/>
          </w:divBdr>
        </w:div>
        <w:div w:id="1144663817">
          <w:marLeft w:val="0"/>
          <w:marRight w:val="0"/>
          <w:marTop w:val="0"/>
          <w:marBottom w:val="0"/>
          <w:divBdr>
            <w:top w:val="none" w:sz="0" w:space="0" w:color="auto"/>
            <w:left w:val="none" w:sz="0" w:space="0" w:color="auto"/>
            <w:bottom w:val="none" w:sz="0" w:space="0" w:color="auto"/>
            <w:right w:val="none" w:sz="0" w:space="0" w:color="auto"/>
          </w:divBdr>
        </w:div>
        <w:div w:id="269052756">
          <w:marLeft w:val="0"/>
          <w:marRight w:val="0"/>
          <w:marTop w:val="0"/>
          <w:marBottom w:val="0"/>
          <w:divBdr>
            <w:top w:val="none" w:sz="0" w:space="0" w:color="auto"/>
            <w:left w:val="none" w:sz="0" w:space="0" w:color="auto"/>
            <w:bottom w:val="none" w:sz="0" w:space="0" w:color="auto"/>
            <w:right w:val="none" w:sz="0" w:space="0" w:color="auto"/>
          </w:divBdr>
        </w:div>
        <w:div w:id="784545920">
          <w:marLeft w:val="0"/>
          <w:marRight w:val="0"/>
          <w:marTop w:val="0"/>
          <w:marBottom w:val="0"/>
          <w:divBdr>
            <w:top w:val="none" w:sz="0" w:space="0" w:color="auto"/>
            <w:left w:val="none" w:sz="0" w:space="0" w:color="auto"/>
            <w:bottom w:val="none" w:sz="0" w:space="0" w:color="auto"/>
            <w:right w:val="none" w:sz="0" w:space="0" w:color="auto"/>
          </w:divBdr>
        </w:div>
        <w:div w:id="528835702">
          <w:marLeft w:val="0"/>
          <w:marRight w:val="0"/>
          <w:marTop w:val="0"/>
          <w:marBottom w:val="0"/>
          <w:divBdr>
            <w:top w:val="none" w:sz="0" w:space="0" w:color="auto"/>
            <w:left w:val="none" w:sz="0" w:space="0" w:color="auto"/>
            <w:bottom w:val="none" w:sz="0" w:space="0" w:color="auto"/>
            <w:right w:val="none" w:sz="0" w:space="0" w:color="auto"/>
          </w:divBdr>
        </w:div>
        <w:div w:id="612247786">
          <w:marLeft w:val="0"/>
          <w:marRight w:val="0"/>
          <w:marTop w:val="0"/>
          <w:marBottom w:val="0"/>
          <w:divBdr>
            <w:top w:val="none" w:sz="0" w:space="0" w:color="auto"/>
            <w:left w:val="none" w:sz="0" w:space="0" w:color="auto"/>
            <w:bottom w:val="none" w:sz="0" w:space="0" w:color="auto"/>
            <w:right w:val="none" w:sz="0" w:space="0" w:color="auto"/>
          </w:divBdr>
        </w:div>
        <w:div w:id="586311125">
          <w:marLeft w:val="0"/>
          <w:marRight w:val="0"/>
          <w:marTop w:val="0"/>
          <w:marBottom w:val="0"/>
          <w:divBdr>
            <w:top w:val="none" w:sz="0" w:space="0" w:color="auto"/>
            <w:left w:val="none" w:sz="0" w:space="0" w:color="auto"/>
            <w:bottom w:val="none" w:sz="0" w:space="0" w:color="auto"/>
            <w:right w:val="none" w:sz="0" w:space="0" w:color="auto"/>
          </w:divBdr>
        </w:div>
        <w:div w:id="804276337">
          <w:marLeft w:val="0"/>
          <w:marRight w:val="0"/>
          <w:marTop w:val="0"/>
          <w:marBottom w:val="0"/>
          <w:divBdr>
            <w:top w:val="none" w:sz="0" w:space="0" w:color="auto"/>
            <w:left w:val="none" w:sz="0" w:space="0" w:color="auto"/>
            <w:bottom w:val="none" w:sz="0" w:space="0" w:color="auto"/>
            <w:right w:val="none" w:sz="0" w:space="0" w:color="auto"/>
          </w:divBdr>
        </w:div>
        <w:div w:id="752432626">
          <w:marLeft w:val="0"/>
          <w:marRight w:val="0"/>
          <w:marTop w:val="0"/>
          <w:marBottom w:val="0"/>
          <w:divBdr>
            <w:top w:val="none" w:sz="0" w:space="0" w:color="auto"/>
            <w:left w:val="none" w:sz="0" w:space="0" w:color="auto"/>
            <w:bottom w:val="none" w:sz="0" w:space="0" w:color="auto"/>
            <w:right w:val="none" w:sz="0" w:space="0" w:color="auto"/>
          </w:divBdr>
        </w:div>
        <w:div w:id="554899007">
          <w:marLeft w:val="0"/>
          <w:marRight w:val="0"/>
          <w:marTop w:val="0"/>
          <w:marBottom w:val="0"/>
          <w:divBdr>
            <w:top w:val="none" w:sz="0" w:space="0" w:color="auto"/>
            <w:left w:val="none" w:sz="0" w:space="0" w:color="auto"/>
            <w:bottom w:val="none" w:sz="0" w:space="0" w:color="auto"/>
            <w:right w:val="none" w:sz="0" w:space="0" w:color="auto"/>
          </w:divBdr>
        </w:div>
        <w:div w:id="2074348249">
          <w:marLeft w:val="0"/>
          <w:marRight w:val="0"/>
          <w:marTop w:val="0"/>
          <w:marBottom w:val="0"/>
          <w:divBdr>
            <w:top w:val="none" w:sz="0" w:space="0" w:color="auto"/>
            <w:left w:val="none" w:sz="0" w:space="0" w:color="auto"/>
            <w:bottom w:val="none" w:sz="0" w:space="0" w:color="auto"/>
            <w:right w:val="none" w:sz="0" w:space="0" w:color="auto"/>
          </w:divBdr>
        </w:div>
        <w:div w:id="684668524">
          <w:marLeft w:val="0"/>
          <w:marRight w:val="0"/>
          <w:marTop w:val="0"/>
          <w:marBottom w:val="0"/>
          <w:divBdr>
            <w:top w:val="none" w:sz="0" w:space="0" w:color="auto"/>
            <w:left w:val="none" w:sz="0" w:space="0" w:color="auto"/>
            <w:bottom w:val="none" w:sz="0" w:space="0" w:color="auto"/>
            <w:right w:val="none" w:sz="0" w:space="0" w:color="auto"/>
          </w:divBdr>
        </w:div>
        <w:div w:id="1999966309">
          <w:marLeft w:val="0"/>
          <w:marRight w:val="0"/>
          <w:marTop w:val="0"/>
          <w:marBottom w:val="0"/>
          <w:divBdr>
            <w:top w:val="none" w:sz="0" w:space="0" w:color="auto"/>
            <w:left w:val="none" w:sz="0" w:space="0" w:color="auto"/>
            <w:bottom w:val="none" w:sz="0" w:space="0" w:color="auto"/>
            <w:right w:val="none" w:sz="0" w:space="0" w:color="auto"/>
          </w:divBdr>
        </w:div>
        <w:div w:id="244926691">
          <w:marLeft w:val="0"/>
          <w:marRight w:val="0"/>
          <w:marTop w:val="0"/>
          <w:marBottom w:val="0"/>
          <w:divBdr>
            <w:top w:val="none" w:sz="0" w:space="0" w:color="auto"/>
            <w:left w:val="none" w:sz="0" w:space="0" w:color="auto"/>
            <w:bottom w:val="none" w:sz="0" w:space="0" w:color="auto"/>
            <w:right w:val="none" w:sz="0" w:space="0" w:color="auto"/>
          </w:divBdr>
        </w:div>
        <w:div w:id="1340621570">
          <w:marLeft w:val="0"/>
          <w:marRight w:val="0"/>
          <w:marTop w:val="0"/>
          <w:marBottom w:val="0"/>
          <w:divBdr>
            <w:top w:val="none" w:sz="0" w:space="0" w:color="auto"/>
            <w:left w:val="none" w:sz="0" w:space="0" w:color="auto"/>
            <w:bottom w:val="none" w:sz="0" w:space="0" w:color="auto"/>
            <w:right w:val="none" w:sz="0" w:space="0" w:color="auto"/>
          </w:divBdr>
        </w:div>
        <w:div w:id="1204370657">
          <w:marLeft w:val="0"/>
          <w:marRight w:val="0"/>
          <w:marTop w:val="0"/>
          <w:marBottom w:val="0"/>
          <w:divBdr>
            <w:top w:val="none" w:sz="0" w:space="0" w:color="auto"/>
            <w:left w:val="none" w:sz="0" w:space="0" w:color="auto"/>
            <w:bottom w:val="none" w:sz="0" w:space="0" w:color="auto"/>
            <w:right w:val="none" w:sz="0" w:space="0" w:color="auto"/>
          </w:divBdr>
        </w:div>
        <w:div w:id="488717585">
          <w:marLeft w:val="0"/>
          <w:marRight w:val="0"/>
          <w:marTop w:val="0"/>
          <w:marBottom w:val="0"/>
          <w:divBdr>
            <w:top w:val="none" w:sz="0" w:space="0" w:color="auto"/>
            <w:left w:val="none" w:sz="0" w:space="0" w:color="auto"/>
            <w:bottom w:val="none" w:sz="0" w:space="0" w:color="auto"/>
            <w:right w:val="none" w:sz="0" w:space="0" w:color="auto"/>
          </w:divBdr>
        </w:div>
        <w:div w:id="1445690518">
          <w:marLeft w:val="0"/>
          <w:marRight w:val="0"/>
          <w:marTop w:val="0"/>
          <w:marBottom w:val="0"/>
          <w:divBdr>
            <w:top w:val="none" w:sz="0" w:space="0" w:color="auto"/>
            <w:left w:val="none" w:sz="0" w:space="0" w:color="auto"/>
            <w:bottom w:val="none" w:sz="0" w:space="0" w:color="auto"/>
            <w:right w:val="none" w:sz="0" w:space="0" w:color="auto"/>
          </w:divBdr>
        </w:div>
        <w:div w:id="967050649">
          <w:marLeft w:val="0"/>
          <w:marRight w:val="0"/>
          <w:marTop w:val="0"/>
          <w:marBottom w:val="0"/>
          <w:divBdr>
            <w:top w:val="none" w:sz="0" w:space="0" w:color="auto"/>
            <w:left w:val="none" w:sz="0" w:space="0" w:color="auto"/>
            <w:bottom w:val="none" w:sz="0" w:space="0" w:color="auto"/>
            <w:right w:val="none" w:sz="0" w:space="0" w:color="auto"/>
          </w:divBdr>
        </w:div>
        <w:div w:id="1291277509">
          <w:marLeft w:val="0"/>
          <w:marRight w:val="0"/>
          <w:marTop w:val="0"/>
          <w:marBottom w:val="0"/>
          <w:divBdr>
            <w:top w:val="none" w:sz="0" w:space="0" w:color="auto"/>
            <w:left w:val="none" w:sz="0" w:space="0" w:color="auto"/>
            <w:bottom w:val="none" w:sz="0" w:space="0" w:color="auto"/>
            <w:right w:val="none" w:sz="0" w:space="0" w:color="auto"/>
          </w:divBdr>
        </w:div>
        <w:div w:id="756826229">
          <w:marLeft w:val="0"/>
          <w:marRight w:val="0"/>
          <w:marTop w:val="0"/>
          <w:marBottom w:val="0"/>
          <w:divBdr>
            <w:top w:val="none" w:sz="0" w:space="0" w:color="auto"/>
            <w:left w:val="none" w:sz="0" w:space="0" w:color="auto"/>
            <w:bottom w:val="none" w:sz="0" w:space="0" w:color="auto"/>
            <w:right w:val="none" w:sz="0" w:space="0" w:color="auto"/>
          </w:divBdr>
        </w:div>
        <w:div w:id="1827016243">
          <w:marLeft w:val="0"/>
          <w:marRight w:val="0"/>
          <w:marTop w:val="0"/>
          <w:marBottom w:val="0"/>
          <w:divBdr>
            <w:top w:val="none" w:sz="0" w:space="0" w:color="auto"/>
            <w:left w:val="none" w:sz="0" w:space="0" w:color="auto"/>
            <w:bottom w:val="none" w:sz="0" w:space="0" w:color="auto"/>
            <w:right w:val="none" w:sz="0" w:space="0" w:color="auto"/>
          </w:divBdr>
        </w:div>
        <w:div w:id="1465273426">
          <w:marLeft w:val="0"/>
          <w:marRight w:val="0"/>
          <w:marTop w:val="0"/>
          <w:marBottom w:val="0"/>
          <w:divBdr>
            <w:top w:val="none" w:sz="0" w:space="0" w:color="auto"/>
            <w:left w:val="none" w:sz="0" w:space="0" w:color="auto"/>
            <w:bottom w:val="none" w:sz="0" w:space="0" w:color="auto"/>
            <w:right w:val="none" w:sz="0" w:space="0" w:color="auto"/>
          </w:divBdr>
        </w:div>
        <w:div w:id="90786050">
          <w:marLeft w:val="0"/>
          <w:marRight w:val="0"/>
          <w:marTop w:val="0"/>
          <w:marBottom w:val="0"/>
          <w:divBdr>
            <w:top w:val="none" w:sz="0" w:space="0" w:color="auto"/>
            <w:left w:val="none" w:sz="0" w:space="0" w:color="auto"/>
            <w:bottom w:val="none" w:sz="0" w:space="0" w:color="auto"/>
            <w:right w:val="none" w:sz="0" w:space="0" w:color="auto"/>
          </w:divBdr>
        </w:div>
        <w:div w:id="1806966920">
          <w:marLeft w:val="0"/>
          <w:marRight w:val="0"/>
          <w:marTop w:val="0"/>
          <w:marBottom w:val="0"/>
          <w:divBdr>
            <w:top w:val="none" w:sz="0" w:space="0" w:color="auto"/>
            <w:left w:val="none" w:sz="0" w:space="0" w:color="auto"/>
            <w:bottom w:val="none" w:sz="0" w:space="0" w:color="auto"/>
            <w:right w:val="none" w:sz="0" w:space="0" w:color="auto"/>
          </w:divBdr>
        </w:div>
        <w:div w:id="627319342">
          <w:marLeft w:val="0"/>
          <w:marRight w:val="0"/>
          <w:marTop w:val="0"/>
          <w:marBottom w:val="0"/>
          <w:divBdr>
            <w:top w:val="none" w:sz="0" w:space="0" w:color="auto"/>
            <w:left w:val="none" w:sz="0" w:space="0" w:color="auto"/>
            <w:bottom w:val="none" w:sz="0" w:space="0" w:color="auto"/>
            <w:right w:val="none" w:sz="0" w:space="0" w:color="auto"/>
          </w:divBdr>
        </w:div>
        <w:div w:id="1249001872">
          <w:marLeft w:val="0"/>
          <w:marRight w:val="0"/>
          <w:marTop w:val="0"/>
          <w:marBottom w:val="0"/>
          <w:divBdr>
            <w:top w:val="none" w:sz="0" w:space="0" w:color="auto"/>
            <w:left w:val="none" w:sz="0" w:space="0" w:color="auto"/>
            <w:bottom w:val="none" w:sz="0" w:space="0" w:color="auto"/>
            <w:right w:val="none" w:sz="0" w:space="0" w:color="auto"/>
          </w:divBdr>
        </w:div>
        <w:div w:id="1520199700">
          <w:marLeft w:val="0"/>
          <w:marRight w:val="0"/>
          <w:marTop w:val="0"/>
          <w:marBottom w:val="0"/>
          <w:divBdr>
            <w:top w:val="none" w:sz="0" w:space="0" w:color="auto"/>
            <w:left w:val="none" w:sz="0" w:space="0" w:color="auto"/>
            <w:bottom w:val="none" w:sz="0" w:space="0" w:color="auto"/>
            <w:right w:val="none" w:sz="0" w:space="0" w:color="auto"/>
          </w:divBdr>
        </w:div>
        <w:div w:id="1831211085">
          <w:marLeft w:val="0"/>
          <w:marRight w:val="0"/>
          <w:marTop w:val="0"/>
          <w:marBottom w:val="0"/>
          <w:divBdr>
            <w:top w:val="none" w:sz="0" w:space="0" w:color="auto"/>
            <w:left w:val="none" w:sz="0" w:space="0" w:color="auto"/>
            <w:bottom w:val="none" w:sz="0" w:space="0" w:color="auto"/>
            <w:right w:val="none" w:sz="0" w:space="0" w:color="auto"/>
          </w:divBdr>
        </w:div>
        <w:div w:id="1492335144">
          <w:marLeft w:val="0"/>
          <w:marRight w:val="0"/>
          <w:marTop w:val="0"/>
          <w:marBottom w:val="0"/>
          <w:divBdr>
            <w:top w:val="none" w:sz="0" w:space="0" w:color="auto"/>
            <w:left w:val="none" w:sz="0" w:space="0" w:color="auto"/>
            <w:bottom w:val="none" w:sz="0" w:space="0" w:color="auto"/>
            <w:right w:val="none" w:sz="0" w:space="0" w:color="auto"/>
          </w:divBdr>
        </w:div>
        <w:div w:id="798383272">
          <w:marLeft w:val="0"/>
          <w:marRight w:val="0"/>
          <w:marTop w:val="0"/>
          <w:marBottom w:val="0"/>
          <w:divBdr>
            <w:top w:val="none" w:sz="0" w:space="0" w:color="auto"/>
            <w:left w:val="none" w:sz="0" w:space="0" w:color="auto"/>
            <w:bottom w:val="none" w:sz="0" w:space="0" w:color="auto"/>
            <w:right w:val="none" w:sz="0" w:space="0" w:color="auto"/>
          </w:divBdr>
        </w:div>
        <w:div w:id="1113792114">
          <w:marLeft w:val="0"/>
          <w:marRight w:val="0"/>
          <w:marTop w:val="0"/>
          <w:marBottom w:val="0"/>
          <w:divBdr>
            <w:top w:val="none" w:sz="0" w:space="0" w:color="auto"/>
            <w:left w:val="none" w:sz="0" w:space="0" w:color="auto"/>
            <w:bottom w:val="none" w:sz="0" w:space="0" w:color="auto"/>
            <w:right w:val="none" w:sz="0" w:space="0" w:color="auto"/>
          </w:divBdr>
        </w:div>
        <w:div w:id="186524731">
          <w:marLeft w:val="0"/>
          <w:marRight w:val="0"/>
          <w:marTop w:val="0"/>
          <w:marBottom w:val="0"/>
          <w:divBdr>
            <w:top w:val="none" w:sz="0" w:space="0" w:color="auto"/>
            <w:left w:val="none" w:sz="0" w:space="0" w:color="auto"/>
            <w:bottom w:val="none" w:sz="0" w:space="0" w:color="auto"/>
            <w:right w:val="none" w:sz="0" w:space="0" w:color="auto"/>
          </w:divBdr>
        </w:div>
        <w:div w:id="26222817">
          <w:marLeft w:val="0"/>
          <w:marRight w:val="0"/>
          <w:marTop w:val="0"/>
          <w:marBottom w:val="0"/>
          <w:divBdr>
            <w:top w:val="none" w:sz="0" w:space="0" w:color="auto"/>
            <w:left w:val="none" w:sz="0" w:space="0" w:color="auto"/>
            <w:bottom w:val="none" w:sz="0" w:space="0" w:color="auto"/>
            <w:right w:val="none" w:sz="0" w:space="0" w:color="auto"/>
          </w:divBdr>
        </w:div>
        <w:div w:id="1889753873">
          <w:marLeft w:val="0"/>
          <w:marRight w:val="0"/>
          <w:marTop w:val="0"/>
          <w:marBottom w:val="0"/>
          <w:divBdr>
            <w:top w:val="none" w:sz="0" w:space="0" w:color="auto"/>
            <w:left w:val="none" w:sz="0" w:space="0" w:color="auto"/>
            <w:bottom w:val="none" w:sz="0" w:space="0" w:color="auto"/>
            <w:right w:val="none" w:sz="0" w:space="0" w:color="auto"/>
          </w:divBdr>
        </w:div>
        <w:div w:id="1144933013">
          <w:marLeft w:val="0"/>
          <w:marRight w:val="0"/>
          <w:marTop w:val="0"/>
          <w:marBottom w:val="0"/>
          <w:divBdr>
            <w:top w:val="none" w:sz="0" w:space="0" w:color="auto"/>
            <w:left w:val="none" w:sz="0" w:space="0" w:color="auto"/>
            <w:bottom w:val="none" w:sz="0" w:space="0" w:color="auto"/>
            <w:right w:val="none" w:sz="0" w:space="0" w:color="auto"/>
          </w:divBdr>
        </w:div>
        <w:div w:id="1385566936">
          <w:marLeft w:val="0"/>
          <w:marRight w:val="0"/>
          <w:marTop w:val="0"/>
          <w:marBottom w:val="0"/>
          <w:divBdr>
            <w:top w:val="none" w:sz="0" w:space="0" w:color="auto"/>
            <w:left w:val="none" w:sz="0" w:space="0" w:color="auto"/>
            <w:bottom w:val="none" w:sz="0" w:space="0" w:color="auto"/>
            <w:right w:val="none" w:sz="0" w:space="0" w:color="auto"/>
          </w:divBdr>
        </w:div>
        <w:div w:id="1689407636">
          <w:marLeft w:val="0"/>
          <w:marRight w:val="0"/>
          <w:marTop w:val="0"/>
          <w:marBottom w:val="0"/>
          <w:divBdr>
            <w:top w:val="none" w:sz="0" w:space="0" w:color="auto"/>
            <w:left w:val="none" w:sz="0" w:space="0" w:color="auto"/>
            <w:bottom w:val="none" w:sz="0" w:space="0" w:color="auto"/>
            <w:right w:val="none" w:sz="0" w:space="0" w:color="auto"/>
          </w:divBdr>
        </w:div>
        <w:div w:id="1530949792">
          <w:marLeft w:val="0"/>
          <w:marRight w:val="0"/>
          <w:marTop w:val="0"/>
          <w:marBottom w:val="0"/>
          <w:divBdr>
            <w:top w:val="none" w:sz="0" w:space="0" w:color="auto"/>
            <w:left w:val="none" w:sz="0" w:space="0" w:color="auto"/>
            <w:bottom w:val="none" w:sz="0" w:space="0" w:color="auto"/>
            <w:right w:val="none" w:sz="0" w:space="0" w:color="auto"/>
          </w:divBdr>
        </w:div>
        <w:div w:id="1121068718">
          <w:marLeft w:val="0"/>
          <w:marRight w:val="0"/>
          <w:marTop w:val="0"/>
          <w:marBottom w:val="0"/>
          <w:divBdr>
            <w:top w:val="none" w:sz="0" w:space="0" w:color="auto"/>
            <w:left w:val="none" w:sz="0" w:space="0" w:color="auto"/>
            <w:bottom w:val="none" w:sz="0" w:space="0" w:color="auto"/>
            <w:right w:val="none" w:sz="0" w:space="0" w:color="auto"/>
          </w:divBdr>
        </w:div>
        <w:div w:id="1922716452">
          <w:marLeft w:val="0"/>
          <w:marRight w:val="0"/>
          <w:marTop w:val="0"/>
          <w:marBottom w:val="0"/>
          <w:divBdr>
            <w:top w:val="none" w:sz="0" w:space="0" w:color="auto"/>
            <w:left w:val="none" w:sz="0" w:space="0" w:color="auto"/>
            <w:bottom w:val="none" w:sz="0" w:space="0" w:color="auto"/>
            <w:right w:val="none" w:sz="0" w:space="0" w:color="auto"/>
          </w:divBdr>
        </w:div>
        <w:div w:id="661814865">
          <w:marLeft w:val="0"/>
          <w:marRight w:val="0"/>
          <w:marTop w:val="0"/>
          <w:marBottom w:val="0"/>
          <w:divBdr>
            <w:top w:val="none" w:sz="0" w:space="0" w:color="auto"/>
            <w:left w:val="none" w:sz="0" w:space="0" w:color="auto"/>
            <w:bottom w:val="none" w:sz="0" w:space="0" w:color="auto"/>
            <w:right w:val="none" w:sz="0" w:space="0" w:color="auto"/>
          </w:divBdr>
        </w:div>
        <w:div w:id="389958808">
          <w:marLeft w:val="0"/>
          <w:marRight w:val="0"/>
          <w:marTop w:val="0"/>
          <w:marBottom w:val="0"/>
          <w:divBdr>
            <w:top w:val="none" w:sz="0" w:space="0" w:color="auto"/>
            <w:left w:val="none" w:sz="0" w:space="0" w:color="auto"/>
            <w:bottom w:val="none" w:sz="0" w:space="0" w:color="auto"/>
            <w:right w:val="none" w:sz="0" w:space="0" w:color="auto"/>
          </w:divBdr>
        </w:div>
        <w:div w:id="222524292">
          <w:marLeft w:val="0"/>
          <w:marRight w:val="0"/>
          <w:marTop w:val="0"/>
          <w:marBottom w:val="0"/>
          <w:divBdr>
            <w:top w:val="none" w:sz="0" w:space="0" w:color="auto"/>
            <w:left w:val="none" w:sz="0" w:space="0" w:color="auto"/>
            <w:bottom w:val="none" w:sz="0" w:space="0" w:color="auto"/>
            <w:right w:val="none" w:sz="0" w:space="0" w:color="auto"/>
          </w:divBdr>
        </w:div>
        <w:div w:id="973292791">
          <w:marLeft w:val="0"/>
          <w:marRight w:val="0"/>
          <w:marTop w:val="0"/>
          <w:marBottom w:val="0"/>
          <w:divBdr>
            <w:top w:val="none" w:sz="0" w:space="0" w:color="auto"/>
            <w:left w:val="none" w:sz="0" w:space="0" w:color="auto"/>
            <w:bottom w:val="none" w:sz="0" w:space="0" w:color="auto"/>
            <w:right w:val="none" w:sz="0" w:space="0" w:color="auto"/>
          </w:divBdr>
        </w:div>
        <w:div w:id="1197235279">
          <w:marLeft w:val="0"/>
          <w:marRight w:val="0"/>
          <w:marTop w:val="0"/>
          <w:marBottom w:val="0"/>
          <w:divBdr>
            <w:top w:val="none" w:sz="0" w:space="0" w:color="auto"/>
            <w:left w:val="none" w:sz="0" w:space="0" w:color="auto"/>
            <w:bottom w:val="none" w:sz="0" w:space="0" w:color="auto"/>
            <w:right w:val="none" w:sz="0" w:space="0" w:color="auto"/>
          </w:divBdr>
        </w:div>
        <w:div w:id="1592739097">
          <w:marLeft w:val="0"/>
          <w:marRight w:val="0"/>
          <w:marTop w:val="0"/>
          <w:marBottom w:val="0"/>
          <w:divBdr>
            <w:top w:val="none" w:sz="0" w:space="0" w:color="auto"/>
            <w:left w:val="none" w:sz="0" w:space="0" w:color="auto"/>
            <w:bottom w:val="none" w:sz="0" w:space="0" w:color="auto"/>
            <w:right w:val="none" w:sz="0" w:space="0" w:color="auto"/>
          </w:divBdr>
        </w:div>
        <w:div w:id="1608586444">
          <w:marLeft w:val="0"/>
          <w:marRight w:val="0"/>
          <w:marTop w:val="0"/>
          <w:marBottom w:val="0"/>
          <w:divBdr>
            <w:top w:val="none" w:sz="0" w:space="0" w:color="auto"/>
            <w:left w:val="none" w:sz="0" w:space="0" w:color="auto"/>
            <w:bottom w:val="none" w:sz="0" w:space="0" w:color="auto"/>
            <w:right w:val="none" w:sz="0" w:space="0" w:color="auto"/>
          </w:divBdr>
        </w:div>
        <w:div w:id="1573855249">
          <w:marLeft w:val="0"/>
          <w:marRight w:val="0"/>
          <w:marTop w:val="0"/>
          <w:marBottom w:val="0"/>
          <w:divBdr>
            <w:top w:val="none" w:sz="0" w:space="0" w:color="auto"/>
            <w:left w:val="none" w:sz="0" w:space="0" w:color="auto"/>
            <w:bottom w:val="none" w:sz="0" w:space="0" w:color="auto"/>
            <w:right w:val="none" w:sz="0" w:space="0" w:color="auto"/>
          </w:divBdr>
        </w:div>
        <w:div w:id="939072633">
          <w:marLeft w:val="0"/>
          <w:marRight w:val="0"/>
          <w:marTop w:val="0"/>
          <w:marBottom w:val="0"/>
          <w:divBdr>
            <w:top w:val="none" w:sz="0" w:space="0" w:color="auto"/>
            <w:left w:val="none" w:sz="0" w:space="0" w:color="auto"/>
            <w:bottom w:val="none" w:sz="0" w:space="0" w:color="auto"/>
            <w:right w:val="none" w:sz="0" w:space="0" w:color="auto"/>
          </w:divBdr>
        </w:div>
        <w:div w:id="1646930025">
          <w:marLeft w:val="0"/>
          <w:marRight w:val="0"/>
          <w:marTop w:val="0"/>
          <w:marBottom w:val="0"/>
          <w:divBdr>
            <w:top w:val="none" w:sz="0" w:space="0" w:color="auto"/>
            <w:left w:val="none" w:sz="0" w:space="0" w:color="auto"/>
            <w:bottom w:val="none" w:sz="0" w:space="0" w:color="auto"/>
            <w:right w:val="none" w:sz="0" w:space="0" w:color="auto"/>
          </w:divBdr>
        </w:div>
        <w:div w:id="1679111252">
          <w:marLeft w:val="0"/>
          <w:marRight w:val="0"/>
          <w:marTop w:val="0"/>
          <w:marBottom w:val="0"/>
          <w:divBdr>
            <w:top w:val="none" w:sz="0" w:space="0" w:color="auto"/>
            <w:left w:val="none" w:sz="0" w:space="0" w:color="auto"/>
            <w:bottom w:val="none" w:sz="0" w:space="0" w:color="auto"/>
            <w:right w:val="none" w:sz="0" w:space="0" w:color="auto"/>
          </w:divBdr>
        </w:div>
        <w:div w:id="422188457">
          <w:marLeft w:val="0"/>
          <w:marRight w:val="0"/>
          <w:marTop w:val="0"/>
          <w:marBottom w:val="0"/>
          <w:divBdr>
            <w:top w:val="none" w:sz="0" w:space="0" w:color="auto"/>
            <w:left w:val="none" w:sz="0" w:space="0" w:color="auto"/>
            <w:bottom w:val="none" w:sz="0" w:space="0" w:color="auto"/>
            <w:right w:val="none" w:sz="0" w:space="0" w:color="auto"/>
          </w:divBdr>
        </w:div>
        <w:div w:id="40715002">
          <w:marLeft w:val="0"/>
          <w:marRight w:val="0"/>
          <w:marTop w:val="0"/>
          <w:marBottom w:val="0"/>
          <w:divBdr>
            <w:top w:val="none" w:sz="0" w:space="0" w:color="auto"/>
            <w:left w:val="none" w:sz="0" w:space="0" w:color="auto"/>
            <w:bottom w:val="none" w:sz="0" w:space="0" w:color="auto"/>
            <w:right w:val="none" w:sz="0" w:space="0" w:color="auto"/>
          </w:divBdr>
        </w:div>
        <w:div w:id="125658063">
          <w:marLeft w:val="0"/>
          <w:marRight w:val="0"/>
          <w:marTop w:val="0"/>
          <w:marBottom w:val="0"/>
          <w:divBdr>
            <w:top w:val="none" w:sz="0" w:space="0" w:color="auto"/>
            <w:left w:val="none" w:sz="0" w:space="0" w:color="auto"/>
            <w:bottom w:val="none" w:sz="0" w:space="0" w:color="auto"/>
            <w:right w:val="none" w:sz="0" w:space="0" w:color="auto"/>
          </w:divBdr>
        </w:div>
        <w:div w:id="736822277">
          <w:marLeft w:val="0"/>
          <w:marRight w:val="0"/>
          <w:marTop w:val="0"/>
          <w:marBottom w:val="0"/>
          <w:divBdr>
            <w:top w:val="none" w:sz="0" w:space="0" w:color="auto"/>
            <w:left w:val="none" w:sz="0" w:space="0" w:color="auto"/>
            <w:bottom w:val="none" w:sz="0" w:space="0" w:color="auto"/>
            <w:right w:val="none" w:sz="0" w:space="0" w:color="auto"/>
          </w:divBdr>
        </w:div>
        <w:div w:id="1184712093">
          <w:marLeft w:val="0"/>
          <w:marRight w:val="0"/>
          <w:marTop w:val="0"/>
          <w:marBottom w:val="0"/>
          <w:divBdr>
            <w:top w:val="none" w:sz="0" w:space="0" w:color="auto"/>
            <w:left w:val="none" w:sz="0" w:space="0" w:color="auto"/>
            <w:bottom w:val="none" w:sz="0" w:space="0" w:color="auto"/>
            <w:right w:val="none" w:sz="0" w:space="0" w:color="auto"/>
          </w:divBdr>
        </w:div>
        <w:div w:id="1006857774">
          <w:marLeft w:val="0"/>
          <w:marRight w:val="0"/>
          <w:marTop w:val="0"/>
          <w:marBottom w:val="0"/>
          <w:divBdr>
            <w:top w:val="none" w:sz="0" w:space="0" w:color="auto"/>
            <w:left w:val="none" w:sz="0" w:space="0" w:color="auto"/>
            <w:bottom w:val="none" w:sz="0" w:space="0" w:color="auto"/>
            <w:right w:val="none" w:sz="0" w:space="0" w:color="auto"/>
          </w:divBdr>
        </w:div>
        <w:div w:id="189880032">
          <w:marLeft w:val="0"/>
          <w:marRight w:val="0"/>
          <w:marTop w:val="0"/>
          <w:marBottom w:val="0"/>
          <w:divBdr>
            <w:top w:val="none" w:sz="0" w:space="0" w:color="auto"/>
            <w:left w:val="none" w:sz="0" w:space="0" w:color="auto"/>
            <w:bottom w:val="none" w:sz="0" w:space="0" w:color="auto"/>
            <w:right w:val="none" w:sz="0" w:space="0" w:color="auto"/>
          </w:divBdr>
        </w:div>
        <w:div w:id="1739357947">
          <w:marLeft w:val="0"/>
          <w:marRight w:val="0"/>
          <w:marTop w:val="0"/>
          <w:marBottom w:val="0"/>
          <w:divBdr>
            <w:top w:val="none" w:sz="0" w:space="0" w:color="auto"/>
            <w:left w:val="none" w:sz="0" w:space="0" w:color="auto"/>
            <w:bottom w:val="none" w:sz="0" w:space="0" w:color="auto"/>
            <w:right w:val="none" w:sz="0" w:space="0" w:color="auto"/>
          </w:divBdr>
        </w:div>
        <w:div w:id="481966418">
          <w:marLeft w:val="0"/>
          <w:marRight w:val="0"/>
          <w:marTop w:val="0"/>
          <w:marBottom w:val="0"/>
          <w:divBdr>
            <w:top w:val="none" w:sz="0" w:space="0" w:color="auto"/>
            <w:left w:val="none" w:sz="0" w:space="0" w:color="auto"/>
            <w:bottom w:val="none" w:sz="0" w:space="0" w:color="auto"/>
            <w:right w:val="none" w:sz="0" w:space="0" w:color="auto"/>
          </w:divBdr>
        </w:div>
        <w:div w:id="450977960">
          <w:marLeft w:val="0"/>
          <w:marRight w:val="0"/>
          <w:marTop w:val="0"/>
          <w:marBottom w:val="0"/>
          <w:divBdr>
            <w:top w:val="none" w:sz="0" w:space="0" w:color="auto"/>
            <w:left w:val="none" w:sz="0" w:space="0" w:color="auto"/>
            <w:bottom w:val="none" w:sz="0" w:space="0" w:color="auto"/>
            <w:right w:val="none" w:sz="0" w:space="0" w:color="auto"/>
          </w:divBdr>
        </w:div>
        <w:div w:id="910118742">
          <w:marLeft w:val="0"/>
          <w:marRight w:val="0"/>
          <w:marTop w:val="0"/>
          <w:marBottom w:val="0"/>
          <w:divBdr>
            <w:top w:val="none" w:sz="0" w:space="0" w:color="auto"/>
            <w:left w:val="none" w:sz="0" w:space="0" w:color="auto"/>
            <w:bottom w:val="none" w:sz="0" w:space="0" w:color="auto"/>
            <w:right w:val="none" w:sz="0" w:space="0" w:color="auto"/>
          </w:divBdr>
        </w:div>
        <w:div w:id="1049769305">
          <w:marLeft w:val="0"/>
          <w:marRight w:val="0"/>
          <w:marTop w:val="0"/>
          <w:marBottom w:val="0"/>
          <w:divBdr>
            <w:top w:val="none" w:sz="0" w:space="0" w:color="auto"/>
            <w:left w:val="none" w:sz="0" w:space="0" w:color="auto"/>
            <w:bottom w:val="none" w:sz="0" w:space="0" w:color="auto"/>
            <w:right w:val="none" w:sz="0" w:space="0" w:color="auto"/>
          </w:divBdr>
        </w:div>
        <w:div w:id="1021324639">
          <w:marLeft w:val="0"/>
          <w:marRight w:val="0"/>
          <w:marTop w:val="0"/>
          <w:marBottom w:val="0"/>
          <w:divBdr>
            <w:top w:val="none" w:sz="0" w:space="0" w:color="auto"/>
            <w:left w:val="none" w:sz="0" w:space="0" w:color="auto"/>
            <w:bottom w:val="none" w:sz="0" w:space="0" w:color="auto"/>
            <w:right w:val="none" w:sz="0" w:space="0" w:color="auto"/>
          </w:divBdr>
        </w:div>
        <w:div w:id="545991202">
          <w:marLeft w:val="0"/>
          <w:marRight w:val="0"/>
          <w:marTop w:val="0"/>
          <w:marBottom w:val="0"/>
          <w:divBdr>
            <w:top w:val="none" w:sz="0" w:space="0" w:color="auto"/>
            <w:left w:val="none" w:sz="0" w:space="0" w:color="auto"/>
            <w:bottom w:val="none" w:sz="0" w:space="0" w:color="auto"/>
            <w:right w:val="none" w:sz="0" w:space="0" w:color="auto"/>
          </w:divBdr>
        </w:div>
        <w:div w:id="1872180550">
          <w:marLeft w:val="0"/>
          <w:marRight w:val="0"/>
          <w:marTop w:val="0"/>
          <w:marBottom w:val="0"/>
          <w:divBdr>
            <w:top w:val="none" w:sz="0" w:space="0" w:color="auto"/>
            <w:left w:val="none" w:sz="0" w:space="0" w:color="auto"/>
            <w:bottom w:val="none" w:sz="0" w:space="0" w:color="auto"/>
            <w:right w:val="none" w:sz="0" w:space="0" w:color="auto"/>
          </w:divBdr>
        </w:div>
        <w:div w:id="1528711207">
          <w:marLeft w:val="0"/>
          <w:marRight w:val="0"/>
          <w:marTop w:val="0"/>
          <w:marBottom w:val="0"/>
          <w:divBdr>
            <w:top w:val="none" w:sz="0" w:space="0" w:color="auto"/>
            <w:left w:val="none" w:sz="0" w:space="0" w:color="auto"/>
            <w:bottom w:val="none" w:sz="0" w:space="0" w:color="auto"/>
            <w:right w:val="none" w:sz="0" w:space="0" w:color="auto"/>
          </w:divBdr>
        </w:div>
        <w:div w:id="789319998">
          <w:marLeft w:val="0"/>
          <w:marRight w:val="0"/>
          <w:marTop w:val="0"/>
          <w:marBottom w:val="0"/>
          <w:divBdr>
            <w:top w:val="none" w:sz="0" w:space="0" w:color="auto"/>
            <w:left w:val="none" w:sz="0" w:space="0" w:color="auto"/>
            <w:bottom w:val="none" w:sz="0" w:space="0" w:color="auto"/>
            <w:right w:val="none" w:sz="0" w:space="0" w:color="auto"/>
          </w:divBdr>
        </w:div>
        <w:div w:id="107895732">
          <w:marLeft w:val="0"/>
          <w:marRight w:val="0"/>
          <w:marTop w:val="0"/>
          <w:marBottom w:val="0"/>
          <w:divBdr>
            <w:top w:val="none" w:sz="0" w:space="0" w:color="auto"/>
            <w:left w:val="none" w:sz="0" w:space="0" w:color="auto"/>
            <w:bottom w:val="none" w:sz="0" w:space="0" w:color="auto"/>
            <w:right w:val="none" w:sz="0" w:space="0" w:color="auto"/>
          </w:divBdr>
        </w:div>
        <w:div w:id="1052384155">
          <w:marLeft w:val="0"/>
          <w:marRight w:val="0"/>
          <w:marTop w:val="0"/>
          <w:marBottom w:val="0"/>
          <w:divBdr>
            <w:top w:val="none" w:sz="0" w:space="0" w:color="auto"/>
            <w:left w:val="none" w:sz="0" w:space="0" w:color="auto"/>
            <w:bottom w:val="none" w:sz="0" w:space="0" w:color="auto"/>
            <w:right w:val="none" w:sz="0" w:space="0" w:color="auto"/>
          </w:divBdr>
        </w:div>
        <w:div w:id="656033259">
          <w:marLeft w:val="0"/>
          <w:marRight w:val="0"/>
          <w:marTop w:val="0"/>
          <w:marBottom w:val="0"/>
          <w:divBdr>
            <w:top w:val="none" w:sz="0" w:space="0" w:color="auto"/>
            <w:left w:val="none" w:sz="0" w:space="0" w:color="auto"/>
            <w:bottom w:val="none" w:sz="0" w:space="0" w:color="auto"/>
            <w:right w:val="none" w:sz="0" w:space="0" w:color="auto"/>
          </w:divBdr>
        </w:div>
        <w:div w:id="1845170119">
          <w:marLeft w:val="0"/>
          <w:marRight w:val="0"/>
          <w:marTop w:val="0"/>
          <w:marBottom w:val="0"/>
          <w:divBdr>
            <w:top w:val="none" w:sz="0" w:space="0" w:color="auto"/>
            <w:left w:val="none" w:sz="0" w:space="0" w:color="auto"/>
            <w:bottom w:val="none" w:sz="0" w:space="0" w:color="auto"/>
            <w:right w:val="none" w:sz="0" w:space="0" w:color="auto"/>
          </w:divBdr>
        </w:div>
        <w:div w:id="1412774752">
          <w:marLeft w:val="0"/>
          <w:marRight w:val="0"/>
          <w:marTop w:val="0"/>
          <w:marBottom w:val="0"/>
          <w:divBdr>
            <w:top w:val="none" w:sz="0" w:space="0" w:color="auto"/>
            <w:left w:val="none" w:sz="0" w:space="0" w:color="auto"/>
            <w:bottom w:val="none" w:sz="0" w:space="0" w:color="auto"/>
            <w:right w:val="none" w:sz="0" w:space="0" w:color="auto"/>
          </w:divBdr>
        </w:div>
        <w:div w:id="2047832681">
          <w:marLeft w:val="0"/>
          <w:marRight w:val="0"/>
          <w:marTop w:val="0"/>
          <w:marBottom w:val="0"/>
          <w:divBdr>
            <w:top w:val="none" w:sz="0" w:space="0" w:color="auto"/>
            <w:left w:val="none" w:sz="0" w:space="0" w:color="auto"/>
            <w:bottom w:val="none" w:sz="0" w:space="0" w:color="auto"/>
            <w:right w:val="none" w:sz="0" w:space="0" w:color="auto"/>
          </w:divBdr>
        </w:div>
        <w:div w:id="1364864977">
          <w:marLeft w:val="0"/>
          <w:marRight w:val="0"/>
          <w:marTop w:val="0"/>
          <w:marBottom w:val="0"/>
          <w:divBdr>
            <w:top w:val="none" w:sz="0" w:space="0" w:color="auto"/>
            <w:left w:val="none" w:sz="0" w:space="0" w:color="auto"/>
            <w:bottom w:val="none" w:sz="0" w:space="0" w:color="auto"/>
            <w:right w:val="none" w:sz="0" w:space="0" w:color="auto"/>
          </w:divBdr>
        </w:div>
        <w:div w:id="1798722496">
          <w:marLeft w:val="0"/>
          <w:marRight w:val="0"/>
          <w:marTop w:val="0"/>
          <w:marBottom w:val="0"/>
          <w:divBdr>
            <w:top w:val="none" w:sz="0" w:space="0" w:color="auto"/>
            <w:left w:val="none" w:sz="0" w:space="0" w:color="auto"/>
            <w:bottom w:val="none" w:sz="0" w:space="0" w:color="auto"/>
            <w:right w:val="none" w:sz="0" w:space="0" w:color="auto"/>
          </w:divBdr>
        </w:div>
        <w:div w:id="2056850505">
          <w:marLeft w:val="0"/>
          <w:marRight w:val="0"/>
          <w:marTop w:val="0"/>
          <w:marBottom w:val="0"/>
          <w:divBdr>
            <w:top w:val="none" w:sz="0" w:space="0" w:color="auto"/>
            <w:left w:val="none" w:sz="0" w:space="0" w:color="auto"/>
            <w:bottom w:val="none" w:sz="0" w:space="0" w:color="auto"/>
            <w:right w:val="none" w:sz="0" w:space="0" w:color="auto"/>
          </w:divBdr>
        </w:div>
        <w:div w:id="1411389977">
          <w:marLeft w:val="0"/>
          <w:marRight w:val="0"/>
          <w:marTop w:val="0"/>
          <w:marBottom w:val="0"/>
          <w:divBdr>
            <w:top w:val="none" w:sz="0" w:space="0" w:color="auto"/>
            <w:left w:val="none" w:sz="0" w:space="0" w:color="auto"/>
            <w:bottom w:val="none" w:sz="0" w:space="0" w:color="auto"/>
            <w:right w:val="none" w:sz="0" w:space="0" w:color="auto"/>
          </w:divBdr>
        </w:div>
        <w:div w:id="945230226">
          <w:marLeft w:val="0"/>
          <w:marRight w:val="0"/>
          <w:marTop w:val="0"/>
          <w:marBottom w:val="0"/>
          <w:divBdr>
            <w:top w:val="none" w:sz="0" w:space="0" w:color="auto"/>
            <w:left w:val="none" w:sz="0" w:space="0" w:color="auto"/>
            <w:bottom w:val="none" w:sz="0" w:space="0" w:color="auto"/>
            <w:right w:val="none" w:sz="0" w:space="0" w:color="auto"/>
          </w:divBdr>
        </w:div>
        <w:div w:id="715202966">
          <w:marLeft w:val="0"/>
          <w:marRight w:val="0"/>
          <w:marTop w:val="0"/>
          <w:marBottom w:val="0"/>
          <w:divBdr>
            <w:top w:val="none" w:sz="0" w:space="0" w:color="auto"/>
            <w:left w:val="none" w:sz="0" w:space="0" w:color="auto"/>
            <w:bottom w:val="none" w:sz="0" w:space="0" w:color="auto"/>
            <w:right w:val="none" w:sz="0" w:space="0" w:color="auto"/>
          </w:divBdr>
        </w:div>
        <w:div w:id="2103910825">
          <w:marLeft w:val="0"/>
          <w:marRight w:val="0"/>
          <w:marTop w:val="0"/>
          <w:marBottom w:val="0"/>
          <w:divBdr>
            <w:top w:val="none" w:sz="0" w:space="0" w:color="auto"/>
            <w:left w:val="none" w:sz="0" w:space="0" w:color="auto"/>
            <w:bottom w:val="none" w:sz="0" w:space="0" w:color="auto"/>
            <w:right w:val="none" w:sz="0" w:space="0" w:color="auto"/>
          </w:divBdr>
        </w:div>
        <w:div w:id="1719813006">
          <w:marLeft w:val="0"/>
          <w:marRight w:val="0"/>
          <w:marTop w:val="0"/>
          <w:marBottom w:val="0"/>
          <w:divBdr>
            <w:top w:val="none" w:sz="0" w:space="0" w:color="auto"/>
            <w:left w:val="none" w:sz="0" w:space="0" w:color="auto"/>
            <w:bottom w:val="none" w:sz="0" w:space="0" w:color="auto"/>
            <w:right w:val="none" w:sz="0" w:space="0" w:color="auto"/>
          </w:divBdr>
        </w:div>
        <w:div w:id="879315874">
          <w:marLeft w:val="0"/>
          <w:marRight w:val="0"/>
          <w:marTop w:val="0"/>
          <w:marBottom w:val="0"/>
          <w:divBdr>
            <w:top w:val="none" w:sz="0" w:space="0" w:color="auto"/>
            <w:left w:val="none" w:sz="0" w:space="0" w:color="auto"/>
            <w:bottom w:val="none" w:sz="0" w:space="0" w:color="auto"/>
            <w:right w:val="none" w:sz="0" w:space="0" w:color="auto"/>
          </w:divBdr>
        </w:div>
        <w:div w:id="555243208">
          <w:marLeft w:val="0"/>
          <w:marRight w:val="0"/>
          <w:marTop w:val="0"/>
          <w:marBottom w:val="0"/>
          <w:divBdr>
            <w:top w:val="none" w:sz="0" w:space="0" w:color="auto"/>
            <w:left w:val="none" w:sz="0" w:space="0" w:color="auto"/>
            <w:bottom w:val="none" w:sz="0" w:space="0" w:color="auto"/>
            <w:right w:val="none" w:sz="0" w:space="0" w:color="auto"/>
          </w:divBdr>
        </w:div>
        <w:div w:id="1260680137">
          <w:marLeft w:val="0"/>
          <w:marRight w:val="0"/>
          <w:marTop w:val="0"/>
          <w:marBottom w:val="0"/>
          <w:divBdr>
            <w:top w:val="none" w:sz="0" w:space="0" w:color="auto"/>
            <w:left w:val="none" w:sz="0" w:space="0" w:color="auto"/>
            <w:bottom w:val="none" w:sz="0" w:space="0" w:color="auto"/>
            <w:right w:val="none" w:sz="0" w:space="0" w:color="auto"/>
          </w:divBdr>
        </w:div>
        <w:div w:id="591933596">
          <w:marLeft w:val="0"/>
          <w:marRight w:val="0"/>
          <w:marTop w:val="0"/>
          <w:marBottom w:val="0"/>
          <w:divBdr>
            <w:top w:val="none" w:sz="0" w:space="0" w:color="auto"/>
            <w:left w:val="none" w:sz="0" w:space="0" w:color="auto"/>
            <w:bottom w:val="none" w:sz="0" w:space="0" w:color="auto"/>
            <w:right w:val="none" w:sz="0" w:space="0" w:color="auto"/>
          </w:divBdr>
        </w:div>
        <w:div w:id="1439330423">
          <w:marLeft w:val="0"/>
          <w:marRight w:val="0"/>
          <w:marTop w:val="0"/>
          <w:marBottom w:val="0"/>
          <w:divBdr>
            <w:top w:val="none" w:sz="0" w:space="0" w:color="auto"/>
            <w:left w:val="none" w:sz="0" w:space="0" w:color="auto"/>
            <w:bottom w:val="none" w:sz="0" w:space="0" w:color="auto"/>
            <w:right w:val="none" w:sz="0" w:space="0" w:color="auto"/>
          </w:divBdr>
        </w:div>
        <w:div w:id="596640366">
          <w:marLeft w:val="0"/>
          <w:marRight w:val="0"/>
          <w:marTop w:val="0"/>
          <w:marBottom w:val="0"/>
          <w:divBdr>
            <w:top w:val="none" w:sz="0" w:space="0" w:color="auto"/>
            <w:left w:val="none" w:sz="0" w:space="0" w:color="auto"/>
            <w:bottom w:val="none" w:sz="0" w:space="0" w:color="auto"/>
            <w:right w:val="none" w:sz="0" w:space="0" w:color="auto"/>
          </w:divBdr>
        </w:div>
        <w:div w:id="965938383">
          <w:marLeft w:val="0"/>
          <w:marRight w:val="0"/>
          <w:marTop w:val="0"/>
          <w:marBottom w:val="0"/>
          <w:divBdr>
            <w:top w:val="none" w:sz="0" w:space="0" w:color="auto"/>
            <w:left w:val="none" w:sz="0" w:space="0" w:color="auto"/>
            <w:bottom w:val="none" w:sz="0" w:space="0" w:color="auto"/>
            <w:right w:val="none" w:sz="0" w:space="0" w:color="auto"/>
          </w:divBdr>
        </w:div>
        <w:div w:id="1961762733">
          <w:marLeft w:val="0"/>
          <w:marRight w:val="0"/>
          <w:marTop w:val="0"/>
          <w:marBottom w:val="0"/>
          <w:divBdr>
            <w:top w:val="none" w:sz="0" w:space="0" w:color="auto"/>
            <w:left w:val="none" w:sz="0" w:space="0" w:color="auto"/>
            <w:bottom w:val="none" w:sz="0" w:space="0" w:color="auto"/>
            <w:right w:val="none" w:sz="0" w:space="0" w:color="auto"/>
          </w:divBdr>
        </w:div>
        <w:div w:id="1057823680">
          <w:marLeft w:val="0"/>
          <w:marRight w:val="0"/>
          <w:marTop w:val="0"/>
          <w:marBottom w:val="0"/>
          <w:divBdr>
            <w:top w:val="none" w:sz="0" w:space="0" w:color="auto"/>
            <w:left w:val="none" w:sz="0" w:space="0" w:color="auto"/>
            <w:bottom w:val="none" w:sz="0" w:space="0" w:color="auto"/>
            <w:right w:val="none" w:sz="0" w:space="0" w:color="auto"/>
          </w:divBdr>
        </w:div>
        <w:div w:id="881137798">
          <w:marLeft w:val="0"/>
          <w:marRight w:val="0"/>
          <w:marTop w:val="0"/>
          <w:marBottom w:val="0"/>
          <w:divBdr>
            <w:top w:val="none" w:sz="0" w:space="0" w:color="auto"/>
            <w:left w:val="none" w:sz="0" w:space="0" w:color="auto"/>
            <w:bottom w:val="none" w:sz="0" w:space="0" w:color="auto"/>
            <w:right w:val="none" w:sz="0" w:space="0" w:color="auto"/>
          </w:divBdr>
        </w:div>
        <w:div w:id="1688091738">
          <w:marLeft w:val="0"/>
          <w:marRight w:val="0"/>
          <w:marTop w:val="0"/>
          <w:marBottom w:val="0"/>
          <w:divBdr>
            <w:top w:val="none" w:sz="0" w:space="0" w:color="auto"/>
            <w:left w:val="none" w:sz="0" w:space="0" w:color="auto"/>
            <w:bottom w:val="none" w:sz="0" w:space="0" w:color="auto"/>
            <w:right w:val="none" w:sz="0" w:space="0" w:color="auto"/>
          </w:divBdr>
        </w:div>
        <w:div w:id="1542015458">
          <w:marLeft w:val="0"/>
          <w:marRight w:val="0"/>
          <w:marTop w:val="0"/>
          <w:marBottom w:val="0"/>
          <w:divBdr>
            <w:top w:val="none" w:sz="0" w:space="0" w:color="auto"/>
            <w:left w:val="none" w:sz="0" w:space="0" w:color="auto"/>
            <w:bottom w:val="none" w:sz="0" w:space="0" w:color="auto"/>
            <w:right w:val="none" w:sz="0" w:space="0" w:color="auto"/>
          </w:divBdr>
        </w:div>
        <w:div w:id="172688743">
          <w:marLeft w:val="0"/>
          <w:marRight w:val="0"/>
          <w:marTop w:val="0"/>
          <w:marBottom w:val="0"/>
          <w:divBdr>
            <w:top w:val="none" w:sz="0" w:space="0" w:color="auto"/>
            <w:left w:val="none" w:sz="0" w:space="0" w:color="auto"/>
            <w:bottom w:val="none" w:sz="0" w:space="0" w:color="auto"/>
            <w:right w:val="none" w:sz="0" w:space="0" w:color="auto"/>
          </w:divBdr>
        </w:div>
        <w:div w:id="1032461210">
          <w:marLeft w:val="0"/>
          <w:marRight w:val="0"/>
          <w:marTop w:val="0"/>
          <w:marBottom w:val="0"/>
          <w:divBdr>
            <w:top w:val="none" w:sz="0" w:space="0" w:color="auto"/>
            <w:left w:val="none" w:sz="0" w:space="0" w:color="auto"/>
            <w:bottom w:val="none" w:sz="0" w:space="0" w:color="auto"/>
            <w:right w:val="none" w:sz="0" w:space="0" w:color="auto"/>
          </w:divBdr>
        </w:div>
        <w:div w:id="1840657256">
          <w:marLeft w:val="0"/>
          <w:marRight w:val="0"/>
          <w:marTop w:val="0"/>
          <w:marBottom w:val="0"/>
          <w:divBdr>
            <w:top w:val="none" w:sz="0" w:space="0" w:color="auto"/>
            <w:left w:val="none" w:sz="0" w:space="0" w:color="auto"/>
            <w:bottom w:val="none" w:sz="0" w:space="0" w:color="auto"/>
            <w:right w:val="none" w:sz="0" w:space="0" w:color="auto"/>
          </w:divBdr>
        </w:div>
        <w:div w:id="751466567">
          <w:marLeft w:val="0"/>
          <w:marRight w:val="0"/>
          <w:marTop w:val="0"/>
          <w:marBottom w:val="0"/>
          <w:divBdr>
            <w:top w:val="none" w:sz="0" w:space="0" w:color="auto"/>
            <w:left w:val="none" w:sz="0" w:space="0" w:color="auto"/>
            <w:bottom w:val="none" w:sz="0" w:space="0" w:color="auto"/>
            <w:right w:val="none" w:sz="0" w:space="0" w:color="auto"/>
          </w:divBdr>
        </w:div>
        <w:div w:id="1617102656">
          <w:marLeft w:val="0"/>
          <w:marRight w:val="0"/>
          <w:marTop w:val="0"/>
          <w:marBottom w:val="0"/>
          <w:divBdr>
            <w:top w:val="none" w:sz="0" w:space="0" w:color="auto"/>
            <w:left w:val="none" w:sz="0" w:space="0" w:color="auto"/>
            <w:bottom w:val="none" w:sz="0" w:space="0" w:color="auto"/>
            <w:right w:val="none" w:sz="0" w:space="0" w:color="auto"/>
          </w:divBdr>
        </w:div>
        <w:div w:id="910387260">
          <w:marLeft w:val="0"/>
          <w:marRight w:val="0"/>
          <w:marTop w:val="0"/>
          <w:marBottom w:val="0"/>
          <w:divBdr>
            <w:top w:val="none" w:sz="0" w:space="0" w:color="auto"/>
            <w:left w:val="none" w:sz="0" w:space="0" w:color="auto"/>
            <w:bottom w:val="none" w:sz="0" w:space="0" w:color="auto"/>
            <w:right w:val="none" w:sz="0" w:space="0" w:color="auto"/>
          </w:divBdr>
        </w:div>
        <w:div w:id="1994022688">
          <w:marLeft w:val="0"/>
          <w:marRight w:val="0"/>
          <w:marTop w:val="0"/>
          <w:marBottom w:val="0"/>
          <w:divBdr>
            <w:top w:val="none" w:sz="0" w:space="0" w:color="auto"/>
            <w:left w:val="none" w:sz="0" w:space="0" w:color="auto"/>
            <w:bottom w:val="none" w:sz="0" w:space="0" w:color="auto"/>
            <w:right w:val="none" w:sz="0" w:space="0" w:color="auto"/>
          </w:divBdr>
        </w:div>
        <w:div w:id="2131439560">
          <w:marLeft w:val="0"/>
          <w:marRight w:val="0"/>
          <w:marTop w:val="0"/>
          <w:marBottom w:val="0"/>
          <w:divBdr>
            <w:top w:val="none" w:sz="0" w:space="0" w:color="auto"/>
            <w:left w:val="none" w:sz="0" w:space="0" w:color="auto"/>
            <w:bottom w:val="none" w:sz="0" w:space="0" w:color="auto"/>
            <w:right w:val="none" w:sz="0" w:space="0" w:color="auto"/>
          </w:divBdr>
        </w:div>
        <w:div w:id="495654745">
          <w:marLeft w:val="0"/>
          <w:marRight w:val="0"/>
          <w:marTop w:val="0"/>
          <w:marBottom w:val="0"/>
          <w:divBdr>
            <w:top w:val="none" w:sz="0" w:space="0" w:color="auto"/>
            <w:left w:val="none" w:sz="0" w:space="0" w:color="auto"/>
            <w:bottom w:val="none" w:sz="0" w:space="0" w:color="auto"/>
            <w:right w:val="none" w:sz="0" w:space="0" w:color="auto"/>
          </w:divBdr>
        </w:div>
        <w:div w:id="1224876830">
          <w:marLeft w:val="0"/>
          <w:marRight w:val="0"/>
          <w:marTop w:val="0"/>
          <w:marBottom w:val="0"/>
          <w:divBdr>
            <w:top w:val="none" w:sz="0" w:space="0" w:color="auto"/>
            <w:left w:val="none" w:sz="0" w:space="0" w:color="auto"/>
            <w:bottom w:val="none" w:sz="0" w:space="0" w:color="auto"/>
            <w:right w:val="none" w:sz="0" w:space="0" w:color="auto"/>
          </w:divBdr>
        </w:div>
        <w:div w:id="1150900315">
          <w:marLeft w:val="0"/>
          <w:marRight w:val="0"/>
          <w:marTop w:val="0"/>
          <w:marBottom w:val="0"/>
          <w:divBdr>
            <w:top w:val="none" w:sz="0" w:space="0" w:color="auto"/>
            <w:left w:val="none" w:sz="0" w:space="0" w:color="auto"/>
            <w:bottom w:val="none" w:sz="0" w:space="0" w:color="auto"/>
            <w:right w:val="none" w:sz="0" w:space="0" w:color="auto"/>
          </w:divBdr>
        </w:div>
        <w:div w:id="883832141">
          <w:marLeft w:val="0"/>
          <w:marRight w:val="0"/>
          <w:marTop w:val="0"/>
          <w:marBottom w:val="0"/>
          <w:divBdr>
            <w:top w:val="none" w:sz="0" w:space="0" w:color="auto"/>
            <w:left w:val="none" w:sz="0" w:space="0" w:color="auto"/>
            <w:bottom w:val="none" w:sz="0" w:space="0" w:color="auto"/>
            <w:right w:val="none" w:sz="0" w:space="0" w:color="auto"/>
          </w:divBdr>
        </w:div>
        <w:div w:id="1390373330">
          <w:marLeft w:val="0"/>
          <w:marRight w:val="0"/>
          <w:marTop w:val="0"/>
          <w:marBottom w:val="0"/>
          <w:divBdr>
            <w:top w:val="none" w:sz="0" w:space="0" w:color="auto"/>
            <w:left w:val="none" w:sz="0" w:space="0" w:color="auto"/>
            <w:bottom w:val="none" w:sz="0" w:space="0" w:color="auto"/>
            <w:right w:val="none" w:sz="0" w:space="0" w:color="auto"/>
          </w:divBdr>
        </w:div>
        <w:div w:id="1272779042">
          <w:marLeft w:val="0"/>
          <w:marRight w:val="0"/>
          <w:marTop w:val="0"/>
          <w:marBottom w:val="0"/>
          <w:divBdr>
            <w:top w:val="none" w:sz="0" w:space="0" w:color="auto"/>
            <w:left w:val="none" w:sz="0" w:space="0" w:color="auto"/>
            <w:bottom w:val="none" w:sz="0" w:space="0" w:color="auto"/>
            <w:right w:val="none" w:sz="0" w:space="0" w:color="auto"/>
          </w:divBdr>
        </w:div>
        <w:div w:id="1117067172">
          <w:marLeft w:val="0"/>
          <w:marRight w:val="0"/>
          <w:marTop w:val="0"/>
          <w:marBottom w:val="0"/>
          <w:divBdr>
            <w:top w:val="none" w:sz="0" w:space="0" w:color="auto"/>
            <w:left w:val="none" w:sz="0" w:space="0" w:color="auto"/>
            <w:bottom w:val="none" w:sz="0" w:space="0" w:color="auto"/>
            <w:right w:val="none" w:sz="0" w:space="0" w:color="auto"/>
          </w:divBdr>
        </w:div>
        <w:div w:id="14042506">
          <w:marLeft w:val="0"/>
          <w:marRight w:val="0"/>
          <w:marTop w:val="0"/>
          <w:marBottom w:val="0"/>
          <w:divBdr>
            <w:top w:val="none" w:sz="0" w:space="0" w:color="auto"/>
            <w:left w:val="none" w:sz="0" w:space="0" w:color="auto"/>
            <w:bottom w:val="none" w:sz="0" w:space="0" w:color="auto"/>
            <w:right w:val="none" w:sz="0" w:space="0" w:color="auto"/>
          </w:divBdr>
        </w:div>
        <w:div w:id="1812207377">
          <w:marLeft w:val="0"/>
          <w:marRight w:val="0"/>
          <w:marTop w:val="0"/>
          <w:marBottom w:val="0"/>
          <w:divBdr>
            <w:top w:val="none" w:sz="0" w:space="0" w:color="auto"/>
            <w:left w:val="none" w:sz="0" w:space="0" w:color="auto"/>
            <w:bottom w:val="none" w:sz="0" w:space="0" w:color="auto"/>
            <w:right w:val="none" w:sz="0" w:space="0" w:color="auto"/>
          </w:divBdr>
        </w:div>
        <w:div w:id="1704817827">
          <w:marLeft w:val="0"/>
          <w:marRight w:val="0"/>
          <w:marTop w:val="0"/>
          <w:marBottom w:val="0"/>
          <w:divBdr>
            <w:top w:val="none" w:sz="0" w:space="0" w:color="auto"/>
            <w:left w:val="none" w:sz="0" w:space="0" w:color="auto"/>
            <w:bottom w:val="none" w:sz="0" w:space="0" w:color="auto"/>
            <w:right w:val="none" w:sz="0" w:space="0" w:color="auto"/>
          </w:divBdr>
        </w:div>
        <w:div w:id="1076634545">
          <w:marLeft w:val="0"/>
          <w:marRight w:val="0"/>
          <w:marTop w:val="0"/>
          <w:marBottom w:val="0"/>
          <w:divBdr>
            <w:top w:val="none" w:sz="0" w:space="0" w:color="auto"/>
            <w:left w:val="none" w:sz="0" w:space="0" w:color="auto"/>
            <w:bottom w:val="none" w:sz="0" w:space="0" w:color="auto"/>
            <w:right w:val="none" w:sz="0" w:space="0" w:color="auto"/>
          </w:divBdr>
        </w:div>
        <w:div w:id="1483503239">
          <w:marLeft w:val="0"/>
          <w:marRight w:val="0"/>
          <w:marTop w:val="0"/>
          <w:marBottom w:val="0"/>
          <w:divBdr>
            <w:top w:val="none" w:sz="0" w:space="0" w:color="auto"/>
            <w:left w:val="none" w:sz="0" w:space="0" w:color="auto"/>
            <w:bottom w:val="none" w:sz="0" w:space="0" w:color="auto"/>
            <w:right w:val="none" w:sz="0" w:space="0" w:color="auto"/>
          </w:divBdr>
        </w:div>
        <w:div w:id="1240477924">
          <w:marLeft w:val="0"/>
          <w:marRight w:val="0"/>
          <w:marTop w:val="0"/>
          <w:marBottom w:val="0"/>
          <w:divBdr>
            <w:top w:val="none" w:sz="0" w:space="0" w:color="auto"/>
            <w:left w:val="none" w:sz="0" w:space="0" w:color="auto"/>
            <w:bottom w:val="none" w:sz="0" w:space="0" w:color="auto"/>
            <w:right w:val="none" w:sz="0" w:space="0" w:color="auto"/>
          </w:divBdr>
        </w:div>
        <w:div w:id="787092608">
          <w:marLeft w:val="0"/>
          <w:marRight w:val="0"/>
          <w:marTop w:val="0"/>
          <w:marBottom w:val="0"/>
          <w:divBdr>
            <w:top w:val="none" w:sz="0" w:space="0" w:color="auto"/>
            <w:left w:val="none" w:sz="0" w:space="0" w:color="auto"/>
            <w:bottom w:val="none" w:sz="0" w:space="0" w:color="auto"/>
            <w:right w:val="none" w:sz="0" w:space="0" w:color="auto"/>
          </w:divBdr>
        </w:div>
        <w:div w:id="2000307225">
          <w:marLeft w:val="0"/>
          <w:marRight w:val="0"/>
          <w:marTop w:val="0"/>
          <w:marBottom w:val="0"/>
          <w:divBdr>
            <w:top w:val="none" w:sz="0" w:space="0" w:color="auto"/>
            <w:left w:val="none" w:sz="0" w:space="0" w:color="auto"/>
            <w:bottom w:val="none" w:sz="0" w:space="0" w:color="auto"/>
            <w:right w:val="none" w:sz="0" w:space="0" w:color="auto"/>
          </w:divBdr>
        </w:div>
        <w:div w:id="435101538">
          <w:marLeft w:val="0"/>
          <w:marRight w:val="0"/>
          <w:marTop w:val="0"/>
          <w:marBottom w:val="0"/>
          <w:divBdr>
            <w:top w:val="none" w:sz="0" w:space="0" w:color="auto"/>
            <w:left w:val="none" w:sz="0" w:space="0" w:color="auto"/>
            <w:bottom w:val="none" w:sz="0" w:space="0" w:color="auto"/>
            <w:right w:val="none" w:sz="0" w:space="0" w:color="auto"/>
          </w:divBdr>
        </w:div>
        <w:div w:id="234508938">
          <w:marLeft w:val="0"/>
          <w:marRight w:val="0"/>
          <w:marTop w:val="0"/>
          <w:marBottom w:val="0"/>
          <w:divBdr>
            <w:top w:val="none" w:sz="0" w:space="0" w:color="auto"/>
            <w:left w:val="none" w:sz="0" w:space="0" w:color="auto"/>
            <w:bottom w:val="none" w:sz="0" w:space="0" w:color="auto"/>
            <w:right w:val="none" w:sz="0" w:space="0" w:color="auto"/>
          </w:divBdr>
        </w:div>
        <w:div w:id="167597164">
          <w:marLeft w:val="0"/>
          <w:marRight w:val="0"/>
          <w:marTop w:val="0"/>
          <w:marBottom w:val="0"/>
          <w:divBdr>
            <w:top w:val="none" w:sz="0" w:space="0" w:color="auto"/>
            <w:left w:val="none" w:sz="0" w:space="0" w:color="auto"/>
            <w:bottom w:val="none" w:sz="0" w:space="0" w:color="auto"/>
            <w:right w:val="none" w:sz="0" w:space="0" w:color="auto"/>
          </w:divBdr>
        </w:div>
        <w:div w:id="1722096053">
          <w:marLeft w:val="0"/>
          <w:marRight w:val="0"/>
          <w:marTop w:val="0"/>
          <w:marBottom w:val="0"/>
          <w:divBdr>
            <w:top w:val="none" w:sz="0" w:space="0" w:color="auto"/>
            <w:left w:val="none" w:sz="0" w:space="0" w:color="auto"/>
            <w:bottom w:val="none" w:sz="0" w:space="0" w:color="auto"/>
            <w:right w:val="none" w:sz="0" w:space="0" w:color="auto"/>
          </w:divBdr>
        </w:div>
        <w:div w:id="1399595900">
          <w:marLeft w:val="0"/>
          <w:marRight w:val="0"/>
          <w:marTop w:val="0"/>
          <w:marBottom w:val="0"/>
          <w:divBdr>
            <w:top w:val="none" w:sz="0" w:space="0" w:color="auto"/>
            <w:left w:val="none" w:sz="0" w:space="0" w:color="auto"/>
            <w:bottom w:val="none" w:sz="0" w:space="0" w:color="auto"/>
            <w:right w:val="none" w:sz="0" w:space="0" w:color="auto"/>
          </w:divBdr>
        </w:div>
        <w:div w:id="1782841537">
          <w:marLeft w:val="0"/>
          <w:marRight w:val="0"/>
          <w:marTop w:val="0"/>
          <w:marBottom w:val="0"/>
          <w:divBdr>
            <w:top w:val="none" w:sz="0" w:space="0" w:color="auto"/>
            <w:left w:val="none" w:sz="0" w:space="0" w:color="auto"/>
            <w:bottom w:val="none" w:sz="0" w:space="0" w:color="auto"/>
            <w:right w:val="none" w:sz="0" w:space="0" w:color="auto"/>
          </w:divBdr>
        </w:div>
        <w:div w:id="1808206511">
          <w:marLeft w:val="0"/>
          <w:marRight w:val="0"/>
          <w:marTop w:val="0"/>
          <w:marBottom w:val="0"/>
          <w:divBdr>
            <w:top w:val="none" w:sz="0" w:space="0" w:color="auto"/>
            <w:left w:val="none" w:sz="0" w:space="0" w:color="auto"/>
            <w:bottom w:val="none" w:sz="0" w:space="0" w:color="auto"/>
            <w:right w:val="none" w:sz="0" w:space="0" w:color="auto"/>
          </w:divBdr>
        </w:div>
        <w:div w:id="1514800743">
          <w:marLeft w:val="0"/>
          <w:marRight w:val="0"/>
          <w:marTop w:val="0"/>
          <w:marBottom w:val="0"/>
          <w:divBdr>
            <w:top w:val="none" w:sz="0" w:space="0" w:color="auto"/>
            <w:left w:val="none" w:sz="0" w:space="0" w:color="auto"/>
            <w:bottom w:val="none" w:sz="0" w:space="0" w:color="auto"/>
            <w:right w:val="none" w:sz="0" w:space="0" w:color="auto"/>
          </w:divBdr>
        </w:div>
        <w:div w:id="581916246">
          <w:marLeft w:val="0"/>
          <w:marRight w:val="0"/>
          <w:marTop w:val="0"/>
          <w:marBottom w:val="0"/>
          <w:divBdr>
            <w:top w:val="none" w:sz="0" w:space="0" w:color="auto"/>
            <w:left w:val="none" w:sz="0" w:space="0" w:color="auto"/>
            <w:bottom w:val="none" w:sz="0" w:space="0" w:color="auto"/>
            <w:right w:val="none" w:sz="0" w:space="0" w:color="auto"/>
          </w:divBdr>
        </w:div>
        <w:div w:id="1302492995">
          <w:marLeft w:val="0"/>
          <w:marRight w:val="0"/>
          <w:marTop w:val="0"/>
          <w:marBottom w:val="0"/>
          <w:divBdr>
            <w:top w:val="none" w:sz="0" w:space="0" w:color="auto"/>
            <w:left w:val="none" w:sz="0" w:space="0" w:color="auto"/>
            <w:bottom w:val="none" w:sz="0" w:space="0" w:color="auto"/>
            <w:right w:val="none" w:sz="0" w:space="0" w:color="auto"/>
          </w:divBdr>
        </w:div>
        <w:div w:id="1709573958">
          <w:marLeft w:val="0"/>
          <w:marRight w:val="0"/>
          <w:marTop w:val="0"/>
          <w:marBottom w:val="0"/>
          <w:divBdr>
            <w:top w:val="none" w:sz="0" w:space="0" w:color="auto"/>
            <w:left w:val="none" w:sz="0" w:space="0" w:color="auto"/>
            <w:bottom w:val="none" w:sz="0" w:space="0" w:color="auto"/>
            <w:right w:val="none" w:sz="0" w:space="0" w:color="auto"/>
          </w:divBdr>
        </w:div>
        <w:div w:id="58136091">
          <w:marLeft w:val="0"/>
          <w:marRight w:val="0"/>
          <w:marTop w:val="0"/>
          <w:marBottom w:val="0"/>
          <w:divBdr>
            <w:top w:val="none" w:sz="0" w:space="0" w:color="auto"/>
            <w:left w:val="none" w:sz="0" w:space="0" w:color="auto"/>
            <w:bottom w:val="none" w:sz="0" w:space="0" w:color="auto"/>
            <w:right w:val="none" w:sz="0" w:space="0" w:color="auto"/>
          </w:divBdr>
        </w:div>
        <w:div w:id="347176894">
          <w:marLeft w:val="0"/>
          <w:marRight w:val="0"/>
          <w:marTop w:val="0"/>
          <w:marBottom w:val="0"/>
          <w:divBdr>
            <w:top w:val="none" w:sz="0" w:space="0" w:color="auto"/>
            <w:left w:val="none" w:sz="0" w:space="0" w:color="auto"/>
            <w:bottom w:val="none" w:sz="0" w:space="0" w:color="auto"/>
            <w:right w:val="none" w:sz="0" w:space="0" w:color="auto"/>
          </w:divBdr>
        </w:div>
        <w:div w:id="1210416953">
          <w:marLeft w:val="0"/>
          <w:marRight w:val="0"/>
          <w:marTop w:val="0"/>
          <w:marBottom w:val="0"/>
          <w:divBdr>
            <w:top w:val="none" w:sz="0" w:space="0" w:color="auto"/>
            <w:left w:val="none" w:sz="0" w:space="0" w:color="auto"/>
            <w:bottom w:val="none" w:sz="0" w:space="0" w:color="auto"/>
            <w:right w:val="none" w:sz="0" w:space="0" w:color="auto"/>
          </w:divBdr>
        </w:div>
        <w:div w:id="1668441504">
          <w:marLeft w:val="0"/>
          <w:marRight w:val="0"/>
          <w:marTop w:val="0"/>
          <w:marBottom w:val="0"/>
          <w:divBdr>
            <w:top w:val="none" w:sz="0" w:space="0" w:color="auto"/>
            <w:left w:val="none" w:sz="0" w:space="0" w:color="auto"/>
            <w:bottom w:val="none" w:sz="0" w:space="0" w:color="auto"/>
            <w:right w:val="none" w:sz="0" w:space="0" w:color="auto"/>
          </w:divBdr>
        </w:div>
        <w:div w:id="1461613012">
          <w:marLeft w:val="0"/>
          <w:marRight w:val="0"/>
          <w:marTop w:val="0"/>
          <w:marBottom w:val="0"/>
          <w:divBdr>
            <w:top w:val="none" w:sz="0" w:space="0" w:color="auto"/>
            <w:left w:val="none" w:sz="0" w:space="0" w:color="auto"/>
            <w:bottom w:val="none" w:sz="0" w:space="0" w:color="auto"/>
            <w:right w:val="none" w:sz="0" w:space="0" w:color="auto"/>
          </w:divBdr>
        </w:div>
        <w:div w:id="2059625378">
          <w:marLeft w:val="0"/>
          <w:marRight w:val="0"/>
          <w:marTop w:val="0"/>
          <w:marBottom w:val="0"/>
          <w:divBdr>
            <w:top w:val="none" w:sz="0" w:space="0" w:color="auto"/>
            <w:left w:val="none" w:sz="0" w:space="0" w:color="auto"/>
            <w:bottom w:val="none" w:sz="0" w:space="0" w:color="auto"/>
            <w:right w:val="none" w:sz="0" w:space="0" w:color="auto"/>
          </w:divBdr>
        </w:div>
        <w:div w:id="1729911408">
          <w:marLeft w:val="0"/>
          <w:marRight w:val="0"/>
          <w:marTop w:val="0"/>
          <w:marBottom w:val="0"/>
          <w:divBdr>
            <w:top w:val="none" w:sz="0" w:space="0" w:color="auto"/>
            <w:left w:val="none" w:sz="0" w:space="0" w:color="auto"/>
            <w:bottom w:val="none" w:sz="0" w:space="0" w:color="auto"/>
            <w:right w:val="none" w:sz="0" w:space="0" w:color="auto"/>
          </w:divBdr>
        </w:div>
        <w:div w:id="447430973">
          <w:marLeft w:val="0"/>
          <w:marRight w:val="0"/>
          <w:marTop w:val="0"/>
          <w:marBottom w:val="0"/>
          <w:divBdr>
            <w:top w:val="none" w:sz="0" w:space="0" w:color="auto"/>
            <w:left w:val="none" w:sz="0" w:space="0" w:color="auto"/>
            <w:bottom w:val="none" w:sz="0" w:space="0" w:color="auto"/>
            <w:right w:val="none" w:sz="0" w:space="0" w:color="auto"/>
          </w:divBdr>
        </w:div>
        <w:div w:id="1388651311">
          <w:marLeft w:val="0"/>
          <w:marRight w:val="0"/>
          <w:marTop w:val="0"/>
          <w:marBottom w:val="0"/>
          <w:divBdr>
            <w:top w:val="none" w:sz="0" w:space="0" w:color="auto"/>
            <w:left w:val="none" w:sz="0" w:space="0" w:color="auto"/>
            <w:bottom w:val="none" w:sz="0" w:space="0" w:color="auto"/>
            <w:right w:val="none" w:sz="0" w:space="0" w:color="auto"/>
          </w:divBdr>
        </w:div>
        <w:div w:id="1432704579">
          <w:marLeft w:val="0"/>
          <w:marRight w:val="0"/>
          <w:marTop w:val="0"/>
          <w:marBottom w:val="0"/>
          <w:divBdr>
            <w:top w:val="none" w:sz="0" w:space="0" w:color="auto"/>
            <w:left w:val="none" w:sz="0" w:space="0" w:color="auto"/>
            <w:bottom w:val="none" w:sz="0" w:space="0" w:color="auto"/>
            <w:right w:val="none" w:sz="0" w:space="0" w:color="auto"/>
          </w:divBdr>
        </w:div>
        <w:div w:id="2059816273">
          <w:marLeft w:val="0"/>
          <w:marRight w:val="0"/>
          <w:marTop w:val="0"/>
          <w:marBottom w:val="0"/>
          <w:divBdr>
            <w:top w:val="none" w:sz="0" w:space="0" w:color="auto"/>
            <w:left w:val="none" w:sz="0" w:space="0" w:color="auto"/>
            <w:bottom w:val="none" w:sz="0" w:space="0" w:color="auto"/>
            <w:right w:val="none" w:sz="0" w:space="0" w:color="auto"/>
          </w:divBdr>
        </w:div>
        <w:div w:id="898710208">
          <w:marLeft w:val="0"/>
          <w:marRight w:val="0"/>
          <w:marTop w:val="0"/>
          <w:marBottom w:val="0"/>
          <w:divBdr>
            <w:top w:val="none" w:sz="0" w:space="0" w:color="auto"/>
            <w:left w:val="none" w:sz="0" w:space="0" w:color="auto"/>
            <w:bottom w:val="none" w:sz="0" w:space="0" w:color="auto"/>
            <w:right w:val="none" w:sz="0" w:space="0" w:color="auto"/>
          </w:divBdr>
        </w:div>
        <w:div w:id="1928491841">
          <w:marLeft w:val="0"/>
          <w:marRight w:val="0"/>
          <w:marTop w:val="0"/>
          <w:marBottom w:val="0"/>
          <w:divBdr>
            <w:top w:val="none" w:sz="0" w:space="0" w:color="auto"/>
            <w:left w:val="none" w:sz="0" w:space="0" w:color="auto"/>
            <w:bottom w:val="none" w:sz="0" w:space="0" w:color="auto"/>
            <w:right w:val="none" w:sz="0" w:space="0" w:color="auto"/>
          </w:divBdr>
        </w:div>
        <w:div w:id="916288282">
          <w:marLeft w:val="0"/>
          <w:marRight w:val="0"/>
          <w:marTop w:val="0"/>
          <w:marBottom w:val="0"/>
          <w:divBdr>
            <w:top w:val="none" w:sz="0" w:space="0" w:color="auto"/>
            <w:left w:val="none" w:sz="0" w:space="0" w:color="auto"/>
            <w:bottom w:val="none" w:sz="0" w:space="0" w:color="auto"/>
            <w:right w:val="none" w:sz="0" w:space="0" w:color="auto"/>
          </w:divBdr>
        </w:div>
        <w:div w:id="1582639004">
          <w:marLeft w:val="0"/>
          <w:marRight w:val="0"/>
          <w:marTop w:val="0"/>
          <w:marBottom w:val="0"/>
          <w:divBdr>
            <w:top w:val="none" w:sz="0" w:space="0" w:color="auto"/>
            <w:left w:val="none" w:sz="0" w:space="0" w:color="auto"/>
            <w:bottom w:val="none" w:sz="0" w:space="0" w:color="auto"/>
            <w:right w:val="none" w:sz="0" w:space="0" w:color="auto"/>
          </w:divBdr>
        </w:div>
        <w:div w:id="774902298">
          <w:marLeft w:val="0"/>
          <w:marRight w:val="0"/>
          <w:marTop w:val="0"/>
          <w:marBottom w:val="0"/>
          <w:divBdr>
            <w:top w:val="none" w:sz="0" w:space="0" w:color="auto"/>
            <w:left w:val="none" w:sz="0" w:space="0" w:color="auto"/>
            <w:bottom w:val="none" w:sz="0" w:space="0" w:color="auto"/>
            <w:right w:val="none" w:sz="0" w:space="0" w:color="auto"/>
          </w:divBdr>
        </w:div>
        <w:div w:id="2103646536">
          <w:marLeft w:val="0"/>
          <w:marRight w:val="0"/>
          <w:marTop w:val="0"/>
          <w:marBottom w:val="0"/>
          <w:divBdr>
            <w:top w:val="none" w:sz="0" w:space="0" w:color="auto"/>
            <w:left w:val="none" w:sz="0" w:space="0" w:color="auto"/>
            <w:bottom w:val="none" w:sz="0" w:space="0" w:color="auto"/>
            <w:right w:val="none" w:sz="0" w:space="0" w:color="auto"/>
          </w:divBdr>
        </w:div>
        <w:div w:id="2102869423">
          <w:marLeft w:val="0"/>
          <w:marRight w:val="0"/>
          <w:marTop w:val="0"/>
          <w:marBottom w:val="0"/>
          <w:divBdr>
            <w:top w:val="none" w:sz="0" w:space="0" w:color="auto"/>
            <w:left w:val="none" w:sz="0" w:space="0" w:color="auto"/>
            <w:bottom w:val="none" w:sz="0" w:space="0" w:color="auto"/>
            <w:right w:val="none" w:sz="0" w:space="0" w:color="auto"/>
          </w:divBdr>
        </w:div>
        <w:div w:id="1917008644">
          <w:marLeft w:val="0"/>
          <w:marRight w:val="0"/>
          <w:marTop w:val="0"/>
          <w:marBottom w:val="0"/>
          <w:divBdr>
            <w:top w:val="none" w:sz="0" w:space="0" w:color="auto"/>
            <w:left w:val="none" w:sz="0" w:space="0" w:color="auto"/>
            <w:bottom w:val="none" w:sz="0" w:space="0" w:color="auto"/>
            <w:right w:val="none" w:sz="0" w:space="0" w:color="auto"/>
          </w:divBdr>
        </w:div>
        <w:div w:id="319240041">
          <w:marLeft w:val="0"/>
          <w:marRight w:val="0"/>
          <w:marTop w:val="0"/>
          <w:marBottom w:val="0"/>
          <w:divBdr>
            <w:top w:val="none" w:sz="0" w:space="0" w:color="auto"/>
            <w:left w:val="none" w:sz="0" w:space="0" w:color="auto"/>
            <w:bottom w:val="none" w:sz="0" w:space="0" w:color="auto"/>
            <w:right w:val="none" w:sz="0" w:space="0" w:color="auto"/>
          </w:divBdr>
        </w:div>
        <w:div w:id="1073158672">
          <w:marLeft w:val="0"/>
          <w:marRight w:val="0"/>
          <w:marTop w:val="0"/>
          <w:marBottom w:val="0"/>
          <w:divBdr>
            <w:top w:val="none" w:sz="0" w:space="0" w:color="auto"/>
            <w:left w:val="none" w:sz="0" w:space="0" w:color="auto"/>
            <w:bottom w:val="none" w:sz="0" w:space="0" w:color="auto"/>
            <w:right w:val="none" w:sz="0" w:space="0" w:color="auto"/>
          </w:divBdr>
        </w:div>
        <w:div w:id="1920945937">
          <w:marLeft w:val="0"/>
          <w:marRight w:val="0"/>
          <w:marTop w:val="0"/>
          <w:marBottom w:val="0"/>
          <w:divBdr>
            <w:top w:val="none" w:sz="0" w:space="0" w:color="auto"/>
            <w:left w:val="none" w:sz="0" w:space="0" w:color="auto"/>
            <w:bottom w:val="none" w:sz="0" w:space="0" w:color="auto"/>
            <w:right w:val="none" w:sz="0" w:space="0" w:color="auto"/>
          </w:divBdr>
        </w:div>
        <w:div w:id="1444500013">
          <w:marLeft w:val="0"/>
          <w:marRight w:val="0"/>
          <w:marTop w:val="0"/>
          <w:marBottom w:val="0"/>
          <w:divBdr>
            <w:top w:val="none" w:sz="0" w:space="0" w:color="auto"/>
            <w:left w:val="none" w:sz="0" w:space="0" w:color="auto"/>
            <w:bottom w:val="none" w:sz="0" w:space="0" w:color="auto"/>
            <w:right w:val="none" w:sz="0" w:space="0" w:color="auto"/>
          </w:divBdr>
        </w:div>
        <w:div w:id="515727976">
          <w:marLeft w:val="0"/>
          <w:marRight w:val="0"/>
          <w:marTop w:val="0"/>
          <w:marBottom w:val="0"/>
          <w:divBdr>
            <w:top w:val="none" w:sz="0" w:space="0" w:color="auto"/>
            <w:left w:val="none" w:sz="0" w:space="0" w:color="auto"/>
            <w:bottom w:val="none" w:sz="0" w:space="0" w:color="auto"/>
            <w:right w:val="none" w:sz="0" w:space="0" w:color="auto"/>
          </w:divBdr>
        </w:div>
        <w:div w:id="1457597853">
          <w:marLeft w:val="0"/>
          <w:marRight w:val="0"/>
          <w:marTop w:val="0"/>
          <w:marBottom w:val="0"/>
          <w:divBdr>
            <w:top w:val="none" w:sz="0" w:space="0" w:color="auto"/>
            <w:left w:val="none" w:sz="0" w:space="0" w:color="auto"/>
            <w:bottom w:val="none" w:sz="0" w:space="0" w:color="auto"/>
            <w:right w:val="none" w:sz="0" w:space="0" w:color="auto"/>
          </w:divBdr>
        </w:div>
        <w:div w:id="140540388">
          <w:marLeft w:val="0"/>
          <w:marRight w:val="0"/>
          <w:marTop w:val="0"/>
          <w:marBottom w:val="0"/>
          <w:divBdr>
            <w:top w:val="none" w:sz="0" w:space="0" w:color="auto"/>
            <w:left w:val="none" w:sz="0" w:space="0" w:color="auto"/>
            <w:bottom w:val="none" w:sz="0" w:space="0" w:color="auto"/>
            <w:right w:val="none" w:sz="0" w:space="0" w:color="auto"/>
          </w:divBdr>
        </w:div>
        <w:div w:id="1392270347">
          <w:marLeft w:val="0"/>
          <w:marRight w:val="0"/>
          <w:marTop w:val="0"/>
          <w:marBottom w:val="0"/>
          <w:divBdr>
            <w:top w:val="none" w:sz="0" w:space="0" w:color="auto"/>
            <w:left w:val="none" w:sz="0" w:space="0" w:color="auto"/>
            <w:bottom w:val="none" w:sz="0" w:space="0" w:color="auto"/>
            <w:right w:val="none" w:sz="0" w:space="0" w:color="auto"/>
          </w:divBdr>
        </w:div>
        <w:div w:id="1194269312">
          <w:marLeft w:val="0"/>
          <w:marRight w:val="0"/>
          <w:marTop w:val="0"/>
          <w:marBottom w:val="0"/>
          <w:divBdr>
            <w:top w:val="none" w:sz="0" w:space="0" w:color="auto"/>
            <w:left w:val="none" w:sz="0" w:space="0" w:color="auto"/>
            <w:bottom w:val="none" w:sz="0" w:space="0" w:color="auto"/>
            <w:right w:val="none" w:sz="0" w:space="0" w:color="auto"/>
          </w:divBdr>
        </w:div>
        <w:div w:id="832840840">
          <w:marLeft w:val="0"/>
          <w:marRight w:val="0"/>
          <w:marTop w:val="0"/>
          <w:marBottom w:val="0"/>
          <w:divBdr>
            <w:top w:val="none" w:sz="0" w:space="0" w:color="auto"/>
            <w:left w:val="none" w:sz="0" w:space="0" w:color="auto"/>
            <w:bottom w:val="none" w:sz="0" w:space="0" w:color="auto"/>
            <w:right w:val="none" w:sz="0" w:space="0" w:color="auto"/>
          </w:divBdr>
        </w:div>
        <w:div w:id="274673662">
          <w:marLeft w:val="0"/>
          <w:marRight w:val="0"/>
          <w:marTop w:val="0"/>
          <w:marBottom w:val="0"/>
          <w:divBdr>
            <w:top w:val="none" w:sz="0" w:space="0" w:color="auto"/>
            <w:left w:val="none" w:sz="0" w:space="0" w:color="auto"/>
            <w:bottom w:val="none" w:sz="0" w:space="0" w:color="auto"/>
            <w:right w:val="none" w:sz="0" w:space="0" w:color="auto"/>
          </w:divBdr>
        </w:div>
        <w:div w:id="1258320092">
          <w:marLeft w:val="0"/>
          <w:marRight w:val="0"/>
          <w:marTop w:val="0"/>
          <w:marBottom w:val="0"/>
          <w:divBdr>
            <w:top w:val="none" w:sz="0" w:space="0" w:color="auto"/>
            <w:left w:val="none" w:sz="0" w:space="0" w:color="auto"/>
            <w:bottom w:val="none" w:sz="0" w:space="0" w:color="auto"/>
            <w:right w:val="none" w:sz="0" w:space="0" w:color="auto"/>
          </w:divBdr>
        </w:div>
        <w:div w:id="1514108588">
          <w:marLeft w:val="0"/>
          <w:marRight w:val="0"/>
          <w:marTop w:val="0"/>
          <w:marBottom w:val="0"/>
          <w:divBdr>
            <w:top w:val="none" w:sz="0" w:space="0" w:color="auto"/>
            <w:left w:val="none" w:sz="0" w:space="0" w:color="auto"/>
            <w:bottom w:val="none" w:sz="0" w:space="0" w:color="auto"/>
            <w:right w:val="none" w:sz="0" w:space="0" w:color="auto"/>
          </w:divBdr>
        </w:div>
        <w:div w:id="1198354795">
          <w:marLeft w:val="0"/>
          <w:marRight w:val="0"/>
          <w:marTop w:val="0"/>
          <w:marBottom w:val="0"/>
          <w:divBdr>
            <w:top w:val="none" w:sz="0" w:space="0" w:color="auto"/>
            <w:left w:val="none" w:sz="0" w:space="0" w:color="auto"/>
            <w:bottom w:val="none" w:sz="0" w:space="0" w:color="auto"/>
            <w:right w:val="none" w:sz="0" w:space="0" w:color="auto"/>
          </w:divBdr>
        </w:div>
        <w:div w:id="1341197775">
          <w:marLeft w:val="0"/>
          <w:marRight w:val="0"/>
          <w:marTop w:val="0"/>
          <w:marBottom w:val="0"/>
          <w:divBdr>
            <w:top w:val="none" w:sz="0" w:space="0" w:color="auto"/>
            <w:left w:val="none" w:sz="0" w:space="0" w:color="auto"/>
            <w:bottom w:val="none" w:sz="0" w:space="0" w:color="auto"/>
            <w:right w:val="none" w:sz="0" w:space="0" w:color="auto"/>
          </w:divBdr>
        </w:div>
        <w:div w:id="1221019573">
          <w:marLeft w:val="0"/>
          <w:marRight w:val="0"/>
          <w:marTop w:val="0"/>
          <w:marBottom w:val="0"/>
          <w:divBdr>
            <w:top w:val="none" w:sz="0" w:space="0" w:color="auto"/>
            <w:left w:val="none" w:sz="0" w:space="0" w:color="auto"/>
            <w:bottom w:val="none" w:sz="0" w:space="0" w:color="auto"/>
            <w:right w:val="none" w:sz="0" w:space="0" w:color="auto"/>
          </w:divBdr>
        </w:div>
        <w:div w:id="93673416">
          <w:marLeft w:val="0"/>
          <w:marRight w:val="0"/>
          <w:marTop w:val="0"/>
          <w:marBottom w:val="0"/>
          <w:divBdr>
            <w:top w:val="none" w:sz="0" w:space="0" w:color="auto"/>
            <w:left w:val="none" w:sz="0" w:space="0" w:color="auto"/>
            <w:bottom w:val="none" w:sz="0" w:space="0" w:color="auto"/>
            <w:right w:val="none" w:sz="0" w:space="0" w:color="auto"/>
          </w:divBdr>
        </w:div>
        <w:div w:id="659887457">
          <w:marLeft w:val="0"/>
          <w:marRight w:val="0"/>
          <w:marTop w:val="0"/>
          <w:marBottom w:val="0"/>
          <w:divBdr>
            <w:top w:val="none" w:sz="0" w:space="0" w:color="auto"/>
            <w:left w:val="none" w:sz="0" w:space="0" w:color="auto"/>
            <w:bottom w:val="none" w:sz="0" w:space="0" w:color="auto"/>
            <w:right w:val="none" w:sz="0" w:space="0" w:color="auto"/>
          </w:divBdr>
        </w:div>
        <w:div w:id="1218398745">
          <w:marLeft w:val="0"/>
          <w:marRight w:val="0"/>
          <w:marTop w:val="0"/>
          <w:marBottom w:val="0"/>
          <w:divBdr>
            <w:top w:val="none" w:sz="0" w:space="0" w:color="auto"/>
            <w:left w:val="none" w:sz="0" w:space="0" w:color="auto"/>
            <w:bottom w:val="none" w:sz="0" w:space="0" w:color="auto"/>
            <w:right w:val="none" w:sz="0" w:space="0" w:color="auto"/>
          </w:divBdr>
        </w:div>
        <w:div w:id="1270428332">
          <w:marLeft w:val="0"/>
          <w:marRight w:val="0"/>
          <w:marTop w:val="0"/>
          <w:marBottom w:val="0"/>
          <w:divBdr>
            <w:top w:val="none" w:sz="0" w:space="0" w:color="auto"/>
            <w:left w:val="none" w:sz="0" w:space="0" w:color="auto"/>
            <w:bottom w:val="none" w:sz="0" w:space="0" w:color="auto"/>
            <w:right w:val="none" w:sz="0" w:space="0" w:color="auto"/>
          </w:divBdr>
        </w:div>
        <w:div w:id="114524032">
          <w:marLeft w:val="0"/>
          <w:marRight w:val="0"/>
          <w:marTop w:val="0"/>
          <w:marBottom w:val="0"/>
          <w:divBdr>
            <w:top w:val="none" w:sz="0" w:space="0" w:color="auto"/>
            <w:left w:val="none" w:sz="0" w:space="0" w:color="auto"/>
            <w:bottom w:val="none" w:sz="0" w:space="0" w:color="auto"/>
            <w:right w:val="none" w:sz="0" w:space="0" w:color="auto"/>
          </w:divBdr>
        </w:div>
        <w:div w:id="296372403">
          <w:marLeft w:val="0"/>
          <w:marRight w:val="0"/>
          <w:marTop w:val="0"/>
          <w:marBottom w:val="0"/>
          <w:divBdr>
            <w:top w:val="none" w:sz="0" w:space="0" w:color="auto"/>
            <w:left w:val="none" w:sz="0" w:space="0" w:color="auto"/>
            <w:bottom w:val="none" w:sz="0" w:space="0" w:color="auto"/>
            <w:right w:val="none" w:sz="0" w:space="0" w:color="auto"/>
          </w:divBdr>
        </w:div>
        <w:div w:id="529268855">
          <w:marLeft w:val="0"/>
          <w:marRight w:val="0"/>
          <w:marTop w:val="0"/>
          <w:marBottom w:val="0"/>
          <w:divBdr>
            <w:top w:val="none" w:sz="0" w:space="0" w:color="auto"/>
            <w:left w:val="none" w:sz="0" w:space="0" w:color="auto"/>
            <w:bottom w:val="none" w:sz="0" w:space="0" w:color="auto"/>
            <w:right w:val="none" w:sz="0" w:space="0" w:color="auto"/>
          </w:divBdr>
        </w:div>
        <w:div w:id="1333947427">
          <w:marLeft w:val="0"/>
          <w:marRight w:val="0"/>
          <w:marTop w:val="0"/>
          <w:marBottom w:val="0"/>
          <w:divBdr>
            <w:top w:val="none" w:sz="0" w:space="0" w:color="auto"/>
            <w:left w:val="none" w:sz="0" w:space="0" w:color="auto"/>
            <w:bottom w:val="none" w:sz="0" w:space="0" w:color="auto"/>
            <w:right w:val="none" w:sz="0" w:space="0" w:color="auto"/>
          </w:divBdr>
        </w:div>
        <w:div w:id="378169198">
          <w:marLeft w:val="0"/>
          <w:marRight w:val="0"/>
          <w:marTop w:val="0"/>
          <w:marBottom w:val="0"/>
          <w:divBdr>
            <w:top w:val="none" w:sz="0" w:space="0" w:color="auto"/>
            <w:left w:val="none" w:sz="0" w:space="0" w:color="auto"/>
            <w:bottom w:val="none" w:sz="0" w:space="0" w:color="auto"/>
            <w:right w:val="none" w:sz="0" w:space="0" w:color="auto"/>
          </w:divBdr>
        </w:div>
        <w:div w:id="2126656385">
          <w:marLeft w:val="0"/>
          <w:marRight w:val="0"/>
          <w:marTop w:val="0"/>
          <w:marBottom w:val="0"/>
          <w:divBdr>
            <w:top w:val="none" w:sz="0" w:space="0" w:color="auto"/>
            <w:left w:val="none" w:sz="0" w:space="0" w:color="auto"/>
            <w:bottom w:val="none" w:sz="0" w:space="0" w:color="auto"/>
            <w:right w:val="none" w:sz="0" w:space="0" w:color="auto"/>
          </w:divBdr>
        </w:div>
        <w:div w:id="2068070506">
          <w:marLeft w:val="0"/>
          <w:marRight w:val="0"/>
          <w:marTop w:val="0"/>
          <w:marBottom w:val="0"/>
          <w:divBdr>
            <w:top w:val="none" w:sz="0" w:space="0" w:color="auto"/>
            <w:left w:val="none" w:sz="0" w:space="0" w:color="auto"/>
            <w:bottom w:val="none" w:sz="0" w:space="0" w:color="auto"/>
            <w:right w:val="none" w:sz="0" w:space="0" w:color="auto"/>
          </w:divBdr>
        </w:div>
        <w:div w:id="1013456390">
          <w:marLeft w:val="0"/>
          <w:marRight w:val="0"/>
          <w:marTop w:val="0"/>
          <w:marBottom w:val="0"/>
          <w:divBdr>
            <w:top w:val="none" w:sz="0" w:space="0" w:color="auto"/>
            <w:left w:val="none" w:sz="0" w:space="0" w:color="auto"/>
            <w:bottom w:val="none" w:sz="0" w:space="0" w:color="auto"/>
            <w:right w:val="none" w:sz="0" w:space="0" w:color="auto"/>
          </w:divBdr>
        </w:div>
        <w:div w:id="1273854051">
          <w:marLeft w:val="0"/>
          <w:marRight w:val="0"/>
          <w:marTop w:val="0"/>
          <w:marBottom w:val="0"/>
          <w:divBdr>
            <w:top w:val="none" w:sz="0" w:space="0" w:color="auto"/>
            <w:left w:val="none" w:sz="0" w:space="0" w:color="auto"/>
            <w:bottom w:val="none" w:sz="0" w:space="0" w:color="auto"/>
            <w:right w:val="none" w:sz="0" w:space="0" w:color="auto"/>
          </w:divBdr>
        </w:div>
        <w:div w:id="723721448">
          <w:marLeft w:val="0"/>
          <w:marRight w:val="0"/>
          <w:marTop w:val="0"/>
          <w:marBottom w:val="0"/>
          <w:divBdr>
            <w:top w:val="none" w:sz="0" w:space="0" w:color="auto"/>
            <w:left w:val="none" w:sz="0" w:space="0" w:color="auto"/>
            <w:bottom w:val="none" w:sz="0" w:space="0" w:color="auto"/>
            <w:right w:val="none" w:sz="0" w:space="0" w:color="auto"/>
          </w:divBdr>
        </w:div>
        <w:div w:id="137385197">
          <w:marLeft w:val="0"/>
          <w:marRight w:val="0"/>
          <w:marTop w:val="0"/>
          <w:marBottom w:val="0"/>
          <w:divBdr>
            <w:top w:val="none" w:sz="0" w:space="0" w:color="auto"/>
            <w:left w:val="none" w:sz="0" w:space="0" w:color="auto"/>
            <w:bottom w:val="none" w:sz="0" w:space="0" w:color="auto"/>
            <w:right w:val="none" w:sz="0" w:space="0" w:color="auto"/>
          </w:divBdr>
        </w:div>
        <w:div w:id="721438532">
          <w:marLeft w:val="0"/>
          <w:marRight w:val="0"/>
          <w:marTop w:val="0"/>
          <w:marBottom w:val="0"/>
          <w:divBdr>
            <w:top w:val="none" w:sz="0" w:space="0" w:color="auto"/>
            <w:left w:val="none" w:sz="0" w:space="0" w:color="auto"/>
            <w:bottom w:val="none" w:sz="0" w:space="0" w:color="auto"/>
            <w:right w:val="none" w:sz="0" w:space="0" w:color="auto"/>
          </w:divBdr>
        </w:div>
        <w:div w:id="473569216">
          <w:marLeft w:val="0"/>
          <w:marRight w:val="0"/>
          <w:marTop w:val="0"/>
          <w:marBottom w:val="0"/>
          <w:divBdr>
            <w:top w:val="none" w:sz="0" w:space="0" w:color="auto"/>
            <w:left w:val="none" w:sz="0" w:space="0" w:color="auto"/>
            <w:bottom w:val="none" w:sz="0" w:space="0" w:color="auto"/>
            <w:right w:val="none" w:sz="0" w:space="0" w:color="auto"/>
          </w:divBdr>
        </w:div>
        <w:div w:id="485515138">
          <w:marLeft w:val="0"/>
          <w:marRight w:val="0"/>
          <w:marTop w:val="0"/>
          <w:marBottom w:val="0"/>
          <w:divBdr>
            <w:top w:val="none" w:sz="0" w:space="0" w:color="auto"/>
            <w:left w:val="none" w:sz="0" w:space="0" w:color="auto"/>
            <w:bottom w:val="none" w:sz="0" w:space="0" w:color="auto"/>
            <w:right w:val="none" w:sz="0" w:space="0" w:color="auto"/>
          </w:divBdr>
        </w:div>
        <w:div w:id="475538434">
          <w:marLeft w:val="0"/>
          <w:marRight w:val="0"/>
          <w:marTop w:val="0"/>
          <w:marBottom w:val="0"/>
          <w:divBdr>
            <w:top w:val="none" w:sz="0" w:space="0" w:color="auto"/>
            <w:left w:val="none" w:sz="0" w:space="0" w:color="auto"/>
            <w:bottom w:val="none" w:sz="0" w:space="0" w:color="auto"/>
            <w:right w:val="none" w:sz="0" w:space="0" w:color="auto"/>
          </w:divBdr>
        </w:div>
        <w:div w:id="1630937187">
          <w:marLeft w:val="0"/>
          <w:marRight w:val="0"/>
          <w:marTop w:val="0"/>
          <w:marBottom w:val="0"/>
          <w:divBdr>
            <w:top w:val="none" w:sz="0" w:space="0" w:color="auto"/>
            <w:left w:val="none" w:sz="0" w:space="0" w:color="auto"/>
            <w:bottom w:val="none" w:sz="0" w:space="0" w:color="auto"/>
            <w:right w:val="none" w:sz="0" w:space="0" w:color="auto"/>
          </w:divBdr>
        </w:div>
        <w:div w:id="1976063707">
          <w:marLeft w:val="0"/>
          <w:marRight w:val="0"/>
          <w:marTop w:val="0"/>
          <w:marBottom w:val="0"/>
          <w:divBdr>
            <w:top w:val="none" w:sz="0" w:space="0" w:color="auto"/>
            <w:left w:val="none" w:sz="0" w:space="0" w:color="auto"/>
            <w:bottom w:val="none" w:sz="0" w:space="0" w:color="auto"/>
            <w:right w:val="none" w:sz="0" w:space="0" w:color="auto"/>
          </w:divBdr>
        </w:div>
        <w:div w:id="972950801">
          <w:marLeft w:val="0"/>
          <w:marRight w:val="0"/>
          <w:marTop w:val="0"/>
          <w:marBottom w:val="0"/>
          <w:divBdr>
            <w:top w:val="none" w:sz="0" w:space="0" w:color="auto"/>
            <w:left w:val="none" w:sz="0" w:space="0" w:color="auto"/>
            <w:bottom w:val="none" w:sz="0" w:space="0" w:color="auto"/>
            <w:right w:val="none" w:sz="0" w:space="0" w:color="auto"/>
          </w:divBdr>
        </w:div>
        <w:div w:id="1215586048">
          <w:marLeft w:val="0"/>
          <w:marRight w:val="0"/>
          <w:marTop w:val="0"/>
          <w:marBottom w:val="0"/>
          <w:divBdr>
            <w:top w:val="none" w:sz="0" w:space="0" w:color="auto"/>
            <w:left w:val="none" w:sz="0" w:space="0" w:color="auto"/>
            <w:bottom w:val="none" w:sz="0" w:space="0" w:color="auto"/>
            <w:right w:val="none" w:sz="0" w:space="0" w:color="auto"/>
          </w:divBdr>
        </w:div>
        <w:div w:id="452332512">
          <w:marLeft w:val="0"/>
          <w:marRight w:val="0"/>
          <w:marTop w:val="0"/>
          <w:marBottom w:val="0"/>
          <w:divBdr>
            <w:top w:val="none" w:sz="0" w:space="0" w:color="auto"/>
            <w:left w:val="none" w:sz="0" w:space="0" w:color="auto"/>
            <w:bottom w:val="none" w:sz="0" w:space="0" w:color="auto"/>
            <w:right w:val="none" w:sz="0" w:space="0" w:color="auto"/>
          </w:divBdr>
        </w:div>
        <w:div w:id="483937190">
          <w:marLeft w:val="0"/>
          <w:marRight w:val="0"/>
          <w:marTop w:val="0"/>
          <w:marBottom w:val="0"/>
          <w:divBdr>
            <w:top w:val="none" w:sz="0" w:space="0" w:color="auto"/>
            <w:left w:val="none" w:sz="0" w:space="0" w:color="auto"/>
            <w:bottom w:val="none" w:sz="0" w:space="0" w:color="auto"/>
            <w:right w:val="none" w:sz="0" w:space="0" w:color="auto"/>
          </w:divBdr>
        </w:div>
        <w:div w:id="1003432790">
          <w:marLeft w:val="0"/>
          <w:marRight w:val="0"/>
          <w:marTop w:val="0"/>
          <w:marBottom w:val="0"/>
          <w:divBdr>
            <w:top w:val="none" w:sz="0" w:space="0" w:color="auto"/>
            <w:left w:val="none" w:sz="0" w:space="0" w:color="auto"/>
            <w:bottom w:val="none" w:sz="0" w:space="0" w:color="auto"/>
            <w:right w:val="none" w:sz="0" w:space="0" w:color="auto"/>
          </w:divBdr>
        </w:div>
        <w:div w:id="510072842">
          <w:marLeft w:val="0"/>
          <w:marRight w:val="0"/>
          <w:marTop w:val="0"/>
          <w:marBottom w:val="0"/>
          <w:divBdr>
            <w:top w:val="none" w:sz="0" w:space="0" w:color="auto"/>
            <w:left w:val="none" w:sz="0" w:space="0" w:color="auto"/>
            <w:bottom w:val="none" w:sz="0" w:space="0" w:color="auto"/>
            <w:right w:val="none" w:sz="0" w:space="0" w:color="auto"/>
          </w:divBdr>
        </w:div>
        <w:div w:id="1483619072">
          <w:marLeft w:val="0"/>
          <w:marRight w:val="0"/>
          <w:marTop w:val="0"/>
          <w:marBottom w:val="0"/>
          <w:divBdr>
            <w:top w:val="none" w:sz="0" w:space="0" w:color="auto"/>
            <w:left w:val="none" w:sz="0" w:space="0" w:color="auto"/>
            <w:bottom w:val="none" w:sz="0" w:space="0" w:color="auto"/>
            <w:right w:val="none" w:sz="0" w:space="0" w:color="auto"/>
          </w:divBdr>
        </w:div>
        <w:div w:id="133060164">
          <w:marLeft w:val="0"/>
          <w:marRight w:val="0"/>
          <w:marTop w:val="0"/>
          <w:marBottom w:val="0"/>
          <w:divBdr>
            <w:top w:val="none" w:sz="0" w:space="0" w:color="auto"/>
            <w:left w:val="none" w:sz="0" w:space="0" w:color="auto"/>
            <w:bottom w:val="none" w:sz="0" w:space="0" w:color="auto"/>
            <w:right w:val="none" w:sz="0" w:space="0" w:color="auto"/>
          </w:divBdr>
        </w:div>
        <w:div w:id="530073195">
          <w:marLeft w:val="0"/>
          <w:marRight w:val="0"/>
          <w:marTop w:val="0"/>
          <w:marBottom w:val="0"/>
          <w:divBdr>
            <w:top w:val="none" w:sz="0" w:space="0" w:color="auto"/>
            <w:left w:val="none" w:sz="0" w:space="0" w:color="auto"/>
            <w:bottom w:val="none" w:sz="0" w:space="0" w:color="auto"/>
            <w:right w:val="none" w:sz="0" w:space="0" w:color="auto"/>
          </w:divBdr>
        </w:div>
        <w:div w:id="192348615">
          <w:marLeft w:val="0"/>
          <w:marRight w:val="0"/>
          <w:marTop w:val="0"/>
          <w:marBottom w:val="0"/>
          <w:divBdr>
            <w:top w:val="none" w:sz="0" w:space="0" w:color="auto"/>
            <w:left w:val="none" w:sz="0" w:space="0" w:color="auto"/>
            <w:bottom w:val="none" w:sz="0" w:space="0" w:color="auto"/>
            <w:right w:val="none" w:sz="0" w:space="0" w:color="auto"/>
          </w:divBdr>
        </w:div>
        <w:div w:id="829566512">
          <w:marLeft w:val="0"/>
          <w:marRight w:val="0"/>
          <w:marTop w:val="0"/>
          <w:marBottom w:val="0"/>
          <w:divBdr>
            <w:top w:val="none" w:sz="0" w:space="0" w:color="auto"/>
            <w:left w:val="none" w:sz="0" w:space="0" w:color="auto"/>
            <w:bottom w:val="none" w:sz="0" w:space="0" w:color="auto"/>
            <w:right w:val="none" w:sz="0" w:space="0" w:color="auto"/>
          </w:divBdr>
        </w:div>
        <w:div w:id="147870513">
          <w:marLeft w:val="0"/>
          <w:marRight w:val="0"/>
          <w:marTop w:val="0"/>
          <w:marBottom w:val="0"/>
          <w:divBdr>
            <w:top w:val="none" w:sz="0" w:space="0" w:color="auto"/>
            <w:left w:val="none" w:sz="0" w:space="0" w:color="auto"/>
            <w:bottom w:val="none" w:sz="0" w:space="0" w:color="auto"/>
            <w:right w:val="none" w:sz="0" w:space="0" w:color="auto"/>
          </w:divBdr>
        </w:div>
        <w:div w:id="566112074">
          <w:marLeft w:val="0"/>
          <w:marRight w:val="0"/>
          <w:marTop w:val="0"/>
          <w:marBottom w:val="0"/>
          <w:divBdr>
            <w:top w:val="none" w:sz="0" w:space="0" w:color="auto"/>
            <w:left w:val="none" w:sz="0" w:space="0" w:color="auto"/>
            <w:bottom w:val="none" w:sz="0" w:space="0" w:color="auto"/>
            <w:right w:val="none" w:sz="0" w:space="0" w:color="auto"/>
          </w:divBdr>
        </w:div>
        <w:div w:id="1232352622">
          <w:marLeft w:val="0"/>
          <w:marRight w:val="0"/>
          <w:marTop w:val="0"/>
          <w:marBottom w:val="0"/>
          <w:divBdr>
            <w:top w:val="none" w:sz="0" w:space="0" w:color="auto"/>
            <w:left w:val="none" w:sz="0" w:space="0" w:color="auto"/>
            <w:bottom w:val="none" w:sz="0" w:space="0" w:color="auto"/>
            <w:right w:val="none" w:sz="0" w:space="0" w:color="auto"/>
          </w:divBdr>
        </w:div>
        <w:div w:id="1126506707">
          <w:marLeft w:val="0"/>
          <w:marRight w:val="0"/>
          <w:marTop w:val="0"/>
          <w:marBottom w:val="0"/>
          <w:divBdr>
            <w:top w:val="none" w:sz="0" w:space="0" w:color="auto"/>
            <w:left w:val="none" w:sz="0" w:space="0" w:color="auto"/>
            <w:bottom w:val="none" w:sz="0" w:space="0" w:color="auto"/>
            <w:right w:val="none" w:sz="0" w:space="0" w:color="auto"/>
          </w:divBdr>
        </w:div>
        <w:div w:id="1611208075">
          <w:marLeft w:val="0"/>
          <w:marRight w:val="0"/>
          <w:marTop w:val="0"/>
          <w:marBottom w:val="0"/>
          <w:divBdr>
            <w:top w:val="none" w:sz="0" w:space="0" w:color="auto"/>
            <w:left w:val="none" w:sz="0" w:space="0" w:color="auto"/>
            <w:bottom w:val="none" w:sz="0" w:space="0" w:color="auto"/>
            <w:right w:val="none" w:sz="0" w:space="0" w:color="auto"/>
          </w:divBdr>
        </w:div>
        <w:div w:id="2080784569">
          <w:marLeft w:val="0"/>
          <w:marRight w:val="0"/>
          <w:marTop w:val="0"/>
          <w:marBottom w:val="0"/>
          <w:divBdr>
            <w:top w:val="none" w:sz="0" w:space="0" w:color="auto"/>
            <w:left w:val="none" w:sz="0" w:space="0" w:color="auto"/>
            <w:bottom w:val="none" w:sz="0" w:space="0" w:color="auto"/>
            <w:right w:val="none" w:sz="0" w:space="0" w:color="auto"/>
          </w:divBdr>
        </w:div>
        <w:div w:id="372390880">
          <w:marLeft w:val="0"/>
          <w:marRight w:val="0"/>
          <w:marTop w:val="0"/>
          <w:marBottom w:val="0"/>
          <w:divBdr>
            <w:top w:val="none" w:sz="0" w:space="0" w:color="auto"/>
            <w:left w:val="none" w:sz="0" w:space="0" w:color="auto"/>
            <w:bottom w:val="none" w:sz="0" w:space="0" w:color="auto"/>
            <w:right w:val="none" w:sz="0" w:space="0" w:color="auto"/>
          </w:divBdr>
        </w:div>
        <w:div w:id="376322877">
          <w:marLeft w:val="0"/>
          <w:marRight w:val="0"/>
          <w:marTop w:val="0"/>
          <w:marBottom w:val="0"/>
          <w:divBdr>
            <w:top w:val="none" w:sz="0" w:space="0" w:color="auto"/>
            <w:left w:val="none" w:sz="0" w:space="0" w:color="auto"/>
            <w:bottom w:val="none" w:sz="0" w:space="0" w:color="auto"/>
            <w:right w:val="none" w:sz="0" w:space="0" w:color="auto"/>
          </w:divBdr>
        </w:div>
        <w:div w:id="898174155">
          <w:marLeft w:val="0"/>
          <w:marRight w:val="0"/>
          <w:marTop w:val="0"/>
          <w:marBottom w:val="0"/>
          <w:divBdr>
            <w:top w:val="none" w:sz="0" w:space="0" w:color="auto"/>
            <w:left w:val="none" w:sz="0" w:space="0" w:color="auto"/>
            <w:bottom w:val="none" w:sz="0" w:space="0" w:color="auto"/>
            <w:right w:val="none" w:sz="0" w:space="0" w:color="auto"/>
          </w:divBdr>
        </w:div>
        <w:div w:id="1675650450">
          <w:marLeft w:val="0"/>
          <w:marRight w:val="0"/>
          <w:marTop w:val="0"/>
          <w:marBottom w:val="0"/>
          <w:divBdr>
            <w:top w:val="none" w:sz="0" w:space="0" w:color="auto"/>
            <w:left w:val="none" w:sz="0" w:space="0" w:color="auto"/>
            <w:bottom w:val="none" w:sz="0" w:space="0" w:color="auto"/>
            <w:right w:val="none" w:sz="0" w:space="0" w:color="auto"/>
          </w:divBdr>
        </w:div>
        <w:div w:id="1086077487">
          <w:marLeft w:val="0"/>
          <w:marRight w:val="0"/>
          <w:marTop w:val="0"/>
          <w:marBottom w:val="0"/>
          <w:divBdr>
            <w:top w:val="none" w:sz="0" w:space="0" w:color="auto"/>
            <w:left w:val="none" w:sz="0" w:space="0" w:color="auto"/>
            <w:bottom w:val="none" w:sz="0" w:space="0" w:color="auto"/>
            <w:right w:val="none" w:sz="0" w:space="0" w:color="auto"/>
          </w:divBdr>
        </w:div>
        <w:div w:id="1131627985">
          <w:marLeft w:val="0"/>
          <w:marRight w:val="0"/>
          <w:marTop w:val="0"/>
          <w:marBottom w:val="0"/>
          <w:divBdr>
            <w:top w:val="none" w:sz="0" w:space="0" w:color="auto"/>
            <w:left w:val="none" w:sz="0" w:space="0" w:color="auto"/>
            <w:bottom w:val="none" w:sz="0" w:space="0" w:color="auto"/>
            <w:right w:val="none" w:sz="0" w:space="0" w:color="auto"/>
          </w:divBdr>
        </w:div>
        <w:div w:id="1870990918">
          <w:marLeft w:val="0"/>
          <w:marRight w:val="0"/>
          <w:marTop w:val="0"/>
          <w:marBottom w:val="0"/>
          <w:divBdr>
            <w:top w:val="none" w:sz="0" w:space="0" w:color="auto"/>
            <w:left w:val="none" w:sz="0" w:space="0" w:color="auto"/>
            <w:bottom w:val="none" w:sz="0" w:space="0" w:color="auto"/>
            <w:right w:val="none" w:sz="0" w:space="0" w:color="auto"/>
          </w:divBdr>
        </w:div>
        <w:div w:id="635796545">
          <w:marLeft w:val="0"/>
          <w:marRight w:val="0"/>
          <w:marTop w:val="0"/>
          <w:marBottom w:val="0"/>
          <w:divBdr>
            <w:top w:val="none" w:sz="0" w:space="0" w:color="auto"/>
            <w:left w:val="none" w:sz="0" w:space="0" w:color="auto"/>
            <w:bottom w:val="none" w:sz="0" w:space="0" w:color="auto"/>
            <w:right w:val="none" w:sz="0" w:space="0" w:color="auto"/>
          </w:divBdr>
        </w:div>
        <w:div w:id="156119908">
          <w:marLeft w:val="0"/>
          <w:marRight w:val="0"/>
          <w:marTop w:val="0"/>
          <w:marBottom w:val="0"/>
          <w:divBdr>
            <w:top w:val="none" w:sz="0" w:space="0" w:color="auto"/>
            <w:left w:val="none" w:sz="0" w:space="0" w:color="auto"/>
            <w:bottom w:val="none" w:sz="0" w:space="0" w:color="auto"/>
            <w:right w:val="none" w:sz="0" w:space="0" w:color="auto"/>
          </w:divBdr>
        </w:div>
        <w:div w:id="478956919">
          <w:marLeft w:val="0"/>
          <w:marRight w:val="0"/>
          <w:marTop w:val="0"/>
          <w:marBottom w:val="0"/>
          <w:divBdr>
            <w:top w:val="none" w:sz="0" w:space="0" w:color="auto"/>
            <w:left w:val="none" w:sz="0" w:space="0" w:color="auto"/>
            <w:bottom w:val="none" w:sz="0" w:space="0" w:color="auto"/>
            <w:right w:val="none" w:sz="0" w:space="0" w:color="auto"/>
          </w:divBdr>
        </w:div>
        <w:div w:id="2062168294">
          <w:marLeft w:val="0"/>
          <w:marRight w:val="0"/>
          <w:marTop w:val="0"/>
          <w:marBottom w:val="0"/>
          <w:divBdr>
            <w:top w:val="none" w:sz="0" w:space="0" w:color="auto"/>
            <w:left w:val="none" w:sz="0" w:space="0" w:color="auto"/>
            <w:bottom w:val="none" w:sz="0" w:space="0" w:color="auto"/>
            <w:right w:val="none" w:sz="0" w:space="0" w:color="auto"/>
          </w:divBdr>
        </w:div>
        <w:div w:id="2067340376">
          <w:marLeft w:val="0"/>
          <w:marRight w:val="0"/>
          <w:marTop w:val="0"/>
          <w:marBottom w:val="0"/>
          <w:divBdr>
            <w:top w:val="none" w:sz="0" w:space="0" w:color="auto"/>
            <w:left w:val="none" w:sz="0" w:space="0" w:color="auto"/>
            <w:bottom w:val="none" w:sz="0" w:space="0" w:color="auto"/>
            <w:right w:val="none" w:sz="0" w:space="0" w:color="auto"/>
          </w:divBdr>
        </w:div>
        <w:div w:id="1850870858">
          <w:marLeft w:val="0"/>
          <w:marRight w:val="0"/>
          <w:marTop w:val="0"/>
          <w:marBottom w:val="0"/>
          <w:divBdr>
            <w:top w:val="none" w:sz="0" w:space="0" w:color="auto"/>
            <w:left w:val="none" w:sz="0" w:space="0" w:color="auto"/>
            <w:bottom w:val="none" w:sz="0" w:space="0" w:color="auto"/>
            <w:right w:val="none" w:sz="0" w:space="0" w:color="auto"/>
          </w:divBdr>
        </w:div>
        <w:div w:id="1853298525">
          <w:marLeft w:val="0"/>
          <w:marRight w:val="0"/>
          <w:marTop w:val="0"/>
          <w:marBottom w:val="0"/>
          <w:divBdr>
            <w:top w:val="none" w:sz="0" w:space="0" w:color="auto"/>
            <w:left w:val="none" w:sz="0" w:space="0" w:color="auto"/>
            <w:bottom w:val="none" w:sz="0" w:space="0" w:color="auto"/>
            <w:right w:val="none" w:sz="0" w:space="0" w:color="auto"/>
          </w:divBdr>
        </w:div>
        <w:div w:id="1401444951">
          <w:marLeft w:val="0"/>
          <w:marRight w:val="0"/>
          <w:marTop w:val="0"/>
          <w:marBottom w:val="0"/>
          <w:divBdr>
            <w:top w:val="none" w:sz="0" w:space="0" w:color="auto"/>
            <w:left w:val="none" w:sz="0" w:space="0" w:color="auto"/>
            <w:bottom w:val="none" w:sz="0" w:space="0" w:color="auto"/>
            <w:right w:val="none" w:sz="0" w:space="0" w:color="auto"/>
          </w:divBdr>
        </w:div>
        <w:div w:id="1555307650">
          <w:marLeft w:val="0"/>
          <w:marRight w:val="0"/>
          <w:marTop w:val="0"/>
          <w:marBottom w:val="0"/>
          <w:divBdr>
            <w:top w:val="none" w:sz="0" w:space="0" w:color="auto"/>
            <w:left w:val="none" w:sz="0" w:space="0" w:color="auto"/>
            <w:bottom w:val="none" w:sz="0" w:space="0" w:color="auto"/>
            <w:right w:val="none" w:sz="0" w:space="0" w:color="auto"/>
          </w:divBdr>
        </w:div>
        <w:div w:id="635336361">
          <w:marLeft w:val="0"/>
          <w:marRight w:val="0"/>
          <w:marTop w:val="0"/>
          <w:marBottom w:val="0"/>
          <w:divBdr>
            <w:top w:val="none" w:sz="0" w:space="0" w:color="auto"/>
            <w:left w:val="none" w:sz="0" w:space="0" w:color="auto"/>
            <w:bottom w:val="none" w:sz="0" w:space="0" w:color="auto"/>
            <w:right w:val="none" w:sz="0" w:space="0" w:color="auto"/>
          </w:divBdr>
        </w:div>
        <w:div w:id="1648589369">
          <w:marLeft w:val="0"/>
          <w:marRight w:val="0"/>
          <w:marTop w:val="0"/>
          <w:marBottom w:val="0"/>
          <w:divBdr>
            <w:top w:val="none" w:sz="0" w:space="0" w:color="auto"/>
            <w:left w:val="none" w:sz="0" w:space="0" w:color="auto"/>
            <w:bottom w:val="none" w:sz="0" w:space="0" w:color="auto"/>
            <w:right w:val="none" w:sz="0" w:space="0" w:color="auto"/>
          </w:divBdr>
        </w:div>
        <w:div w:id="204366984">
          <w:marLeft w:val="0"/>
          <w:marRight w:val="0"/>
          <w:marTop w:val="0"/>
          <w:marBottom w:val="0"/>
          <w:divBdr>
            <w:top w:val="none" w:sz="0" w:space="0" w:color="auto"/>
            <w:left w:val="none" w:sz="0" w:space="0" w:color="auto"/>
            <w:bottom w:val="none" w:sz="0" w:space="0" w:color="auto"/>
            <w:right w:val="none" w:sz="0" w:space="0" w:color="auto"/>
          </w:divBdr>
        </w:div>
        <w:div w:id="1407607742">
          <w:marLeft w:val="0"/>
          <w:marRight w:val="0"/>
          <w:marTop w:val="0"/>
          <w:marBottom w:val="0"/>
          <w:divBdr>
            <w:top w:val="none" w:sz="0" w:space="0" w:color="auto"/>
            <w:left w:val="none" w:sz="0" w:space="0" w:color="auto"/>
            <w:bottom w:val="none" w:sz="0" w:space="0" w:color="auto"/>
            <w:right w:val="none" w:sz="0" w:space="0" w:color="auto"/>
          </w:divBdr>
        </w:div>
        <w:div w:id="340359982">
          <w:marLeft w:val="0"/>
          <w:marRight w:val="0"/>
          <w:marTop w:val="0"/>
          <w:marBottom w:val="0"/>
          <w:divBdr>
            <w:top w:val="none" w:sz="0" w:space="0" w:color="auto"/>
            <w:left w:val="none" w:sz="0" w:space="0" w:color="auto"/>
            <w:bottom w:val="none" w:sz="0" w:space="0" w:color="auto"/>
            <w:right w:val="none" w:sz="0" w:space="0" w:color="auto"/>
          </w:divBdr>
        </w:div>
        <w:div w:id="1189182193">
          <w:marLeft w:val="0"/>
          <w:marRight w:val="0"/>
          <w:marTop w:val="0"/>
          <w:marBottom w:val="0"/>
          <w:divBdr>
            <w:top w:val="none" w:sz="0" w:space="0" w:color="auto"/>
            <w:left w:val="none" w:sz="0" w:space="0" w:color="auto"/>
            <w:bottom w:val="none" w:sz="0" w:space="0" w:color="auto"/>
            <w:right w:val="none" w:sz="0" w:space="0" w:color="auto"/>
          </w:divBdr>
        </w:div>
        <w:div w:id="388307627">
          <w:marLeft w:val="0"/>
          <w:marRight w:val="0"/>
          <w:marTop w:val="0"/>
          <w:marBottom w:val="0"/>
          <w:divBdr>
            <w:top w:val="none" w:sz="0" w:space="0" w:color="auto"/>
            <w:left w:val="none" w:sz="0" w:space="0" w:color="auto"/>
            <w:bottom w:val="none" w:sz="0" w:space="0" w:color="auto"/>
            <w:right w:val="none" w:sz="0" w:space="0" w:color="auto"/>
          </w:divBdr>
        </w:div>
        <w:div w:id="394161372">
          <w:marLeft w:val="0"/>
          <w:marRight w:val="0"/>
          <w:marTop w:val="0"/>
          <w:marBottom w:val="0"/>
          <w:divBdr>
            <w:top w:val="none" w:sz="0" w:space="0" w:color="auto"/>
            <w:left w:val="none" w:sz="0" w:space="0" w:color="auto"/>
            <w:bottom w:val="none" w:sz="0" w:space="0" w:color="auto"/>
            <w:right w:val="none" w:sz="0" w:space="0" w:color="auto"/>
          </w:divBdr>
        </w:div>
        <w:div w:id="1688823054">
          <w:marLeft w:val="0"/>
          <w:marRight w:val="0"/>
          <w:marTop w:val="0"/>
          <w:marBottom w:val="0"/>
          <w:divBdr>
            <w:top w:val="none" w:sz="0" w:space="0" w:color="auto"/>
            <w:left w:val="none" w:sz="0" w:space="0" w:color="auto"/>
            <w:bottom w:val="none" w:sz="0" w:space="0" w:color="auto"/>
            <w:right w:val="none" w:sz="0" w:space="0" w:color="auto"/>
          </w:divBdr>
        </w:div>
        <w:div w:id="2826970">
          <w:marLeft w:val="0"/>
          <w:marRight w:val="0"/>
          <w:marTop w:val="0"/>
          <w:marBottom w:val="0"/>
          <w:divBdr>
            <w:top w:val="none" w:sz="0" w:space="0" w:color="auto"/>
            <w:left w:val="none" w:sz="0" w:space="0" w:color="auto"/>
            <w:bottom w:val="none" w:sz="0" w:space="0" w:color="auto"/>
            <w:right w:val="none" w:sz="0" w:space="0" w:color="auto"/>
          </w:divBdr>
        </w:div>
        <w:div w:id="445973588">
          <w:marLeft w:val="0"/>
          <w:marRight w:val="0"/>
          <w:marTop w:val="0"/>
          <w:marBottom w:val="0"/>
          <w:divBdr>
            <w:top w:val="none" w:sz="0" w:space="0" w:color="auto"/>
            <w:left w:val="none" w:sz="0" w:space="0" w:color="auto"/>
            <w:bottom w:val="none" w:sz="0" w:space="0" w:color="auto"/>
            <w:right w:val="none" w:sz="0" w:space="0" w:color="auto"/>
          </w:divBdr>
        </w:div>
        <w:div w:id="408814614">
          <w:marLeft w:val="0"/>
          <w:marRight w:val="0"/>
          <w:marTop w:val="0"/>
          <w:marBottom w:val="0"/>
          <w:divBdr>
            <w:top w:val="none" w:sz="0" w:space="0" w:color="auto"/>
            <w:left w:val="none" w:sz="0" w:space="0" w:color="auto"/>
            <w:bottom w:val="none" w:sz="0" w:space="0" w:color="auto"/>
            <w:right w:val="none" w:sz="0" w:space="0" w:color="auto"/>
          </w:divBdr>
        </w:div>
        <w:div w:id="990983164">
          <w:marLeft w:val="0"/>
          <w:marRight w:val="0"/>
          <w:marTop w:val="0"/>
          <w:marBottom w:val="0"/>
          <w:divBdr>
            <w:top w:val="none" w:sz="0" w:space="0" w:color="auto"/>
            <w:left w:val="none" w:sz="0" w:space="0" w:color="auto"/>
            <w:bottom w:val="none" w:sz="0" w:space="0" w:color="auto"/>
            <w:right w:val="none" w:sz="0" w:space="0" w:color="auto"/>
          </w:divBdr>
        </w:div>
        <w:div w:id="1477141215">
          <w:marLeft w:val="0"/>
          <w:marRight w:val="0"/>
          <w:marTop w:val="0"/>
          <w:marBottom w:val="0"/>
          <w:divBdr>
            <w:top w:val="none" w:sz="0" w:space="0" w:color="auto"/>
            <w:left w:val="none" w:sz="0" w:space="0" w:color="auto"/>
            <w:bottom w:val="none" w:sz="0" w:space="0" w:color="auto"/>
            <w:right w:val="none" w:sz="0" w:space="0" w:color="auto"/>
          </w:divBdr>
        </w:div>
        <w:div w:id="576475831">
          <w:marLeft w:val="0"/>
          <w:marRight w:val="0"/>
          <w:marTop w:val="0"/>
          <w:marBottom w:val="0"/>
          <w:divBdr>
            <w:top w:val="none" w:sz="0" w:space="0" w:color="auto"/>
            <w:left w:val="none" w:sz="0" w:space="0" w:color="auto"/>
            <w:bottom w:val="none" w:sz="0" w:space="0" w:color="auto"/>
            <w:right w:val="none" w:sz="0" w:space="0" w:color="auto"/>
          </w:divBdr>
        </w:div>
        <w:div w:id="1169562098">
          <w:marLeft w:val="0"/>
          <w:marRight w:val="0"/>
          <w:marTop w:val="0"/>
          <w:marBottom w:val="0"/>
          <w:divBdr>
            <w:top w:val="none" w:sz="0" w:space="0" w:color="auto"/>
            <w:left w:val="none" w:sz="0" w:space="0" w:color="auto"/>
            <w:bottom w:val="none" w:sz="0" w:space="0" w:color="auto"/>
            <w:right w:val="none" w:sz="0" w:space="0" w:color="auto"/>
          </w:divBdr>
        </w:div>
        <w:div w:id="1501575951">
          <w:marLeft w:val="0"/>
          <w:marRight w:val="0"/>
          <w:marTop w:val="0"/>
          <w:marBottom w:val="0"/>
          <w:divBdr>
            <w:top w:val="none" w:sz="0" w:space="0" w:color="auto"/>
            <w:left w:val="none" w:sz="0" w:space="0" w:color="auto"/>
            <w:bottom w:val="none" w:sz="0" w:space="0" w:color="auto"/>
            <w:right w:val="none" w:sz="0" w:space="0" w:color="auto"/>
          </w:divBdr>
        </w:div>
        <w:div w:id="1441296365">
          <w:marLeft w:val="0"/>
          <w:marRight w:val="0"/>
          <w:marTop w:val="0"/>
          <w:marBottom w:val="0"/>
          <w:divBdr>
            <w:top w:val="none" w:sz="0" w:space="0" w:color="auto"/>
            <w:left w:val="none" w:sz="0" w:space="0" w:color="auto"/>
            <w:bottom w:val="none" w:sz="0" w:space="0" w:color="auto"/>
            <w:right w:val="none" w:sz="0" w:space="0" w:color="auto"/>
          </w:divBdr>
        </w:div>
        <w:div w:id="305209128">
          <w:marLeft w:val="0"/>
          <w:marRight w:val="0"/>
          <w:marTop w:val="0"/>
          <w:marBottom w:val="0"/>
          <w:divBdr>
            <w:top w:val="none" w:sz="0" w:space="0" w:color="auto"/>
            <w:left w:val="none" w:sz="0" w:space="0" w:color="auto"/>
            <w:bottom w:val="none" w:sz="0" w:space="0" w:color="auto"/>
            <w:right w:val="none" w:sz="0" w:space="0" w:color="auto"/>
          </w:divBdr>
        </w:div>
        <w:div w:id="1298923729">
          <w:marLeft w:val="0"/>
          <w:marRight w:val="0"/>
          <w:marTop w:val="0"/>
          <w:marBottom w:val="0"/>
          <w:divBdr>
            <w:top w:val="none" w:sz="0" w:space="0" w:color="auto"/>
            <w:left w:val="none" w:sz="0" w:space="0" w:color="auto"/>
            <w:bottom w:val="none" w:sz="0" w:space="0" w:color="auto"/>
            <w:right w:val="none" w:sz="0" w:space="0" w:color="auto"/>
          </w:divBdr>
        </w:div>
        <w:div w:id="1221672861">
          <w:marLeft w:val="0"/>
          <w:marRight w:val="0"/>
          <w:marTop w:val="0"/>
          <w:marBottom w:val="0"/>
          <w:divBdr>
            <w:top w:val="none" w:sz="0" w:space="0" w:color="auto"/>
            <w:left w:val="none" w:sz="0" w:space="0" w:color="auto"/>
            <w:bottom w:val="none" w:sz="0" w:space="0" w:color="auto"/>
            <w:right w:val="none" w:sz="0" w:space="0" w:color="auto"/>
          </w:divBdr>
        </w:div>
        <w:div w:id="1980649297">
          <w:marLeft w:val="0"/>
          <w:marRight w:val="0"/>
          <w:marTop w:val="0"/>
          <w:marBottom w:val="0"/>
          <w:divBdr>
            <w:top w:val="none" w:sz="0" w:space="0" w:color="auto"/>
            <w:left w:val="none" w:sz="0" w:space="0" w:color="auto"/>
            <w:bottom w:val="none" w:sz="0" w:space="0" w:color="auto"/>
            <w:right w:val="none" w:sz="0" w:space="0" w:color="auto"/>
          </w:divBdr>
        </w:div>
        <w:div w:id="71858676">
          <w:marLeft w:val="0"/>
          <w:marRight w:val="0"/>
          <w:marTop w:val="0"/>
          <w:marBottom w:val="0"/>
          <w:divBdr>
            <w:top w:val="none" w:sz="0" w:space="0" w:color="auto"/>
            <w:left w:val="none" w:sz="0" w:space="0" w:color="auto"/>
            <w:bottom w:val="none" w:sz="0" w:space="0" w:color="auto"/>
            <w:right w:val="none" w:sz="0" w:space="0" w:color="auto"/>
          </w:divBdr>
        </w:div>
        <w:div w:id="997726561">
          <w:marLeft w:val="0"/>
          <w:marRight w:val="0"/>
          <w:marTop w:val="0"/>
          <w:marBottom w:val="0"/>
          <w:divBdr>
            <w:top w:val="none" w:sz="0" w:space="0" w:color="auto"/>
            <w:left w:val="none" w:sz="0" w:space="0" w:color="auto"/>
            <w:bottom w:val="none" w:sz="0" w:space="0" w:color="auto"/>
            <w:right w:val="none" w:sz="0" w:space="0" w:color="auto"/>
          </w:divBdr>
        </w:div>
        <w:div w:id="496117480">
          <w:marLeft w:val="0"/>
          <w:marRight w:val="0"/>
          <w:marTop w:val="0"/>
          <w:marBottom w:val="0"/>
          <w:divBdr>
            <w:top w:val="none" w:sz="0" w:space="0" w:color="auto"/>
            <w:left w:val="none" w:sz="0" w:space="0" w:color="auto"/>
            <w:bottom w:val="none" w:sz="0" w:space="0" w:color="auto"/>
            <w:right w:val="none" w:sz="0" w:space="0" w:color="auto"/>
          </w:divBdr>
        </w:div>
        <w:div w:id="843667956">
          <w:marLeft w:val="0"/>
          <w:marRight w:val="0"/>
          <w:marTop w:val="0"/>
          <w:marBottom w:val="0"/>
          <w:divBdr>
            <w:top w:val="none" w:sz="0" w:space="0" w:color="auto"/>
            <w:left w:val="none" w:sz="0" w:space="0" w:color="auto"/>
            <w:bottom w:val="none" w:sz="0" w:space="0" w:color="auto"/>
            <w:right w:val="none" w:sz="0" w:space="0" w:color="auto"/>
          </w:divBdr>
        </w:div>
        <w:div w:id="358362193">
          <w:marLeft w:val="0"/>
          <w:marRight w:val="0"/>
          <w:marTop w:val="0"/>
          <w:marBottom w:val="0"/>
          <w:divBdr>
            <w:top w:val="none" w:sz="0" w:space="0" w:color="auto"/>
            <w:left w:val="none" w:sz="0" w:space="0" w:color="auto"/>
            <w:bottom w:val="none" w:sz="0" w:space="0" w:color="auto"/>
            <w:right w:val="none" w:sz="0" w:space="0" w:color="auto"/>
          </w:divBdr>
        </w:div>
        <w:div w:id="658659147">
          <w:marLeft w:val="0"/>
          <w:marRight w:val="0"/>
          <w:marTop w:val="0"/>
          <w:marBottom w:val="0"/>
          <w:divBdr>
            <w:top w:val="none" w:sz="0" w:space="0" w:color="auto"/>
            <w:left w:val="none" w:sz="0" w:space="0" w:color="auto"/>
            <w:bottom w:val="none" w:sz="0" w:space="0" w:color="auto"/>
            <w:right w:val="none" w:sz="0" w:space="0" w:color="auto"/>
          </w:divBdr>
        </w:div>
        <w:div w:id="1997565956">
          <w:marLeft w:val="0"/>
          <w:marRight w:val="0"/>
          <w:marTop w:val="0"/>
          <w:marBottom w:val="0"/>
          <w:divBdr>
            <w:top w:val="none" w:sz="0" w:space="0" w:color="auto"/>
            <w:left w:val="none" w:sz="0" w:space="0" w:color="auto"/>
            <w:bottom w:val="none" w:sz="0" w:space="0" w:color="auto"/>
            <w:right w:val="none" w:sz="0" w:space="0" w:color="auto"/>
          </w:divBdr>
        </w:div>
        <w:div w:id="41878415">
          <w:marLeft w:val="0"/>
          <w:marRight w:val="0"/>
          <w:marTop w:val="0"/>
          <w:marBottom w:val="0"/>
          <w:divBdr>
            <w:top w:val="none" w:sz="0" w:space="0" w:color="auto"/>
            <w:left w:val="none" w:sz="0" w:space="0" w:color="auto"/>
            <w:bottom w:val="none" w:sz="0" w:space="0" w:color="auto"/>
            <w:right w:val="none" w:sz="0" w:space="0" w:color="auto"/>
          </w:divBdr>
        </w:div>
        <w:div w:id="340468607">
          <w:marLeft w:val="0"/>
          <w:marRight w:val="0"/>
          <w:marTop w:val="0"/>
          <w:marBottom w:val="0"/>
          <w:divBdr>
            <w:top w:val="none" w:sz="0" w:space="0" w:color="auto"/>
            <w:left w:val="none" w:sz="0" w:space="0" w:color="auto"/>
            <w:bottom w:val="none" w:sz="0" w:space="0" w:color="auto"/>
            <w:right w:val="none" w:sz="0" w:space="0" w:color="auto"/>
          </w:divBdr>
        </w:div>
        <w:div w:id="1070157620">
          <w:marLeft w:val="0"/>
          <w:marRight w:val="0"/>
          <w:marTop w:val="0"/>
          <w:marBottom w:val="0"/>
          <w:divBdr>
            <w:top w:val="none" w:sz="0" w:space="0" w:color="auto"/>
            <w:left w:val="none" w:sz="0" w:space="0" w:color="auto"/>
            <w:bottom w:val="none" w:sz="0" w:space="0" w:color="auto"/>
            <w:right w:val="none" w:sz="0" w:space="0" w:color="auto"/>
          </w:divBdr>
        </w:div>
        <w:div w:id="609700712">
          <w:marLeft w:val="0"/>
          <w:marRight w:val="0"/>
          <w:marTop w:val="0"/>
          <w:marBottom w:val="0"/>
          <w:divBdr>
            <w:top w:val="none" w:sz="0" w:space="0" w:color="auto"/>
            <w:left w:val="none" w:sz="0" w:space="0" w:color="auto"/>
            <w:bottom w:val="none" w:sz="0" w:space="0" w:color="auto"/>
            <w:right w:val="none" w:sz="0" w:space="0" w:color="auto"/>
          </w:divBdr>
        </w:div>
        <w:div w:id="1837500807">
          <w:marLeft w:val="0"/>
          <w:marRight w:val="0"/>
          <w:marTop w:val="0"/>
          <w:marBottom w:val="0"/>
          <w:divBdr>
            <w:top w:val="none" w:sz="0" w:space="0" w:color="auto"/>
            <w:left w:val="none" w:sz="0" w:space="0" w:color="auto"/>
            <w:bottom w:val="none" w:sz="0" w:space="0" w:color="auto"/>
            <w:right w:val="none" w:sz="0" w:space="0" w:color="auto"/>
          </w:divBdr>
        </w:div>
        <w:div w:id="2045866606">
          <w:marLeft w:val="0"/>
          <w:marRight w:val="0"/>
          <w:marTop w:val="0"/>
          <w:marBottom w:val="0"/>
          <w:divBdr>
            <w:top w:val="none" w:sz="0" w:space="0" w:color="auto"/>
            <w:left w:val="none" w:sz="0" w:space="0" w:color="auto"/>
            <w:bottom w:val="none" w:sz="0" w:space="0" w:color="auto"/>
            <w:right w:val="none" w:sz="0" w:space="0" w:color="auto"/>
          </w:divBdr>
        </w:div>
        <w:div w:id="41751968">
          <w:marLeft w:val="0"/>
          <w:marRight w:val="0"/>
          <w:marTop w:val="0"/>
          <w:marBottom w:val="0"/>
          <w:divBdr>
            <w:top w:val="none" w:sz="0" w:space="0" w:color="auto"/>
            <w:left w:val="none" w:sz="0" w:space="0" w:color="auto"/>
            <w:bottom w:val="none" w:sz="0" w:space="0" w:color="auto"/>
            <w:right w:val="none" w:sz="0" w:space="0" w:color="auto"/>
          </w:divBdr>
        </w:div>
        <w:div w:id="557937639">
          <w:marLeft w:val="0"/>
          <w:marRight w:val="0"/>
          <w:marTop w:val="0"/>
          <w:marBottom w:val="0"/>
          <w:divBdr>
            <w:top w:val="none" w:sz="0" w:space="0" w:color="auto"/>
            <w:left w:val="none" w:sz="0" w:space="0" w:color="auto"/>
            <w:bottom w:val="none" w:sz="0" w:space="0" w:color="auto"/>
            <w:right w:val="none" w:sz="0" w:space="0" w:color="auto"/>
          </w:divBdr>
        </w:div>
        <w:div w:id="255747790">
          <w:marLeft w:val="0"/>
          <w:marRight w:val="0"/>
          <w:marTop w:val="0"/>
          <w:marBottom w:val="0"/>
          <w:divBdr>
            <w:top w:val="none" w:sz="0" w:space="0" w:color="auto"/>
            <w:left w:val="none" w:sz="0" w:space="0" w:color="auto"/>
            <w:bottom w:val="none" w:sz="0" w:space="0" w:color="auto"/>
            <w:right w:val="none" w:sz="0" w:space="0" w:color="auto"/>
          </w:divBdr>
        </w:div>
        <w:div w:id="23748228">
          <w:marLeft w:val="0"/>
          <w:marRight w:val="0"/>
          <w:marTop w:val="0"/>
          <w:marBottom w:val="0"/>
          <w:divBdr>
            <w:top w:val="none" w:sz="0" w:space="0" w:color="auto"/>
            <w:left w:val="none" w:sz="0" w:space="0" w:color="auto"/>
            <w:bottom w:val="none" w:sz="0" w:space="0" w:color="auto"/>
            <w:right w:val="none" w:sz="0" w:space="0" w:color="auto"/>
          </w:divBdr>
        </w:div>
        <w:div w:id="172963112">
          <w:marLeft w:val="0"/>
          <w:marRight w:val="0"/>
          <w:marTop w:val="0"/>
          <w:marBottom w:val="0"/>
          <w:divBdr>
            <w:top w:val="none" w:sz="0" w:space="0" w:color="auto"/>
            <w:left w:val="none" w:sz="0" w:space="0" w:color="auto"/>
            <w:bottom w:val="none" w:sz="0" w:space="0" w:color="auto"/>
            <w:right w:val="none" w:sz="0" w:space="0" w:color="auto"/>
          </w:divBdr>
        </w:div>
        <w:div w:id="1550070067">
          <w:marLeft w:val="0"/>
          <w:marRight w:val="0"/>
          <w:marTop w:val="0"/>
          <w:marBottom w:val="0"/>
          <w:divBdr>
            <w:top w:val="none" w:sz="0" w:space="0" w:color="auto"/>
            <w:left w:val="none" w:sz="0" w:space="0" w:color="auto"/>
            <w:bottom w:val="none" w:sz="0" w:space="0" w:color="auto"/>
            <w:right w:val="none" w:sz="0" w:space="0" w:color="auto"/>
          </w:divBdr>
        </w:div>
        <w:div w:id="156657680">
          <w:marLeft w:val="0"/>
          <w:marRight w:val="0"/>
          <w:marTop w:val="0"/>
          <w:marBottom w:val="0"/>
          <w:divBdr>
            <w:top w:val="none" w:sz="0" w:space="0" w:color="auto"/>
            <w:left w:val="none" w:sz="0" w:space="0" w:color="auto"/>
            <w:bottom w:val="none" w:sz="0" w:space="0" w:color="auto"/>
            <w:right w:val="none" w:sz="0" w:space="0" w:color="auto"/>
          </w:divBdr>
        </w:div>
        <w:div w:id="1727337333">
          <w:marLeft w:val="0"/>
          <w:marRight w:val="0"/>
          <w:marTop w:val="0"/>
          <w:marBottom w:val="0"/>
          <w:divBdr>
            <w:top w:val="none" w:sz="0" w:space="0" w:color="auto"/>
            <w:left w:val="none" w:sz="0" w:space="0" w:color="auto"/>
            <w:bottom w:val="none" w:sz="0" w:space="0" w:color="auto"/>
            <w:right w:val="none" w:sz="0" w:space="0" w:color="auto"/>
          </w:divBdr>
        </w:div>
        <w:div w:id="1830514053">
          <w:marLeft w:val="0"/>
          <w:marRight w:val="0"/>
          <w:marTop w:val="0"/>
          <w:marBottom w:val="0"/>
          <w:divBdr>
            <w:top w:val="none" w:sz="0" w:space="0" w:color="auto"/>
            <w:left w:val="none" w:sz="0" w:space="0" w:color="auto"/>
            <w:bottom w:val="none" w:sz="0" w:space="0" w:color="auto"/>
            <w:right w:val="none" w:sz="0" w:space="0" w:color="auto"/>
          </w:divBdr>
        </w:div>
        <w:div w:id="954481959">
          <w:marLeft w:val="0"/>
          <w:marRight w:val="0"/>
          <w:marTop w:val="0"/>
          <w:marBottom w:val="0"/>
          <w:divBdr>
            <w:top w:val="none" w:sz="0" w:space="0" w:color="auto"/>
            <w:left w:val="none" w:sz="0" w:space="0" w:color="auto"/>
            <w:bottom w:val="none" w:sz="0" w:space="0" w:color="auto"/>
            <w:right w:val="none" w:sz="0" w:space="0" w:color="auto"/>
          </w:divBdr>
        </w:div>
        <w:div w:id="227039768">
          <w:marLeft w:val="0"/>
          <w:marRight w:val="0"/>
          <w:marTop w:val="0"/>
          <w:marBottom w:val="0"/>
          <w:divBdr>
            <w:top w:val="none" w:sz="0" w:space="0" w:color="auto"/>
            <w:left w:val="none" w:sz="0" w:space="0" w:color="auto"/>
            <w:bottom w:val="none" w:sz="0" w:space="0" w:color="auto"/>
            <w:right w:val="none" w:sz="0" w:space="0" w:color="auto"/>
          </w:divBdr>
        </w:div>
        <w:div w:id="1920945571">
          <w:marLeft w:val="0"/>
          <w:marRight w:val="0"/>
          <w:marTop w:val="0"/>
          <w:marBottom w:val="0"/>
          <w:divBdr>
            <w:top w:val="none" w:sz="0" w:space="0" w:color="auto"/>
            <w:left w:val="none" w:sz="0" w:space="0" w:color="auto"/>
            <w:bottom w:val="none" w:sz="0" w:space="0" w:color="auto"/>
            <w:right w:val="none" w:sz="0" w:space="0" w:color="auto"/>
          </w:divBdr>
        </w:div>
        <w:div w:id="2037074334">
          <w:marLeft w:val="0"/>
          <w:marRight w:val="0"/>
          <w:marTop w:val="0"/>
          <w:marBottom w:val="0"/>
          <w:divBdr>
            <w:top w:val="none" w:sz="0" w:space="0" w:color="auto"/>
            <w:left w:val="none" w:sz="0" w:space="0" w:color="auto"/>
            <w:bottom w:val="none" w:sz="0" w:space="0" w:color="auto"/>
            <w:right w:val="none" w:sz="0" w:space="0" w:color="auto"/>
          </w:divBdr>
        </w:div>
        <w:div w:id="1264995396">
          <w:marLeft w:val="0"/>
          <w:marRight w:val="0"/>
          <w:marTop w:val="0"/>
          <w:marBottom w:val="0"/>
          <w:divBdr>
            <w:top w:val="none" w:sz="0" w:space="0" w:color="auto"/>
            <w:left w:val="none" w:sz="0" w:space="0" w:color="auto"/>
            <w:bottom w:val="none" w:sz="0" w:space="0" w:color="auto"/>
            <w:right w:val="none" w:sz="0" w:space="0" w:color="auto"/>
          </w:divBdr>
        </w:div>
        <w:div w:id="2003579928">
          <w:marLeft w:val="0"/>
          <w:marRight w:val="0"/>
          <w:marTop w:val="0"/>
          <w:marBottom w:val="0"/>
          <w:divBdr>
            <w:top w:val="none" w:sz="0" w:space="0" w:color="auto"/>
            <w:left w:val="none" w:sz="0" w:space="0" w:color="auto"/>
            <w:bottom w:val="none" w:sz="0" w:space="0" w:color="auto"/>
            <w:right w:val="none" w:sz="0" w:space="0" w:color="auto"/>
          </w:divBdr>
        </w:div>
        <w:div w:id="263459070">
          <w:marLeft w:val="0"/>
          <w:marRight w:val="0"/>
          <w:marTop w:val="0"/>
          <w:marBottom w:val="0"/>
          <w:divBdr>
            <w:top w:val="none" w:sz="0" w:space="0" w:color="auto"/>
            <w:left w:val="none" w:sz="0" w:space="0" w:color="auto"/>
            <w:bottom w:val="none" w:sz="0" w:space="0" w:color="auto"/>
            <w:right w:val="none" w:sz="0" w:space="0" w:color="auto"/>
          </w:divBdr>
        </w:div>
        <w:div w:id="1659382362">
          <w:marLeft w:val="0"/>
          <w:marRight w:val="0"/>
          <w:marTop w:val="0"/>
          <w:marBottom w:val="0"/>
          <w:divBdr>
            <w:top w:val="none" w:sz="0" w:space="0" w:color="auto"/>
            <w:left w:val="none" w:sz="0" w:space="0" w:color="auto"/>
            <w:bottom w:val="none" w:sz="0" w:space="0" w:color="auto"/>
            <w:right w:val="none" w:sz="0" w:space="0" w:color="auto"/>
          </w:divBdr>
        </w:div>
        <w:div w:id="1090077192">
          <w:marLeft w:val="0"/>
          <w:marRight w:val="0"/>
          <w:marTop w:val="0"/>
          <w:marBottom w:val="0"/>
          <w:divBdr>
            <w:top w:val="none" w:sz="0" w:space="0" w:color="auto"/>
            <w:left w:val="none" w:sz="0" w:space="0" w:color="auto"/>
            <w:bottom w:val="none" w:sz="0" w:space="0" w:color="auto"/>
            <w:right w:val="none" w:sz="0" w:space="0" w:color="auto"/>
          </w:divBdr>
        </w:div>
        <w:div w:id="1440026300">
          <w:marLeft w:val="0"/>
          <w:marRight w:val="0"/>
          <w:marTop w:val="0"/>
          <w:marBottom w:val="0"/>
          <w:divBdr>
            <w:top w:val="none" w:sz="0" w:space="0" w:color="auto"/>
            <w:left w:val="none" w:sz="0" w:space="0" w:color="auto"/>
            <w:bottom w:val="none" w:sz="0" w:space="0" w:color="auto"/>
            <w:right w:val="none" w:sz="0" w:space="0" w:color="auto"/>
          </w:divBdr>
        </w:div>
        <w:div w:id="1153713761">
          <w:marLeft w:val="0"/>
          <w:marRight w:val="0"/>
          <w:marTop w:val="0"/>
          <w:marBottom w:val="0"/>
          <w:divBdr>
            <w:top w:val="none" w:sz="0" w:space="0" w:color="auto"/>
            <w:left w:val="none" w:sz="0" w:space="0" w:color="auto"/>
            <w:bottom w:val="none" w:sz="0" w:space="0" w:color="auto"/>
            <w:right w:val="none" w:sz="0" w:space="0" w:color="auto"/>
          </w:divBdr>
        </w:div>
        <w:div w:id="445782268">
          <w:marLeft w:val="0"/>
          <w:marRight w:val="0"/>
          <w:marTop w:val="0"/>
          <w:marBottom w:val="0"/>
          <w:divBdr>
            <w:top w:val="none" w:sz="0" w:space="0" w:color="auto"/>
            <w:left w:val="none" w:sz="0" w:space="0" w:color="auto"/>
            <w:bottom w:val="none" w:sz="0" w:space="0" w:color="auto"/>
            <w:right w:val="none" w:sz="0" w:space="0" w:color="auto"/>
          </w:divBdr>
        </w:div>
        <w:div w:id="2090878874">
          <w:marLeft w:val="0"/>
          <w:marRight w:val="0"/>
          <w:marTop w:val="0"/>
          <w:marBottom w:val="0"/>
          <w:divBdr>
            <w:top w:val="none" w:sz="0" w:space="0" w:color="auto"/>
            <w:left w:val="none" w:sz="0" w:space="0" w:color="auto"/>
            <w:bottom w:val="none" w:sz="0" w:space="0" w:color="auto"/>
            <w:right w:val="none" w:sz="0" w:space="0" w:color="auto"/>
          </w:divBdr>
        </w:div>
        <w:div w:id="238365308">
          <w:marLeft w:val="0"/>
          <w:marRight w:val="0"/>
          <w:marTop w:val="0"/>
          <w:marBottom w:val="0"/>
          <w:divBdr>
            <w:top w:val="none" w:sz="0" w:space="0" w:color="auto"/>
            <w:left w:val="none" w:sz="0" w:space="0" w:color="auto"/>
            <w:bottom w:val="none" w:sz="0" w:space="0" w:color="auto"/>
            <w:right w:val="none" w:sz="0" w:space="0" w:color="auto"/>
          </w:divBdr>
        </w:div>
        <w:div w:id="1878852122">
          <w:marLeft w:val="0"/>
          <w:marRight w:val="0"/>
          <w:marTop w:val="0"/>
          <w:marBottom w:val="0"/>
          <w:divBdr>
            <w:top w:val="none" w:sz="0" w:space="0" w:color="auto"/>
            <w:left w:val="none" w:sz="0" w:space="0" w:color="auto"/>
            <w:bottom w:val="none" w:sz="0" w:space="0" w:color="auto"/>
            <w:right w:val="none" w:sz="0" w:space="0" w:color="auto"/>
          </w:divBdr>
        </w:div>
        <w:div w:id="662469121">
          <w:marLeft w:val="0"/>
          <w:marRight w:val="0"/>
          <w:marTop w:val="0"/>
          <w:marBottom w:val="0"/>
          <w:divBdr>
            <w:top w:val="none" w:sz="0" w:space="0" w:color="auto"/>
            <w:left w:val="none" w:sz="0" w:space="0" w:color="auto"/>
            <w:bottom w:val="none" w:sz="0" w:space="0" w:color="auto"/>
            <w:right w:val="none" w:sz="0" w:space="0" w:color="auto"/>
          </w:divBdr>
        </w:div>
        <w:div w:id="416826630">
          <w:marLeft w:val="0"/>
          <w:marRight w:val="0"/>
          <w:marTop w:val="0"/>
          <w:marBottom w:val="0"/>
          <w:divBdr>
            <w:top w:val="none" w:sz="0" w:space="0" w:color="auto"/>
            <w:left w:val="none" w:sz="0" w:space="0" w:color="auto"/>
            <w:bottom w:val="none" w:sz="0" w:space="0" w:color="auto"/>
            <w:right w:val="none" w:sz="0" w:space="0" w:color="auto"/>
          </w:divBdr>
        </w:div>
        <w:div w:id="612712375">
          <w:marLeft w:val="0"/>
          <w:marRight w:val="0"/>
          <w:marTop w:val="0"/>
          <w:marBottom w:val="0"/>
          <w:divBdr>
            <w:top w:val="none" w:sz="0" w:space="0" w:color="auto"/>
            <w:left w:val="none" w:sz="0" w:space="0" w:color="auto"/>
            <w:bottom w:val="none" w:sz="0" w:space="0" w:color="auto"/>
            <w:right w:val="none" w:sz="0" w:space="0" w:color="auto"/>
          </w:divBdr>
        </w:div>
        <w:div w:id="1518544026">
          <w:marLeft w:val="0"/>
          <w:marRight w:val="0"/>
          <w:marTop w:val="0"/>
          <w:marBottom w:val="0"/>
          <w:divBdr>
            <w:top w:val="none" w:sz="0" w:space="0" w:color="auto"/>
            <w:left w:val="none" w:sz="0" w:space="0" w:color="auto"/>
            <w:bottom w:val="none" w:sz="0" w:space="0" w:color="auto"/>
            <w:right w:val="none" w:sz="0" w:space="0" w:color="auto"/>
          </w:divBdr>
        </w:div>
        <w:div w:id="1038319585">
          <w:marLeft w:val="0"/>
          <w:marRight w:val="0"/>
          <w:marTop w:val="0"/>
          <w:marBottom w:val="0"/>
          <w:divBdr>
            <w:top w:val="none" w:sz="0" w:space="0" w:color="auto"/>
            <w:left w:val="none" w:sz="0" w:space="0" w:color="auto"/>
            <w:bottom w:val="none" w:sz="0" w:space="0" w:color="auto"/>
            <w:right w:val="none" w:sz="0" w:space="0" w:color="auto"/>
          </w:divBdr>
        </w:div>
        <w:div w:id="374935710">
          <w:marLeft w:val="0"/>
          <w:marRight w:val="0"/>
          <w:marTop w:val="0"/>
          <w:marBottom w:val="0"/>
          <w:divBdr>
            <w:top w:val="none" w:sz="0" w:space="0" w:color="auto"/>
            <w:left w:val="none" w:sz="0" w:space="0" w:color="auto"/>
            <w:bottom w:val="none" w:sz="0" w:space="0" w:color="auto"/>
            <w:right w:val="none" w:sz="0" w:space="0" w:color="auto"/>
          </w:divBdr>
        </w:div>
        <w:div w:id="295448210">
          <w:marLeft w:val="0"/>
          <w:marRight w:val="0"/>
          <w:marTop w:val="0"/>
          <w:marBottom w:val="0"/>
          <w:divBdr>
            <w:top w:val="none" w:sz="0" w:space="0" w:color="auto"/>
            <w:left w:val="none" w:sz="0" w:space="0" w:color="auto"/>
            <w:bottom w:val="none" w:sz="0" w:space="0" w:color="auto"/>
            <w:right w:val="none" w:sz="0" w:space="0" w:color="auto"/>
          </w:divBdr>
        </w:div>
        <w:div w:id="964239524">
          <w:marLeft w:val="0"/>
          <w:marRight w:val="0"/>
          <w:marTop w:val="0"/>
          <w:marBottom w:val="0"/>
          <w:divBdr>
            <w:top w:val="none" w:sz="0" w:space="0" w:color="auto"/>
            <w:left w:val="none" w:sz="0" w:space="0" w:color="auto"/>
            <w:bottom w:val="none" w:sz="0" w:space="0" w:color="auto"/>
            <w:right w:val="none" w:sz="0" w:space="0" w:color="auto"/>
          </w:divBdr>
        </w:div>
        <w:div w:id="1163886457">
          <w:marLeft w:val="0"/>
          <w:marRight w:val="0"/>
          <w:marTop w:val="0"/>
          <w:marBottom w:val="0"/>
          <w:divBdr>
            <w:top w:val="none" w:sz="0" w:space="0" w:color="auto"/>
            <w:left w:val="none" w:sz="0" w:space="0" w:color="auto"/>
            <w:bottom w:val="none" w:sz="0" w:space="0" w:color="auto"/>
            <w:right w:val="none" w:sz="0" w:space="0" w:color="auto"/>
          </w:divBdr>
        </w:div>
        <w:div w:id="1814058664">
          <w:marLeft w:val="0"/>
          <w:marRight w:val="0"/>
          <w:marTop w:val="0"/>
          <w:marBottom w:val="0"/>
          <w:divBdr>
            <w:top w:val="none" w:sz="0" w:space="0" w:color="auto"/>
            <w:left w:val="none" w:sz="0" w:space="0" w:color="auto"/>
            <w:bottom w:val="none" w:sz="0" w:space="0" w:color="auto"/>
            <w:right w:val="none" w:sz="0" w:space="0" w:color="auto"/>
          </w:divBdr>
        </w:div>
        <w:div w:id="173959741">
          <w:marLeft w:val="0"/>
          <w:marRight w:val="0"/>
          <w:marTop w:val="0"/>
          <w:marBottom w:val="0"/>
          <w:divBdr>
            <w:top w:val="none" w:sz="0" w:space="0" w:color="auto"/>
            <w:left w:val="none" w:sz="0" w:space="0" w:color="auto"/>
            <w:bottom w:val="none" w:sz="0" w:space="0" w:color="auto"/>
            <w:right w:val="none" w:sz="0" w:space="0" w:color="auto"/>
          </w:divBdr>
        </w:div>
        <w:div w:id="1518353403">
          <w:marLeft w:val="0"/>
          <w:marRight w:val="0"/>
          <w:marTop w:val="0"/>
          <w:marBottom w:val="0"/>
          <w:divBdr>
            <w:top w:val="none" w:sz="0" w:space="0" w:color="auto"/>
            <w:left w:val="none" w:sz="0" w:space="0" w:color="auto"/>
            <w:bottom w:val="none" w:sz="0" w:space="0" w:color="auto"/>
            <w:right w:val="none" w:sz="0" w:space="0" w:color="auto"/>
          </w:divBdr>
        </w:div>
        <w:div w:id="574827342">
          <w:marLeft w:val="0"/>
          <w:marRight w:val="0"/>
          <w:marTop w:val="0"/>
          <w:marBottom w:val="0"/>
          <w:divBdr>
            <w:top w:val="none" w:sz="0" w:space="0" w:color="auto"/>
            <w:left w:val="none" w:sz="0" w:space="0" w:color="auto"/>
            <w:bottom w:val="none" w:sz="0" w:space="0" w:color="auto"/>
            <w:right w:val="none" w:sz="0" w:space="0" w:color="auto"/>
          </w:divBdr>
        </w:div>
        <w:div w:id="1674911667">
          <w:marLeft w:val="0"/>
          <w:marRight w:val="0"/>
          <w:marTop w:val="0"/>
          <w:marBottom w:val="0"/>
          <w:divBdr>
            <w:top w:val="none" w:sz="0" w:space="0" w:color="auto"/>
            <w:left w:val="none" w:sz="0" w:space="0" w:color="auto"/>
            <w:bottom w:val="none" w:sz="0" w:space="0" w:color="auto"/>
            <w:right w:val="none" w:sz="0" w:space="0" w:color="auto"/>
          </w:divBdr>
        </w:div>
        <w:div w:id="849874748">
          <w:marLeft w:val="0"/>
          <w:marRight w:val="0"/>
          <w:marTop w:val="0"/>
          <w:marBottom w:val="0"/>
          <w:divBdr>
            <w:top w:val="none" w:sz="0" w:space="0" w:color="auto"/>
            <w:left w:val="none" w:sz="0" w:space="0" w:color="auto"/>
            <w:bottom w:val="none" w:sz="0" w:space="0" w:color="auto"/>
            <w:right w:val="none" w:sz="0" w:space="0" w:color="auto"/>
          </w:divBdr>
        </w:div>
        <w:div w:id="2023895914">
          <w:marLeft w:val="0"/>
          <w:marRight w:val="0"/>
          <w:marTop w:val="0"/>
          <w:marBottom w:val="0"/>
          <w:divBdr>
            <w:top w:val="none" w:sz="0" w:space="0" w:color="auto"/>
            <w:left w:val="none" w:sz="0" w:space="0" w:color="auto"/>
            <w:bottom w:val="none" w:sz="0" w:space="0" w:color="auto"/>
            <w:right w:val="none" w:sz="0" w:space="0" w:color="auto"/>
          </w:divBdr>
        </w:div>
        <w:div w:id="1867599720">
          <w:marLeft w:val="0"/>
          <w:marRight w:val="0"/>
          <w:marTop w:val="0"/>
          <w:marBottom w:val="0"/>
          <w:divBdr>
            <w:top w:val="none" w:sz="0" w:space="0" w:color="auto"/>
            <w:left w:val="none" w:sz="0" w:space="0" w:color="auto"/>
            <w:bottom w:val="none" w:sz="0" w:space="0" w:color="auto"/>
            <w:right w:val="none" w:sz="0" w:space="0" w:color="auto"/>
          </w:divBdr>
        </w:div>
        <w:div w:id="1539128545">
          <w:marLeft w:val="0"/>
          <w:marRight w:val="0"/>
          <w:marTop w:val="0"/>
          <w:marBottom w:val="0"/>
          <w:divBdr>
            <w:top w:val="none" w:sz="0" w:space="0" w:color="auto"/>
            <w:left w:val="none" w:sz="0" w:space="0" w:color="auto"/>
            <w:bottom w:val="none" w:sz="0" w:space="0" w:color="auto"/>
            <w:right w:val="none" w:sz="0" w:space="0" w:color="auto"/>
          </w:divBdr>
        </w:div>
        <w:div w:id="187183945">
          <w:marLeft w:val="0"/>
          <w:marRight w:val="0"/>
          <w:marTop w:val="0"/>
          <w:marBottom w:val="0"/>
          <w:divBdr>
            <w:top w:val="none" w:sz="0" w:space="0" w:color="auto"/>
            <w:left w:val="none" w:sz="0" w:space="0" w:color="auto"/>
            <w:bottom w:val="none" w:sz="0" w:space="0" w:color="auto"/>
            <w:right w:val="none" w:sz="0" w:space="0" w:color="auto"/>
          </w:divBdr>
        </w:div>
        <w:div w:id="2146194013">
          <w:marLeft w:val="0"/>
          <w:marRight w:val="0"/>
          <w:marTop w:val="0"/>
          <w:marBottom w:val="0"/>
          <w:divBdr>
            <w:top w:val="none" w:sz="0" w:space="0" w:color="auto"/>
            <w:left w:val="none" w:sz="0" w:space="0" w:color="auto"/>
            <w:bottom w:val="none" w:sz="0" w:space="0" w:color="auto"/>
            <w:right w:val="none" w:sz="0" w:space="0" w:color="auto"/>
          </w:divBdr>
        </w:div>
        <w:div w:id="1461193080">
          <w:marLeft w:val="0"/>
          <w:marRight w:val="0"/>
          <w:marTop w:val="0"/>
          <w:marBottom w:val="0"/>
          <w:divBdr>
            <w:top w:val="none" w:sz="0" w:space="0" w:color="auto"/>
            <w:left w:val="none" w:sz="0" w:space="0" w:color="auto"/>
            <w:bottom w:val="none" w:sz="0" w:space="0" w:color="auto"/>
            <w:right w:val="none" w:sz="0" w:space="0" w:color="auto"/>
          </w:divBdr>
        </w:div>
        <w:div w:id="1438795508">
          <w:marLeft w:val="0"/>
          <w:marRight w:val="0"/>
          <w:marTop w:val="0"/>
          <w:marBottom w:val="0"/>
          <w:divBdr>
            <w:top w:val="none" w:sz="0" w:space="0" w:color="auto"/>
            <w:left w:val="none" w:sz="0" w:space="0" w:color="auto"/>
            <w:bottom w:val="none" w:sz="0" w:space="0" w:color="auto"/>
            <w:right w:val="none" w:sz="0" w:space="0" w:color="auto"/>
          </w:divBdr>
        </w:div>
        <w:div w:id="687873693">
          <w:marLeft w:val="0"/>
          <w:marRight w:val="0"/>
          <w:marTop w:val="0"/>
          <w:marBottom w:val="0"/>
          <w:divBdr>
            <w:top w:val="none" w:sz="0" w:space="0" w:color="auto"/>
            <w:left w:val="none" w:sz="0" w:space="0" w:color="auto"/>
            <w:bottom w:val="none" w:sz="0" w:space="0" w:color="auto"/>
            <w:right w:val="none" w:sz="0" w:space="0" w:color="auto"/>
          </w:divBdr>
        </w:div>
        <w:div w:id="175660244">
          <w:marLeft w:val="0"/>
          <w:marRight w:val="0"/>
          <w:marTop w:val="0"/>
          <w:marBottom w:val="0"/>
          <w:divBdr>
            <w:top w:val="none" w:sz="0" w:space="0" w:color="auto"/>
            <w:left w:val="none" w:sz="0" w:space="0" w:color="auto"/>
            <w:bottom w:val="none" w:sz="0" w:space="0" w:color="auto"/>
            <w:right w:val="none" w:sz="0" w:space="0" w:color="auto"/>
          </w:divBdr>
        </w:div>
        <w:div w:id="1197505268">
          <w:marLeft w:val="0"/>
          <w:marRight w:val="0"/>
          <w:marTop w:val="0"/>
          <w:marBottom w:val="0"/>
          <w:divBdr>
            <w:top w:val="none" w:sz="0" w:space="0" w:color="auto"/>
            <w:left w:val="none" w:sz="0" w:space="0" w:color="auto"/>
            <w:bottom w:val="none" w:sz="0" w:space="0" w:color="auto"/>
            <w:right w:val="none" w:sz="0" w:space="0" w:color="auto"/>
          </w:divBdr>
        </w:div>
        <w:div w:id="464812323">
          <w:marLeft w:val="0"/>
          <w:marRight w:val="0"/>
          <w:marTop w:val="0"/>
          <w:marBottom w:val="0"/>
          <w:divBdr>
            <w:top w:val="none" w:sz="0" w:space="0" w:color="auto"/>
            <w:left w:val="none" w:sz="0" w:space="0" w:color="auto"/>
            <w:bottom w:val="none" w:sz="0" w:space="0" w:color="auto"/>
            <w:right w:val="none" w:sz="0" w:space="0" w:color="auto"/>
          </w:divBdr>
        </w:div>
        <w:div w:id="1363285293">
          <w:marLeft w:val="0"/>
          <w:marRight w:val="0"/>
          <w:marTop w:val="0"/>
          <w:marBottom w:val="0"/>
          <w:divBdr>
            <w:top w:val="none" w:sz="0" w:space="0" w:color="auto"/>
            <w:left w:val="none" w:sz="0" w:space="0" w:color="auto"/>
            <w:bottom w:val="none" w:sz="0" w:space="0" w:color="auto"/>
            <w:right w:val="none" w:sz="0" w:space="0" w:color="auto"/>
          </w:divBdr>
        </w:div>
        <w:div w:id="2022274748">
          <w:marLeft w:val="0"/>
          <w:marRight w:val="0"/>
          <w:marTop w:val="0"/>
          <w:marBottom w:val="0"/>
          <w:divBdr>
            <w:top w:val="none" w:sz="0" w:space="0" w:color="auto"/>
            <w:left w:val="none" w:sz="0" w:space="0" w:color="auto"/>
            <w:bottom w:val="none" w:sz="0" w:space="0" w:color="auto"/>
            <w:right w:val="none" w:sz="0" w:space="0" w:color="auto"/>
          </w:divBdr>
        </w:div>
        <w:div w:id="846675708">
          <w:marLeft w:val="0"/>
          <w:marRight w:val="0"/>
          <w:marTop w:val="0"/>
          <w:marBottom w:val="0"/>
          <w:divBdr>
            <w:top w:val="none" w:sz="0" w:space="0" w:color="auto"/>
            <w:left w:val="none" w:sz="0" w:space="0" w:color="auto"/>
            <w:bottom w:val="none" w:sz="0" w:space="0" w:color="auto"/>
            <w:right w:val="none" w:sz="0" w:space="0" w:color="auto"/>
          </w:divBdr>
        </w:div>
        <w:div w:id="1571581082">
          <w:marLeft w:val="0"/>
          <w:marRight w:val="0"/>
          <w:marTop w:val="0"/>
          <w:marBottom w:val="0"/>
          <w:divBdr>
            <w:top w:val="none" w:sz="0" w:space="0" w:color="auto"/>
            <w:left w:val="none" w:sz="0" w:space="0" w:color="auto"/>
            <w:bottom w:val="none" w:sz="0" w:space="0" w:color="auto"/>
            <w:right w:val="none" w:sz="0" w:space="0" w:color="auto"/>
          </w:divBdr>
        </w:div>
        <w:div w:id="101386110">
          <w:marLeft w:val="0"/>
          <w:marRight w:val="0"/>
          <w:marTop w:val="0"/>
          <w:marBottom w:val="0"/>
          <w:divBdr>
            <w:top w:val="none" w:sz="0" w:space="0" w:color="auto"/>
            <w:left w:val="none" w:sz="0" w:space="0" w:color="auto"/>
            <w:bottom w:val="none" w:sz="0" w:space="0" w:color="auto"/>
            <w:right w:val="none" w:sz="0" w:space="0" w:color="auto"/>
          </w:divBdr>
        </w:div>
        <w:div w:id="1858537526">
          <w:marLeft w:val="0"/>
          <w:marRight w:val="0"/>
          <w:marTop w:val="0"/>
          <w:marBottom w:val="0"/>
          <w:divBdr>
            <w:top w:val="none" w:sz="0" w:space="0" w:color="auto"/>
            <w:left w:val="none" w:sz="0" w:space="0" w:color="auto"/>
            <w:bottom w:val="none" w:sz="0" w:space="0" w:color="auto"/>
            <w:right w:val="none" w:sz="0" w:space="0" w:color="auto"/>
          </w:divBdr>
        </w:div>
        <w:div w:id="2055036135">
          <w:marLeft w:val="0"/>
          <w:marRight w:val="0"/>
          <w:marTop w:val="0"/>
          <w:marBottom w:val="0"/>
          <w:divBdr>
            <w:top w:val="none" w:sz="0" w:space="0" w:color="auto"/>
            <w:left w:val="none" w:sz="0" w:space="0" w:color="auto"/>
            <w:bottom w:val="none" w:sz="0" w:space="0" w:color="auto"/>
            <w:right w:val="none" w:sz="0" w:space="0" w:color="auto"/>
          </w:divBdr>
        </w:div>
        <w:div w:id="461195527">
          <w:marLeft w:val="0"/>
          <w:marRight w:val="0"/>
          <w:marTop w:val="0"/>
          <w:marBottom w:val="0"/>
          <w:divBdr>
            <w:top w:val="none" w:sz="0" w:space="0" w:color="auto"/>
            <w:left w:val="none" w:sz="0" w:space="0" w:color="auto"/>
            <w:bottom w:val="none" w:sz="0" w:space="0" w:color="auto"/>
            <w:right w:val="none" w:sz="0" w:space="0" w:color="auto"/>
          </w:divBdr>
        </w:div>
        <w:div w:id="1072041924">
          <w:marLeft w:val="0"/>
          <w:marRight w:val="0"/>
          <w:marTop w:val="0"/>
          <w:marBottom w:val="0"/>
          <w:divBdr>
            <w:top w:val="none" w:sz="0" w:space="0" w:color="auto"/>
            <w:left w:val="none" w:sz="0" w:space="0" w:color="auto"/>
            <w:bottom w:val="none" w:sz="0" w:space="0" w:color="auto"/>
            <w:right w:val="none" w:sz="0" w:space="0" w:color="auto"/>
          </w:divBdr>
        </w:div>
        <w:div w:id="1715226121">
          <w:marLeft w:val="0"/>
          <w:marRight w:val="0"/>
          <w:marTop w:val="0"/>
          <w:marBottom w:val="0"/>
          <w:divBdr>
            <w:top w:val="none" w:sz="0" w:space="0" w:color="auto"/>
            <w:left w:val="none" w:sz="0" w:space="0" w:color="auto"/>
            <w:bottom w:val="none" w:sz="0" w:space="0" w:color="auto"/>
            <w:right w:val="none" w:sz="0" w:space="0" w:color="auto"/>
          </w:divBdr>
        </w:div>
        <w:div w:id="329022279">
          <w:marLeft w:val="0"/>
          <w:marRight w:val="0"/>
          <w:marTop w:val="0"/>
          <w:marBottom w:val="0"/>
          <w:divBdr>
            <w:top w:val="none" w:sz="0" w:space="0" w:color="auto"/>
            <w:left w:val="none" w:sz="0" w:space="0" w:color="auto"/>
            <w:bottom w:val="none" w:sz="0" w:space="0" w:color="auto"/>
            <w:right w:val="none" w:sz="0" w:space="0" w:color="auto"/>
          </w:divBdr>
          <w:divsChild>
            <w:div w:id="1535772179">
              <w:marLeft w:val="0"/>
              <w:marRight w:val="0"/>
              <w:marTop w:val="0"/>
              <w:marBottom w:val="0"/>
              <w:divBdr>
                <w:top w:val="none" w:sz="0" w:space="0" w:color="auto"/>
                <w:left w:val="none" w:sz="0" w:space="0" w:color="auto"/>
                <w:bottom w:val="none" w:sz="0" w:space="0" w:color="auto"/>
                <w:right w:val="none" w:sz="0" w:space="0" w:color="auto"/>
              </w:divBdr>
            </w:div>
          </w:divsChild>
        </w:div>
        <w:div w:id="250701628">
          <w:marLeft w:val="0"/>
          <w:marRight w:val="0"/>
          <w:marTop w:val="0"/>
          <w:marBottom w:val="0"/>
          <w:divBdr>
            <w:top w:val="none" w:sz="0" w:space="0" w:color="auto"/>
            <w:left w:val="none" w:sz="0" w:space="0" w:color="auto"/>
            <w:bottom w:val="none" w:sz="0" w:space="0" w:color="auto"/>
            <w:right w:val="none" w:sz="0" w:space="0" w:color="auto"/>
          </w:divBdr>
        </w:div>
        <w:div w:id="319772333">
          <w:marLeft w:val="0"/>
          <w:marRight w:val="0"/>
          <w:marTop w:val="0"/>
          <w:marBottom w:val="0"/>
          <w:divBdr>
            <w:top w:val="none" w:sz="0" w:space="0" w:color="auto"/>
            <w:left w:val="none" w:sz="0" w:space="0" w:color="auto"/>
            <w:bottom w:val="none" w:sz="0" w:space="0" w:color="auto"/>
            <w:right w:val="none" w:sz="0" w:space="0" w:color="auto"/>
          </w:divBdr>
        </w:div>
        <w:div w:id="1178697546">
          <w:marLeft w:val="0"/>
          <w:marRight w:val="0"/>
          <w:marTop w:val="0"/>
          <w:marBottom w:val="0"/>
          <w:divBdr>
            <w:top w:val="none" w:sz="0" w:space="0" w:color="auto"/>
            <w:left w:val="none" w:sz="0" w:space="0" w:color="auto"/>
            <w:bottom w:val="none" w:sz="0" w:space="0" w:color="auto"/>
            <w:right w:val="none" w:sz="0" w:space="0" w:color="auto"/>
          </w:divBdr>
        </w:div>
        <w:div w:id="1505129548">
          <w:marLeft w:val="0"/>
          <w:marRight w:val="0"/>
          <w:marTop w:val="0"/>
          <w:marBottom w:val="0"/>
          <w:divBdr>
            <w:top w:val="none" w:sz="0" w:space="0" w:color="auto"/>
            <w:left w:val="none" w:sz="0" w:space="0" w:color="auto"/>
            <w:bottom w:val="none" w:sz="0" w:space="0" w:color="auto"/>
            <w:right w:val="none" w:sz="0" w:space="0" w:color="auto"/>
          </w:divBdr>
        </w:div>
        <w:div w:id="1096485906">
          <w:marLeft w:val="0"/>
          <w:marRight w:val="0"/>
          <w:marTop w:val="0"/>
          <w:marBottom w:val="0"/>
          <w:divBdr>
            <w:top w:val="none" w:sz="0" w:space="0" w:color="auto"/>
            <w:left w:val="none" w:sz="0" w:space="0" w:color="auto"/>
            <w:bottom w:val="none" w:sz="0" w:space="0" w:color="auto"/>
            <w:right w:val="none" w:sz="0" w:space="0" w:color="auto"/>
          </w:divBdr>
        </w:div>
        <w:div w:id="160051671">
          <w:marLeft w:val="0"/>
          <w:marRight w:val="0"/>
          <w:marTop w:val="0"/>
          <w:marBottom w:val="0"/>
          <w:divBdr>
            <w:top w:val="none" w:sz="0" w:space="0" w:color="auto"/>
            <w:left w:val="none" w:sz="0" w:space="0" w:color="auto"/>
            <w:bottom w:val="none" w:sz="0" w:space="0" w:color="auto"/>
            <w:right w:val="none" w:sz="0" w:space="0" w:color="auto"/>
          </w:divBdr>
        </w:div>
        <w:div w:id="491339526">
          <w:marLeft w:val="0"/>
          <w:marRight w:val="0"/>
          <w:marTop w:val="0"/>
          <w:marBottom w:val="0"/>
          <w:divBdr>
            <w:top w:val="none" w:sz="0" w:space="0" w:color="auto"/>
            <w:left w:val="none" w:sz="0" w:space="0" w:color="auto"/>
            <w:bottom w:val="none" w:sz="0" w:space="0" w:color="auto"/>
            <w:right w:val="none" w:sz="0" w:space="0" w:color="auto"/>
          </w:divBdr>
        </w:div>
        <w:div w:id="1800220978">
          <w:marLeft w:val="0"/>
          <w:marRight w:val="0"/>
          <w:marTop w:val="0"/>
          <w:marBottom w:val="0"/>
          <w:divBdr>
            <w:top w:val="none" w:sz="0" w:space="0" w:color="auto"/>
            <w:left w:val="none" w:sz="0" w:space="0" w:color="auto"/>
            <w:bottom w:val="none" w:sz="0" w:space="0" w:color="auto"/>
            <w:right w:val="none" w:sz="0" w:space="0" w:color="auto"/>
          </w:divBdr>
        </w:div>
        <w:div w:id="1813911216">
          <w:marLeft w:val="0"/>
          <w:marRight w:val="0"/>
          <w:marTop w:val="0"/>
          <w:marBottom w:val="0"/>
          <w:divBdr>
            <w:top w:val="none" w:sz="0" w:space="0" w:color="auto"/>
            <w:left w:val="none" w:sz="0" w:space="0" w:color="auto"/>
            <w:bottom w:val="none" w:sz="0" w:space="0" w:color="auto"/>
            <w:right w:val="none" w:sz="0" w:space="0" w:color="auto"/>
          </w:divBdr>
        </w:div>
        <w:div w:id="2011329071">
          <w:marLeft w:val="0"/>
          <w:marRight w:val="0"/>
          <w:marTop w:val="0"/>
          <w:marBottom w:val="0"/>
          <w:divBdr>
            <w:top w:val="none" w:sz="0" w:space="0" w:color="auto"/>
            <w:left w:val="none" w:sz="0" w:space="0" w:color="auto"/>
            <w:bottom w:val="none" w:sz="0" w:space="0" w:color="auto"/>
            <w:right w:val="none" w:sz="0" w:space="0" w:color="auto"/>
          </w:divBdr>
        </w:div>
        <w:div w:id="449862945">
          <w:marLeft w:val="0"/>
          <w:marRight w:val="0"/>
          <w:marTop w:val="0"/>
          <w:marBottom w:val="0"/>
          <w:divBdr>
            <w:top w:val="none" w:sz="0" w:space="0" w:color="auto"/>
            <w:left w:val="none" w:sz="0" w:space="0" w:color="auto"/>
            <w:bottom w:val="none" w:sz="0" w:space="0" w:color="auto"/>
            <w:right w:val="none" w:sz="0" w:space="0" w:color="auto"/>
          </w:divBdr>
        </w:div>
        <w:div w:id="1538153015">
          <w:marLeft w:val="0"/>
          <w:marRight w:val="0"/>
          <w:marTop w:val="0"/>
          <w:marBottom w:val="0"/>
          <w:divBdr>
            <w:top w:val="none" w:sz="0" w:space="0" w:color="auto"/>
            <w:left w:val="none" w:sz="0" w:space="0" w:color="auto"/>
            <w:bottom w:val="none" w:sz="0" w:space="0" w:color="auto"/>
            <w:right w:val="none" w:sz="0" w:space="0" w:color="auto"/>
          </w:divBdr>
        </w:div>
        <w:div w:id="569854943">
          <w:marLeft w:val="0"/>
          <w:marRight w:val="0"/>
          <w:marTop w:val="0"/>
          <w:marBottom w:val="0"/>
          <w:divBdr>
            <w:top w:val="none" w:sz="0" w:space="0" w:color="auto"/>
            <w:left w:val="none" w:sz="0" w:space="0" w:color="auto"/>
            <w:bottom w:val="none" w:sz="0" w:space="0" w:color="auto"/>
            <w:right w:val="none" w:sz="0" w:space="0" w:color="auto"/>
          </w:divBdr>
        </w:div>
        <w:div w:id="1484084620">
          <w:marLeft w:val="0"/>
          <w:marRight w:val="0"/>
          <w:marTop w:val="0"/>
          <w:marBottom w:val="0"/>
          <w:divBdr>
            <w:top w:val="none" w:sz="0" w:space="0" w:color="auto"/>
            <w:left w:val="none" w:sz="0" w:space="0" w:color="auto"/>
            <w:bottom w:val="none" w:sz="0" w:space="0" w:color="auto"/>
            <w:right w:val="none" w:sz="0" w:space="0" w:color="auto"/>
          </w:divBdr>
        </w:div>
        <w:div w:id="209152432">
          <w:marLeft w:val="0"/>
          <w:marRight w:val="0"/>
          <w:marTop w:val="0"/>
          <w:marBottom w:val="0"/>
          <w:divBdr>
            <w:top w:val="none" w:sz="0" w:space="0" w:color="auto"/>
            <w:left w:val="none" w:sz="0" w:space="0" w:color="auto"/>
            <w:bottom w:val="none" w:sz="0" w:space="0" w:color="auto"/>
            <w:right w:val="none" w:sz="0" w:space="0" w:color="auto"/>
          </w:divBdr>
        </w:div>
        <w:div w:id="615604191">
          <w:marLeft w:val="0"/>
          <w:marRight w:val="0"/>
          <w:marTop w:val="0"/>
          <w:marBottom w:val="0"/>
          <w:divBdr>
            <w:top w:val="none" w:sz="0" w:space="0" w:color="auto"/>
            <w:left w:val="none" w:sz="0" w:space="0" w:color="auto"/>
            <w:bottom w:val="none" w:sz="0" w:space="0" w:color="auto"/>
            <w:right w:val="none" w:sz="0" w:space="0" w:color="auto"/>
          </w:divBdr>
        </w:div>
        <w:div w:id="297804155">
          <w:marLeft w:val="0"/>
          <w:marRight w:val="0"/>
          <w:marTop w:val="0"/>
          <w:marBottom w:val="0"/>
          <w:divBdr>
            <w:top w:val="none" w:sz="0" w:space="0" w:color="auto"/>
            <w:left w:val="none" w:sz="0" w:space="0" w:color="auto"/>
            <w:bottom w:val="none" w:sz="0" w:space="0" w:color="auto"/>
            <w:right w:val="none" w:sz="0" w:space="0" w:color="auto"/>
          </w:divBdr>
        </w:div>
        <w:div w:id="1931502733">
          <w:marLeft w:val="0"/>
          <w:marRight w:val="0"/>
          <w:marTop w:val="0"/>
          <w:marBottom w:val="0"/>
          <w:divBdr>
            <w:top w:val="none" w:sz="0" w:space="0" w:color="auto"/>
            <w:left w:val="none" w:sz="0" w:space="0" w:color="auto"/>
            <w:bottom w:val="none" w:sz="0" w:space="0" w:color="auto"/>
            <w:right w:val="none" w:sz="0" w:space="0" w:color="auto"/>
          </w:divBdr>
        </w:div>
        <w:div w:id="765614094">
          <w:marLeft w:val="0"/>
          <w:marRight w:val="0"/>
          <w:marTop w:val="0"/>
          <w:marBottom w:val="0"/>
          <w:divBdr>
            <w:top w:val="none" w:sz="0" w:space="0" w:color="auto"/>
            <w:left w:val="none" w:sz="0" w:space="0" w:color="auto"/>
            <w:bottom w:val="none" w:sz="0" w:space="0" w:color="auto"/>
            <w:right w:val="none" w:sz="0" w:space="0" w:color="auto"/>
          </w:divBdr>
        </w:div>
        <w:div w:id="1043214060">
          <w:marLeft w:val="0"/>
          <w:marRight w:val="0"/>
          <w:marTop w:val="0"/>
          <w:marBottom w:val="0"/>
          <w:divBdr>
            <w:top w:val="none" w:sz="0" w:space="0" w:color="auto"/>
            <w:left w:val="none" w:sz="0" w:space="0" w:color="auto"/>
            <w:bottom w:val="none" w:sz="0" w:space="0" w:color="auto"/>
            <w:right w:val="none" w:sz="0" w:space="0" w:color="auto"/>
          </w:divBdr>
        </w:div>
        <w:div w:id="713238913">
          <w:marLeft w:val="0"/>
          <w:marRight w:val="0"/>
          <w:marTop w:val="0"/>
          <w:marBottom w:val="0"/>
          <w:divBdr>
            <w:top w:val="none" w:sz="0" w:space="0" w:color="auto"/>
            <w:left w:val="none" w:sz="0" w:space="0" w:color="auto"/>
            <w:bottom w:val="none" w:sz="0" w:space="0" w:color="auto"/>
            <w:right w:val="none" w:sz="0" w:space="0" w:color="auto"/>
          </w:divBdr>
        </w:div>
        <w:div w:id="1536112719">
          <w:marLeft w:val="0"/>
          <w:marRight w:val="0"/>
          <w:marTop w:val="0"/>
          <w:marBottom w:val="0"/>
          <w:divBdr>
            <w:top w:val="none" w:sz="0" w:space="0" w:color="auto"/>
            <w:left w:val="none" w:sz="0" w:space="0" w:color="auto"/>
            <w:bottom w:val="none" w:sz="0" w:space="0" w:color="auto"/>
            <w:right w:val="none" w:sz="0" w:space="0" w:color="auto"/>
          </w:divBdr>
        </w:div>
        <w:div w:id="1392536780">
          <w:marLeft w:val="0"/>
          <w:marRight w:val="0"/>
          <w:marTop w:val="0"/>
          <w:marBottom w:val="0"/>
          <w:divBdr>
            <w:top w:val="none" w:sz="0" w:space="0" w:color="auto"/>
            <w:left w:val="none" w:sz="0" w:space="0" w:color="auto"/>
            <w:bottom w:val="none" w:sz="0" w:space="0" w:color="auto"/>
            <w:right w:val="none" w:sz="0" w:space="0" w:color="auto"/>
          </w:divBdr>
        </w:div>
        <w:div w:id="1946224951">
          <w:marLeft w:val="0"/>
          <w:marRight w:val="0"/>
          <w:marTop w:val="0"/>
          <w:marBottom w:val="0"/>
          <w:divBdr>
            <w:top w:val="none" w:sz="0" w:space="0" w:color="auto"/>
            <w:left w:val="none" w:sz="0" w:space="0" w:color="auto"/>
            <w:bottom w:val="none" w:sz="0" w:space="0" w:color="auto"/>
            <w:right w:val="none" w:sz="0" w:space="0" w:color="auto"/>
          </w:divBdr>
        </w:div>
        <w:div w:id="2097510323">
          <w:marLeft w:val="0"/>
          <w:marRight w:val="0"/>
          <w:marTop w:val="0"/>
          <w:marBottom w:val="0"/>
          <w:divBdr>
            <w:top w:val="none" w:sz="0" w:space="0" w:color="auto"/>
            <w:left w:val="none" w:sz="0" w:space="0" w:color="auto"/>
            <w:bottom w:val="none" w:sz="0" w:space="0" w:color="auto"/>
            <w:right w:val="none" w:sz="0" w:space="0" w:color="auto"/>
          </w:divBdr>
        </w:div>
        <w:div w:id="796802699">
          <w:marLeft w:val="0"/>
          <w:marRight w:val="0"/>
          <w:marTop w:val="0"/>
          <w:marBottom w:val="0"/>
          <w:divBdr>
            <w:top w:val="none" w:sz="0" w:space="0" w:color="auto"/>
            <w:left w:val="none" w:sz="0" w:space="0" w:color="auto"/>
            <w:bottom w:val="none" w:sz="0" w:space="0" w:color="auto"/>
            <w:right w:val="none" w:sz="0" w:space="0" w:color="auto"/>
          </w:divBdr>
        </w:div>
        <w:div w:id="99376101">
          <w:marLeft w:val="0"/>
          <w:marRight w:val="0"/>
          <w:marTop w:val="0"/>
          <w:marBottom w:val="0"/>
          <w:divBdr>
            <w:top w:val="none" w:sz="0" w:space="0" w:color="auto"/>
            <w:left w:val="none" w:sz="0" w:space="0" w:color="auto"/>
            <w:bottom w:val="none" w:sz="0" w:space="0" w:color="auto"/>
            <w:right w:val="none" w:sz="0" w:space="0" w:color="auto"/>
          </w:divBdr>
        </w:div>
        <w:div w:id="274598093">
          <w:marLeft w:val="0"/>
          <w:marRight w:val="0"/>
          <w:marTop w:val="0"/>
          <w:marBottom w:val="0"/>
          <w:divBdr>
            <w:top w:val="none" w:sz="0" w:space="0" w:color="auto"/>
            <w:left w:val="none" w:sz="0" w:space="0" w:color="auto"/>
            <w:bottom w:val="none" w:sz="0" w:space="0" w:color="auto"/>
            <w:right w:val="none" w:sz="0" w:space="0" w:color="auto"/>
          </w:divBdr>
        </w:div>
        <w:div w:id="974913881">
          <w:marLeft w:val="0"/>
          <w:marRight w:val="0"/>
          <w:marTop w:val="0"/>
          <w:marBottom w:val="0"/>
          <w:divBdr>
            <w:top w:val="none" w:sz="0" w:space="0" w:color="auto"/>
            <w:left w:val="none" w:sz="0" w:space="0" w:color="auto"/>
            <w:bottom w:val="none" w:sz="0" w:space="0" w:color="auto"/>
            <w:right w:val="none" w:sz="0" w:space="0" w:color="auto"/>
          </w:divBdr>
        </w:div>
        <w:div w:id="1001544080">
          <w:marLeft w:val="0"/>
          <w:marRight w:val="0"/>
          <w:marTop w:val="0"/>
          <w:marBottom w:val="0"/>
          <w:divBdr>
            <w:top w:val="none" w:sz="0" w:space="0" w:color="auto"/>
            <w:left w:val="none" w:sz="0" w:space="0" w:color="auto"/>
            <w:bottom w:val="none" w:sz="0" w:space="0" w:color="auto"/>
            <w:right w:val="none" w:sz="0" w:space="0" w:color="auto"/>
          </w:divBdr>
        </w:div>
        <w:div w:id="447506591">
          <w:marLeft w:val="0"/>
          <w:marRight w:val="0"/>
          <w:marTop w:val="0"/>
          <w:marBottom w:val="0"/>
          <w:divBdr>
            <w:top w:val="none" w:sz="0" w:space="0" w:color="auto"/>
            <w:left w:val="none" w:sz="0" w:space="0" w:color="auto"/>
            <w:bottom w:val="none" w:sz="0" w:space="0" w:color="auto"/>
            <w:right w:val="none" w:sz="0" w:space="0" w:color="auto"/>
          </w:divBdr>
        </w:div>
        <w:div w:id="1244492489">
          <w:marLeft w:val="0"/>
          <w:marRight w:val="0"/>
          <w:marTop w:val="0"/>
          <w:marBottom w:val="0"/>
          <w:divBdr>
            <w:top w:val="none" w:sz="0" w:space="0" w:color="auto"/>
            <w:left w:val="none" w:sz="0" w:space="0" w:color="auto"/>
            <w:bottom w:val="none" w:sz="0" w:space="0" w:color="auto"/>
            <w:right w:val="none" w:sz="0" w:space="0" w:color="auto"/>
          </w:divBdr>
        </w:div>
        <w:div w:id="677315161">
          <w:marLeft w:val="0"/>
          <w:marRight w:val="0"/>
          <w:marTop w:val="0"/>
          <w:marBottom w:val="0"/>
          <w:divBdr>
            <w:top w:val="none" w:sz="0" w:space="0" w:color="auto"/>
            <w:left w:val="none" w:sz="0" w:space="0" w:color="auto"/>
            <w:bottom w:val="none" w:sz="0" w:space="0" w:color="auto"/>
            <w:right w:val="none" w:sz="0" w:space="0" w:color="auto"/>
          </w:divBdr>
        </w:div>
        <w:div w:id="230584787">
          <w:marLeft w:val="0"/>
          <w:marRight w:val="0"/>
          <w:marTop w:val="0"/>
          <w:marBottom w:val="0"/>
          <w:divBdr>
            <w:top w:val="none" w:sz="0" w:space="0" w:color="auto"/>
            <w:left w:val="none" w:sz="0" w:space="0" w:color="auto"/>
            <w:bottom w:val="none" w:sz="0" w:space="0" w:color="auto"/>
            <w:right w:val="none" w:sz="0" w:space="0" w:color="auto"/>
          </w:divBdr>
        </w:div>
        <w:div w:id="1467316591">
          <w:marLeft w:val="0"/>
          <w:marRight w:val="0"/>
          <w:marTop w:val="0"/>
          <w:marBottom w:val="0"/>
          <w:divBdr>
            <w:top w:val="none" w:sz="0" w:space="0" w:color="auto"/>
            <w:left w:val="none" w:sz="0" w:space="0" w:color="auto"/>
            <w:bottom w:val="none" w:sz="0" w:space="0" w:color="auto"/>
            <w:right w:val="none" w:sz="0" w:space="0" w:color="auto"/>
          </w:divBdr>
        </w:div>
        <w:div w:id="954676013">
          <w:marLeft w:val="0"/>
          <w:marRight w:val="0"/>
          <w:marTop w:val="0"/>
          <w:marBottom w:val="0"/>
          <w:divBdr>
            <w:top w:val="none" w:sz="0" w:space="0" w:color="auto"/>
            <w:left w:val="none" w:sz="0" w:space="0" w:color="auto"/>
            <w:bottom w:val="none" w:sz="0" w:space="0" w:color="auto"/>
            <w:right w:val="none" w:sz="0" w:space="0" w:color="auto"/>
          </w:divBdr>
        </w:div>
        <w:div w:id="1656715648">
          <w:marLeft w:val="0"/>
          <w:marRight w:val="0"/>
          <w:marTop w:val="0"/>
          <w:marBottom w:val="0"/>
          <w:divBdr>
            <w:top w:val="none" w:sz="0" w:space="0" w:color="auto"/>
            <w:left w:val="none" w:sz="0" w:space="0" w:color="auto"/>
            <w:bottom w:val="none" w:sz="0" w:space="0" w:color="auto"/>
            <w:right w:val="none" w:sz="0" w:space="0" w:color="auto"/>
          </w:divBdr>
        </w:div>
        <w:div w:id="1208488072">
          <w:marLeft w:val="0"/>
          <w:marRight w:val="0"/>
          <w:marTop w:val="0"/>
          <w:marBottom w:val="0"/>
          <w:divBdr>
            <w:top w:val="none" w:sz="0" w:space="0" w:color="auto"/>
            <w:left w:val="none" w:sz="0" w:space="0" w:color="auto"/>
            <w:bottom w:val="none" w:sz="0" w:space="0" w:color="auto"/>
            <w:right w:val="none" w:sz="0" w:space="0" w:color="auto"/>
          </w:divBdr>
        </w:div>
        <w:div w:id="1155032937">
          <w:marLeft w:val="0"/>
          <w:marRight w:val="0"/>
          <w:marTop w:val="0"/>
          <w:marBottom w:val="0"/>
          <w:divBdr>
            <w:top w:val="none" w:sz="0" w:space="0" w:color="auto"/>
            <w:left w:val="none" w:sz="0" w:space="0" w:color="auto"/>
            <w:bottom w:val="none" w:sz="0" w:space="0" w:color="auto"/>
            <w:right w:val="none" w:sz="0" w:space="0" w:color="auto"/>
          </w:divBdr>
        </w:div>
        <w:div w:id="1173690984">
          <w:marLeft w:val="0"/>
          <w:marRight w:val="0"/>
          <w:marTop w:val="0"/>
          <w:marBottom w:val="0"/>
          <w:divBdr>
            <w:top w:val="none" w:sz="0" w:space="0" w:color="auto"/>
            <w:left w:val="none" w:sz="0" w:space="0" w:color="auto"/>
            <w:bottom w:val="none" w:sz="0" w:space="0" w:color="auto"/>
            <w:right w:val="none" w:sz="0" w:space="0" w:color="auto"/>
          </w:divBdr>
        </w:div>
        <w:div w:id="33317311">
          <w:marLeft w:val="0"/>
          <w:marRight w:val="0"/>
          <w:marTop w:val="0"/>
          <w:marBottom w:val="0"/>
          <w:divBdr>
            <w:top w:val="none" w:sz="0" w:space="0" w:color="auto"/>
            <w:left w:val="none" w:sz="0" w:space="0" w:color="auto"/>
            <w:bottom w:val="none" w:sz="0" w:space="0" w:color="auto"/>
            <w:right w:val="none" w:sz="0" w:space="0" w:color="auto"/>
          </w:divBdr>
          <w:divsChild>
            <w:div w:id="496919652">
              <w:marLeft w:val="0"/>
              <w:marRight w:val="0"/>
              <w:marTop w:val="0"/>
              <w:marBottom w:val="0"/>
              <w:divBdr>
                <w:top w:val="none" w:sz="0" w:space="0" w:color="auto"/>
                <w:left w:val="none" w:sz="0" w:space="0" w:color="auto"/>
                <w:bottom w:val="none" w:sz="0" w:space="0" w:color="auto"/>
                <w:right w:val="none" w:sz="0" w:space="0" w:color="auto"/>
              </w:divBdr>
            </w:div>
          </w:divsChild>
        </w:div>
        <w:div w:id="1963028123">
          <w:marLeft w:val="0"/>
          <w:marRight w:val="0"/>
          <w:marTop w:val="0"/>
          <w:marBottom w:val="0"/>
          <w:divBdr>
            <w:top w:val="none" w:sz="0" w:space="0" w:color="auto"/>
            <w:left w:val="none" w:sz="0" w:space="0" w:color="auto"/>
            <w:bottom w:val="none" w:sz="0" w:space="0" w:color="auto"/>
            <w:right w:val="none" w:sz="0" w:space="0" w:color="auto"/>
          </w:divBdr>
        </w:div>
        <w:div w:id="1350910576">
          <w:marLeft w:val="0"/>
          <w:marRight w:val="0"/>
          <w:marTop w:val="0"/>
          <w:marBottom w:val="0"/>
          <w:divBdr>
            <w:top w:val="none" w:sz="0" w:space="0" w:color="auto"/>
            <w:left w:val="none" w:sz="0" w:space="0" w:color="auto"/>
            <w:bottom w:val="none" w:sz="0" w:space="0" w:color="auto"/>
            <w:right w:val="none" w:sz="0" w:space="0" w:color="auto"/>
          </w:divBdr>
        </w:div>
        <w:div w:id="1396009923">
          <w:marLeft w:val="0"/>
          <w:marRight w:val="0"/>
          <w:marTop w:val="0"/>
          <w:marBottom w:val="0"/>
          <w:divBdr>
            <w:top w:val="none" w:sz="0" w:space="0" w:color="auto"/>
            <w:left w:val="none" w:sz="0" w:space="0" w:color="auto"/>
            <w:bottom w:val="none" w:sz="0" w:space="0" w:color="auto"/>
            <w:right w:val="none" w:sz="0" w:space="0" w:color="auto"/>
          </w:divBdr>
        </w:div>
        <w:div w:id="1163397864">
          <w:marLeft w:val="0"/>
          <w:marRight w:val="0"/>
          <w:marTop w:val="0"/>
          <w:marBottom w:val="0"/>
          <w:divBdr>
            <w:top w:val="none" w:sz="0" w:space="0" w:color="auto"/>
            <w:left w:val="none" w:sz="0" w:space="0" w:color="auto"/>
            <w:bottom w:val="none" w:sz="0" w:space="0" w:color="auto"/>
            <w:right w:val="none" w:sz="0" w:space="0" w:color="auto"/>
          </w:divBdr>
        </w:div>
        <w:div w:id="2025940777">
          <w:marLeft w:val="0"/>
          <w:marRight w:val="0"/>
          <w:marTop w:val="0"/>
          <w:marBottom w:val="0"/>
          <w:divBdr>
            <w:top w:val="none" w:sz="0" w:space="0" w:color="auto"/>
            <w:left w:val="none" w:sz="0" w:space="0" w:color="auto"/>
            <w:bottom w:val="none" w:sz="0" w:space="0" w:color="auto"/>
            <w:right w:val="none" w:sz="0" w:space="0" w:color="auto"/>
          </w:divBdr>
        </w:div>
        <w:div w:id="903491489">
          <w:marLeft w:val="0"/>
          <w:marRight w:val="0"/>
          <w:marTop w:val="0"/>
          <w:marBottom w:val="0"/>
          <w:divBdr>
            <w:top w:val="none" w:sz="0" w:space="0" w:color="auto"/>
            <w:left w:val="none" w:sz="0" w:space="0" w:color="auto"/>
            <w:bottom w:val="none" w:sz="0" w:space="0" w:color="auto"/>
            <w:right w:val="none" w:sz="0" w:space="0" w:color="auto"/>
          </w:divBdr>
        </w:div>
        <w:div w:id="1360814549">
          <w:marLeft w:val="0"/>
          <w:marRight w:val="0"/>
          <w:marTop w:val="0"/>
          <w:marBottom w:val="0"/>
          <w:divBdr>
            <w:top w:val="none" w:sz="0" w:space="0" w:color="auto"/>
            <w:left w:val="none" w:sz="0" w:space="0" w:color="auto"/>
            <w:bottom w:val="none" w:sz="0" w:space="0" w:color="auto"/>
            <w:right w:val="none" w:sz="0" w:space="0" w:color="auto"/>
          </w:divBdr>
        </w:div>
        <w:div w:id="1212233587">
          <w:marLeft w:val="0"/>
          <w:marRight w:val="0"/>
          <w:marTop w:val="0"/>
          <w:marBottom w:val="0"/>
          <w:divBdr>
            <w:top w:val="none" w:sz="0" w:space="0" w:color="auto"/>
            <w:left w:val="none" w:sz="0" w:space="0" w:color="auto"/>
            <w:bottom w:val="none" w:sz="0" w:space="0" w:color="auto"/>
            <w:right w:val="none" w:sz="0" w:space="0" w:color="auto"/>
          </w:divBdr>
        </w:div>
        <w:div w:id="1561866840">
          <w:marLeft w:val="0"/>
          <w:marRight w:val="0"/>
          <w:marTop w:val="0"/>
          <w:marBottom w:val="0"/>
          <w:divBdr>
            <w:top w:val="none" w:sz="0" w:space="0" w:color="auto"/>
            <w:left w:val="none" w:sz="0" w:space="0" w:color="auto"/>
            <w:bottom w:val="none" w:sz="0" w:space="0" w:color="auto"/>
            <w:right w:val="none" w:sz="0" w:space="0" w:color="auto"/>
          </w:divBdr>
        </w:div>
        <w:div w:id="1919443203">
          <w:marLeft w:val="0"/>
          <w:marRight w:val="0"/>
          <w:marTop w:val="0"/>
          <w:marBottom w:val="0"/>
          <w:divBdr>
            <w:top w:val="none" w:sz="0" w:space="0" w:color="auto"/>
            <w:left w:val="none" w:sz="0" w:space="0" w:color="auto"/>
            <w:bottom w:val="none" w:sz="0" w:space="0" w:color="auto"/>
            <w:right w:val="none" w:sz="0" w:space="0" w:color="auto"/>
          </w:divBdr>
        </w:div>
        <w:div w:id="1515613338">
          <w:marLeft w:val="0"/>
          <w:marRight w:val="0"/>
          <w:marTop w:val="0"/>
          <w:marBottom w:val="0"/>
          <w:divBdr>
            <w:top w:val="none" w:sz="0" w:space="0" w:color="auto"/>
            <w:left w:val="none" w:sz="0" w:space="0" w:color="auto"/>
            <w:bottom w:val="none" w:sz="0" w:space="0" w:color="auto"/>
            <w:right w:val="none" w:sz="0" w:space="0" w:color="auto"/>
          </w:divBdr>
        </w:div>
        <w:div w:id="148132303">
          <w:marLeft w:val="0"/>
          <w:marRight w:val="0"/>
          <w:marTop w:val="0"/>
          <w:marBottom w:val="0"/>
          <w:divBdr>
            <w:top w:val="none" w:sz="0" w:space="0" w:color="auto"/>
            <w:left w:val="none" w:sz="0" w:space="0" w:color="auto"/>
            <w:bottom w:val="none" w:sz="0" w:space="0" w:color="auto"/>
            <w:right w:val="none" w:sz="0" w:space="0" w:color="auto"/>
          </w:divBdr>
        </w:div>
        <w:div w:id="543173664">
          <w:marLeft w:val="0"/>
          <w:marRight w:val="0"/>
          <w:marTop w:val="0"/>
          <w:marBottom w:val="0"/>
          <w:divBdr>
            <w:top w:val="none" w:sz="0" w:space="0" w:color="auto"/>
            <w:left w:val="none" w:sz="0" w:space="0" w:color="auto"/>
            <w:bottom w:val="none" w:sz="0" w:space="0" w:color="auto"/>
            <w:right w:val="none" w:sz="0" w:space="0" w:color="auto"/>
          </w:divBdr>
        </w:div>
        <w:div w:id="1253927537">
          <w:marLeft w:val="0"/>
          <w:marRight w:val="0"/>
          <w:marTop w:val="0"/>
          <w:marBottom w:val="0"/>
          <w:divBdr>
            <w:top w:val="none" w:sz="0" w:space="0" w:color="auto"/>
            <w:left w:val="none" w:sz="0" w:space="0" w:color="auto"/>
            <w:bottom w:val="none" w:sz="0" w:space="0" w:color="auto"/>
            <w:right w:val="none" w:sz="0" w:space="0" w:color="auto"/>
          </w:divBdr>
        </w:div>
        <w:div w:id="160895923">
          <w:marLeft w:val="0"/>
          <w:marRight w:val="0"/>
          <w:marTop w:val="0"/>
          <w:marBottom w:val="0"/>
          <w:divBdr>
            <w:top w:val="none" w:sz="0" w:space="0" w:color="auto"/>
            <w:left w:val="none" w:sz="0" w:space="0" w:color="auto"/>
            <w:bottom w:val="none" w:sz="0" w:space="0" w:color="auto"/>
            <w:right w:val="none" w:sz="0" w:space="0" w:color="auto"/>
          </w:divBdr>
        </w:div>
        <w:div w:id="1399865684">
          <w:marLeft w:val="0"/>
          <w:marRight w:val="0"/>
          <w:marTop w:val="0"/>
          <w:marBottom w:val="0"/>
          <w:divBdr>
            <w:top w:val="none" w:sz="0" w:space="0" w:color="auto"/>
            <w:left w:val="none" w:sz="0" w:space="0" w:color="auto"/>
            <w:bottom w:val="none" w:sz="0" w:space="0" w:color="auto"/>
            <w:right w:val="none" w:sz="0" w:space="0" w:color="auto"/>
          </w:divBdr>
        </w:div>
        <w:div w:id="1446726815">
          <w:marLeft w:val="0"/>
          <w:marRight w:val="0"/>
          <w:marTop w:val="0"/>
          <w:marBottom w:val="0"/>
          <w:divBdr>
            <w:top w:val="none" w:sz="0" w:space="0" w:color="auto"/>
            <w:left w:val="none" w:sz="0" w:space="0" w:color="auto"/>
            <w:bottom w:val="none" w:sz="0" w:space="0" w:color="auto"/>
            <w:right w:val="none" w:sz="0" w:space="0" w:color="auto"/>
          </w:divBdr>
        </w:div>
        <w:div w:id="65034675">
          <w:marLeft w:val="0"/>
          <w:marRight w:val="0"/>
          <w:marTop w:val="0"/>
          <w:marBottom w:val="0"/>
          <w:divBdr>
            <w:top w:val="none" w:sz="0" w:space="0" w:color="auto"/>
            <w:left w:val="none" w:sz="0" w:space="0" w:color="auto"/>
            <w:bottom w:val="none" w:sz="0" w:space="0" w:color="auto"/>
            <w:right w:val="none" w:sz="0" w:space="0" w:color="auto"/>
          </w:divBdr>
        </w:div>
        <w:div w:id="1513648759">
          <w:marLeft w:val="0"/>
          <w:marRight w:val="0"/>
          <w:marTop w:val="0"/>
          <w:marBottom w:val="0"/>
          <w:divBdr>
            <w:top w:val="none" w:sz="0" w:space="0" w:color="auto"/>
            <w:left w:val="none" w:sz="0" w:space="0" w:color="auto"/>
            <w:bottom w:val="none" w:sz="0" w:space="0" w:color="auto"/>
            <w:right w:val="none" w:sz="0" w:space="0" w:color="auto"/>
          </w:divBdr>
        </w:div>
        <w:div w:id="1684548669">
          <w:marLeft w:val="0"/>
          <w:marRight w:val="0"/>
          <w:marTop w:val="0"/>
          <w:marBottom w:val="0"/>
          <w:divBdr>
            <w:top w:val="none" w:sz="0" w:space="0" w:color="auto"/>
            <w:left w:val="none" w:sz="0" w:space="0" w:color="auto"/>
            <w:bottom w:val="none" w:sz="0" w:space="0" w:color="auto"/>
            <w:right w:val="none" w:sz="0" w:space="0" w:color="auto"/>
          </w:divBdr>
        </w:div>
        <w:div w:id="1112826690">
          <w:marLeft w:val="0"/>
          <w:marRight w:val="0"/>
          <w:marTop w:val="0"/>
          <w:marBottom w:val="0"/>
          <w:divBdr>
            <w:top w:val="none" w:sz="0" w:space="0" w:color="auto"/>
            <w:left w:val="none" w:sz="0" w:space="0" w:color="auto"/>
            <w:bottom w:val="none" w:sz="0" w:space="0" w:color="auto"/>
            <w:right w:val="none" w:sz="0" w:space="0" w:color="auto"/>
          </w:divBdr>
        </w:div>
        <w:div w:id="1959995047">
          <w:marLeft w:val="0"/>
          <w:marRight w:val="0"/>
          <w:marTop w:val="0"/>
          <w:marBottom w:val="0"/>
          <w:divBdr>
            <w:top w:val="none" w:sz="0" w:space="0" w:color="auto"/>
            <w:left w:val="none" w:sz="0" w:space="0" w:color="auto"/>
            <w:bottom w:val="none" w:sz="0" w:space="0" w:color="auto"/>
            <w:right w:val="none" w:sz="0" w:space="0" w:color="auto"/>
          </w:divBdr>
        </w:div>
        <w:div w:id="1431779573">
          <w:marLeft w:val="0"/>
          <w:marRight w:val="0"/>
          <w:marTop w:val="0"/>
          <w:marBottom w:val="0"/>
          <w:divBdr>
            <w:top w:val="none" w:sz="0" w:space="0" w:color="auto"/>
            <w:left w:val="none" w:sz="0" w:space="0" w:color="auto"/>
            <w:bottom w:val="none" w:sz="0" w:space="0" w:color="auto"/>
            <w:right w:val="none" w:sz="0" w:space="0" w:color="auto"/>
          </w:divBdr>
        </w:div>
        <w:div w:id="674113392">
          <w:marLeft w:val="0"/>
          <w:marRight w:val="0"/>
          <w:marTop w:val="0"/>
          <w:marBottom w:val="0"/>
          <w:divBdr>
            <w:top w:val="none" w:sz="0" w:space="0" w:color="auto"/>
            <w:left w:val="none" w:sz="0" w:space="0" w:color="auto"/>
            <w:bottom w:val="none" w:sz="0" w:space="0" w:color="auto"/>
            <w:right w:val="none" w:sz="0" w:space="0" w:color="auto"/>
          </w:divBdr>
        </w:div>
        <w:div w:id="2018539781">
          <w:marLeft w:val="0"/>
          <w:marRight w:val="0"/>
          <w:marTop w:val="0"/>
          <w:marBottom w:val="0"/>
          <w:divBdr>
            <w:top w:val="none" w:sz="0" w:space="0" w:color="auto"/>
            <w:left w:val="none" w:sz="0" w:space="0" w:color="auto"/>
            <w:bottom w:val="none" w:sz="0" w:space="0" w:color="auto"/>
            <w:right w:val="none" w:sz="0" w:space="0" w:color="auto"/>
          </w:divBdr>
        </w:div>
        <w:div w:id="1836607103">
          <w:marLeft w:val="0"/>
          <w:marRight w:val="0"/>
          <w:marTop w:val="0"/>
          <w:marBottom w:val="0"/>
          <w:divBdr>
            <w:top w:val="none" w:sz="0" w:space="0" w:color="auto"/>
            <w:left w:val="none" w:sz="0" w:space="0" w:color="auto"/>
            <w:bottom w:val="none" w:sz="0" w:space="0" w:color="auto"/>
            <w:right w:val="none" w:sz="0" w:space="0" w:color="auto"/>
          </w:divBdr>
        </w:div>
        <w:div w:id="1180967295">
          <w:marLeft w:val="0"/>
          <w:marRight w:val="0"/>
          <w:marTop w:val="0"/>
          <w:marBottom w:val="0"/>
          <w:divBdr>
            <w:top w:val="none" w:sz="0" w:space="0" w:color="auto"/>
            <w:left w:val="none" w:sz="0" w:space="0" w:color="auto"/>
            <w:bottom w:val="none" w:sz="0" w:space="0" w:color="auto"/>
            <w:right w:val="none" w:sz="0" w:space="0" w:color="auto"/>
          </w:divBdr>
        </w:div>
        <w:div w:id="311721570">
          <w:marLeft w:val="0"/>
          <w:marRight w:val="0"/>
          <w:marTop w:val="0"/>
          <w:marBottom w:val="0"/>
          <w:divBdr>
            <w:top w:val="none" w:sz="0" w:space="0" w:color="auto"/>
            <w:left w:val="none" w:sz="0" w:space="0" w:color="auto"/>
            <w:bottom w:val="none" w:sz="0" w:space="0" w:color="auto"/>
            <w:right w:val="none" w:sz="0" w:space="0" w:color="auto"/>
          </w:divBdr>
        </w:div>
        <w:div w:id="775173173">
          <w:marLeft w:val="0"/>
          <w:marRight w:val="0"/>
          <w:marTop w:val="0"/>
          <w:marBottom w:val="0"/>
          <w:divBdr>
            <w:top w:val="none" w:sz="0" w:space="0" w:color="auto"/>
            <w:left w:val="none" w:sz="0" w:space="0" w:color="auto"/>
            <w:bottom w:val="none" w:sz="0" w:space="0" w:color="auto"/>
            <w:right w:val="none" w:sz="0" w:space="0" w:color="auto"/>
          </w:divBdr>
        </w:div>
        <w:div w:id="1798446344">
          <w:marLeft w:val="0"/>
          <w:marRight w:val="0"/>
          <w:marTop w:val="0"/>
          <w:marBottom w:val="0"/>
          <w:divBdr>
            <w:top w:val="none" w:sz="0" w:space="0" w:color="auto"/>
            <w:left w:val="none" w:sz="0" w:space="0" w:color="auto"/>
            <w:bottom w:val="none" w:sz="0" w:space="0" w:color="auto"/>
            <w:right w:val="none" w:sz="0" w:space="0" w:color="auto"/>
          </w:divBdr>
        </w:div>
        <w:div w:id="1576821430">
          <w:marLeft w:val="0"/>
          <w:marRight w:val="0"/>
          <w:marTop w:val="0"/>
          <w:marBottom w:val="0"/>
          <w:divBdr>
            <w:top w:val="none" w:sz="0" w:space="0" w:color="auto"/>
            <w:left w:val="none" w:sz="0" w:space="0" w:color="auto"/>
            <w:bottom w:val="none" w:sz="0" w:space="0" w:color="auto"/>
            <w:right w:val="none" w:sz="0" w:space="0" w:color="auto"/>
          </w:divBdr>
        </w:div>
        <w:div w:id="7566361">
          <w:marLeft w:val="0"/>
          <w:marRight w:val="0"/>
          <w:marTop w:val="0"/>
          <w:marBottom w:val="0"/>
          <w:divBdr>
            <w:top w:val="none" w:sz="0" w:space="0" w:color="auto"/>
            <w:left w:val="none" w:sz="0" w:space="0" w:color="auto"/>
            <w:bottom w:val="none" w:sz="0" w:space="0" w:color="auto"/>
            <w:right w:val="none" w:sz="0" w:space="0" w:color="auto"/>
          </w:divBdr>
        </w:div>
        <w:div w:id="451485789">
          <w:marLeft w:val="0"/>
          <w:marRight w:val="0"/>
          <w:marTop w:val="0"/>
          <w:marBottom w:val="0"/>
          <w:divBdr>
            <w:top w:val="none" w:sz="0" w:space="0" w:color="auto"/>
            <w:left w:val="none" w:sz="0" w:space="0" w:color="auto"/>
            <w:bottom w:val="none" w:sz="0" w:space="0" w:color="auto"/>
            <w:right w:val="none" w:sz="0" w:space="0" w:color="auto"/>
          </w:divBdr>
        </w:div>
        <w:div w:id="828715099">
          <w:marLeft w:val="0"/>
          <w:marRight w:val="0"/>
          <w:marTop w:val="0"/>
          <w:marBottom w:val="0"/>
          <w:divBdr>
            <w:top w:val="none" w:sz="0" w:space="0" w:color="auto"/>
            <w:left w:val="none" w:sz="0" w:space="0" w:color="auto"/>
            <w:bottom w:val="none" w:sz="0" w:space="0" w:color="auto"/>
            <w:right w:val="none" w:sz="0" w:space="0" w:color="auto"/>
          </w:divBdr>
        </w:div>
        <w:div w:id="515846532">
          <w:marLeft w:val="0"/>
          <w:marRight w:val="0"/>
          <w:marTop w:val="0"/>
          <w:marBottom w:val="0"/>
          <w:divBdr>
            <w:top w:val="none" w:sz="0" w:space="0" w:color="auto"/>
            <w:left w:val="none" w:sz="0" w:space="0" w:color="auto"/>
            <w:bottom w:val="none" w:sz="0" w:space="0" w:color="auto"/>
            <w:right w:val="none" w:sz="0" w:space="0" w:color="auto"/>
          </w:divBdr>
        </w:div>
        <w:div w:id="521629683">
          <w:marLeft w:val="0"/>
          <w:marRight w:val="0"/>
          <w:marTop w:val="0"/>
          <w:marBottom w:val="0"/>
          <w:divBdr>
            <w:top w:val="none" w:sz="0" w:space="0" w:color="auto"/>
            <w:left w:val="none" w:sz="0" w:space="0" w:color="auto"/>
            <w:bottom w:val="none" w:sz="0" w:space="0" w:color="auto"/>
            <w:right w:val="none" w:sz="0" w:space="0" w:color="auto"/>
          </w:divBdr>
        </w:div>
        <w:div w:id="1403671845">
          <w:marLeft w:val="0"/>
          <w:marRight w:val="0"/>
          <w:marTop w:val="0"/>
          <w:marBottom w:val="0"/>
          <w:divBdr>
            <w:top w:val="none" w:sz="0" w:space="0" w:color="auto"/>
            <w:left w:val="none" w:sz="0" w:space="0" w:color="auto"/>
            <w:bottom w:val="none" w:sz="0" w:space="0" w:color="auto"/>
            <w:right w:val="none" w:sz="0" w:space="0" w:color="auto"/>
          </w:divBdr>
        </w:div>
        <w:div w:id="326205431">
          <w:marLeft w:val="0"/>
          <w:marRight w:val="0"/>
          <w:marTop w:val="0"/>
          <w:marBottom w:val="0"/>
          <w:divBdr>
            <w:top w:val="none" w:sz="0" w:space="0" w:color="auto"/>
            <w:left w:val="none" w:sz="0" w:space="0" w:color="auto"/>
            <w:bottom w:val="none" w:sz="0" w:space="0" w:color="auto"/>
            <w:right w:val="none" w:sz="0" w:space="0" w:color="auto"/>
          </w:divBdr>
          <w:divsChild>
            <w:div w:id="245651266">
              <w:marLeft w:val="0"/>
              <w:marRight w:val="0"/>
              <w:marTop w:val="0"/>
              <w:marBottom w:val="0"/>
              <w:divBdr>
                <w:top w:val="none" w:sz="0" w:space="0" w:color="auto"/>
                <w:left w:val="none" w:sz="0" w:space="0" w:color="auto"/>
                <w:bottom w:val="none" w:sz="0" w:space="0" w:color="auto"/>
                <w:right w:val="none" w:sz="0" w:space="0" w:color="auto"/>
              </w:divBdr>
            </w:div>
          </w:divsChild>
        </w:div>
        <w:div w:id="1327052643">
          <w:marLeft w:val="0"/>
          <w:marRight w:val="0"/>
          <w:marTop w:val="0"/>
          <w:marBottom w:val="0"/>
          <w:divBdr>
            <w:top w:val="none" w:sz="0" w:space="0" w:color="auto"/>
            <w:left w:val="none" w:sz="0" w:space="0" w:color="auto"/>
            <w:bottom w:val="none" w:sz="0" w:space="0" w:color="auto"/>
            <w:right w:val="none" w:sz="0" w:space="0" w:color="auto"/>
          </w:divBdr>
        </w:div>
        <w:div w:id="1760254497">
          <w:marLeft w:val="0"/>
          <w:marRight w:val="0"/>
          <w:marTop w:val="0"/>
          <w:marBottom w:val="0"/>
          <w:divBdr>
            <w:top w:val="none" w:sz="0" w:space="0" w:color="auto"/>
            <w:left w:val="none" w:sz="0" w:space="0" w:color="auto"/>
            <w:bottom w:val="none" w:sz="0" w:space="0" w:color="auto"/>
            <w:right w:val="none" w:sz="0" w:space="0" w:color="auto"/>
          </w:divBdr>
        </w:div>
        <w:div w:id="1112897188">
          <w:marLeft w:val="0"/>
          <w:marRight w:val="0"/>
          <w:marTop w:val="0"/>
          <w:marBottom w:val="0"/>
          <w:divBdr>
            <w:top w:val="none" w:sz="0" w:space="0" w:color="auto"/>
            <w:left w:val="none" w:sz="0" w:space="0" w:color="auto"/>
            <w:bottom w:val="none" w:sz="0" w:space="0" w:color="auto"/>
            <w:right w:val="none" w:sz="0" w:space="0" w:color="auto"/>
          </w:divBdr>
        </w:div>
        <w:div w:id="419180453">
          <w:marLeft w:val="0"/>
          <w:marRight w:val="0"/>
          <w:marTop w:val="0"/>
          <w:marBottom w:val="0"/>
          <w:divBdr>
            <w:top w:val="none" w:sz="0" w:space="0" w:color="auto"/>
            <w:left w:val="none" w:sz="0" w:space="0" w:color="auto"/>
            <w:bottom w:val="none" w:sz="0" w:space="0" w:color="auto"/>
            <w:right w:val="none" w:sz="0" w:space="0" w:color="auto"/>
          </w:divBdr>
        </w:div>
        <w:div w:id="1930263657">
          <w:marLeft w:val="0"/>
          <w:marRight w:val="0"/>
          <w:marTop w:val="0"/>
          <w:marBottom w:val="0"/>
          <w:divBdr>
            <w:top w:val="none" w:sz="0" w:space="0" w:color="auto"/>
            <w:left w:val="none" w:sz="0" w:space="0" w:color="auto"/>
            <w:bottom w:val="none" w:sz="0" w:space="0" w:color="auto"/>
            <w:right w:val="none" w:sz="0" w:space="0" w:color="auto"/>
          </w:divBdr>
        </w:div>
        <w:div w:id="1768308525">
          <w:marLeft w:val="0"/>
          <w:marRight w:val="0"/>
          <w:marTop w:val="0"/>
          <w:marBottom w:val="0"/>
          <w:divBdr>
            <w:top w:val="none" w:sz="0" w:space="0" w:color="auto"/>
            <w:left w:val="none" w:sz="0" w:space="0" w:color="auto"/>
            <w:bottom w:val="none" w:sz="0" w:space="0" w:color="auto"/>
            <w:right w:val="none" w:sz="0" w:space="0" w:color="auto"/>
          </w:divBdr>
        </w:div>
        <w:div w:id="723678567">
          <w:marLeft w:val="0"/>
          <w:marRight w:val="0"/>
          <w:marTop w:val="0"/>
          <w:marBottom w:val="0"/>
          <w:divBdr>
            <w:top w:val="none" w:sz="0" w:space="0" w:color="auto"/>
            <w:left w:val="none" w:sz="0" w:space="0" w:color="auto"/>
            <w:bottom w:val="none" w:sz="0" w:space="0" w:color="auto"/>
            <w:right w:val="none" w:sz="0" w:space="0" w:color="auto"/>
          </w:divBdr>
        </w:div>
        <w:div w:id="393507159">
          <w:marLeft w:val="0"/>
          <w:marRight w:val="0"/>
          <w:marTop w:val="0"/>
          <w:marBottom w:val="0"/>
          <w:divBdr>
            <w:top w:val="none" w:sz="0" w:space="0" w:color="auto"/>
            <w:left w:val="none" w:sz="0" w:space="0" w:color="auto"/>
            <w:bottom w:val="none" w:sz="0" w:space="0" w:color="auto"/>
            <w:right w:val="none" w:sz="0" w:space="0" w:color="auto"/>
          </w:divBdr>
        </w:div>
        <w:div w:id="996111687">
          <w:marLeft w:val="0"/>
          <w:marRight w:val="0"/>
          <w:marTop w:val="0"/>
          <w:marBottom w:val="0"/>
          <w:divBdr>
            <w:top w:val="none" w:sz="0" w:space="0" w:color="auto"/>
            <w:left w:val="none" w:sz="0" w:space="0" w:color="auto"/>
            <w:bottom w:val="none" w:sz="0" w:space="0" w:color="auto"/>
            <w:right w:val="none" w:sz="0" w:space="0" w:color="auto"/>
          </w:divBdr>
        </w:div>
        <w:div w:id="1448425815">
          <w:marLeft w:val="0"/>
          <w:marRight w:val="0"/>
          <w:marTop w:val="0"/>
          <w:marBottom w:val="0"/>
          <w:divBdr>
            <w:top w:val="none" w:sz="0" w:space="0" w:color="auto"/>
            <w:left w:val="none" w:sz="0" w:space="0" w:color="auto"/>
            <w:bottom w:val="none" w:sz="0" w:space="0" w:color="auto"/>
            <w:right w:val="none" w:sz="0" w:space="0" w:color="auto"/>
          </w:divBdr>
        </w:div>
        <w:div w:id="1240482871">
          <w:marLeft w:val="0"/>
          <w:marRight w:val="0"/>
          <w:marTop w:val="0"/>
          <w:marBottom w:val="0"/>
          <w:divBdr>
            <w:top w:val="none" w:sz="0" w:space="0" w:color="auto"/>
            <w:left w:val="none" w:sz="0" w:space="0" w:color="auto"/>
            <w:bottom w:val="none" w:sz="0" w:space="0" w:color="auto"/>
            <w:right w:val="none" w:sz="0" w:space="0" w:color="auto"/>
          </w:divBdr>
        </w:div>
        <w:div w:id="2121147972">
          <w:marLeft w:val="0"/>
          <w:marRight w:val="0"/>
          <w:marTop w:val="0"/>
          <w:marBottom w:val="0"/>
          <w:divBdr>
            <w:top w:val="none" w:sz="0" w:space="0" w:color="auto"/>
            <w:left w:val="none" w:sz="0" w:space="0" w:color="auto"/>
            <w:bottom w:val="none" w:sz="0" w:space="0" w:color="auto"/>
            <w:right w:val="none" w:sz="0" w:space="0" w:color="auto"/>
          </w:divBdr>
        </w:div>
        <w:div w:id="86270568">
          <w:marLeft w:val="0"/>
          <w:marRight w:val="0"/>
          <w:marTop w:val="0"/>
          <w:marBottom w:val="0"/>
          <w:divBdr>
            <w:top w:val="none" w:sz="0" w:space="0" w:color="auto"/>
            <w:left w:val="none" w:sz="0" w:space="0" w:color="auto"/>
            <w:bottom w:val="none" w:sz="0" w:space="0" w:color="auto"/>
            <w:right w:val="none" w:sz="0" w:space="0" w:color="auto"/>
          </w:divBdr>
        </w:div>
        <w:div w:id="1199320420">
          <w:marLeft w:val="0"/>
          <w:marRight w:val="0"/>
          <w:marTop w:val="0"/>
          <w:marBottom w:val="0"/>
          <w:divBdr>
            <w:top w:val="none" w:sz="0" w:space="0" w:color="auto"/>
            <w:left w:val="none" w:sz="0" w:space="0" w:color="auto"/>
            <w:bottom w:val="none" w:sz="0" w:space="0" w:color="auto"/>
            <w:right w:val="none" w:sz="0" w:space="0" w:color="auto"/>
          </w:divBdr>
        </w:div>
        <w:div w:id="2064327326">
          <w:marLeft w:val="0"/>
          <w:marRight w:val="0"/>
          <w:marTop w:val="0"/>
          <w:marBottom w:val="0"/>
          <w:divBdr>
            <w:top w:val="none" w:sz="0" w:space="0" w:color="auto"/>
            <w:left w:val="none" w:sz="0" w:space="0" w:color="auto"/>
            <w:bottom w:val="none" w:sz="0" w:space="0" w:color="auto"/>
            <w:right w:val="none" w:sz="0" w:space="0" w:color="auto"/>
          </w:divBdr>
        </w:div>
        <w:div w:id="494541678">
          <w:marLeft w:val="0"/>
          <w:marRight w:val="0"/>
          <w:marTop w:val="0"/>
          <w:marBottom w:val="0"/>
          <w:divBdr>
            <w:top w:val="none" w:sz="0" w:space="0" w:color="auto"/>
            <w:left w:val="none" w:sz="0" w:space="0" w:color="auto"/>
            <w:bottom w:val="none" w:sz="0" w:space="0" w:color="auto"/>
            <w:right w:val="none" w:sz="0" w:space="0" w:color="auto"/>
          </w:divBdr>
        </w:div>
        <w:div w:id="1510480702">
          <w:marLeft w:val="0"/>
          <w:marRight w:val="0"/>
          <w:marTop w:val="0"/>
          <w:marBottom w:val="0"/>
          <w:divBdr>
            <w:top w:val="none" w:sz="0" w:space="0" w:color="auto"/>
            <w:left w:val="none" w:sz="0" w:space="0" w:color="auto"/>
            <w:bottom w:val="none" w:sz="0" w:space="0" w:color="auto"/>
            <w:right w:val="none" w:sz="0" w:space="0" w:color="auto"/>
          </w:divBdr>
        </w:div>
        <w:div w:id="729429248">
          <w:marLeft w:val="0"/>
          <w:marRight w:val="0"/>
          <w:marTop w:val="0"/>
          <w:marBottom w:val="0"/>
          <w:divBdr>
            <w:top w:val="none" w:sz="0" w:space="0" w:color="auto"/>
            <w:left w:val="none" w:sz="0" w:space="0" w:color="auto"/>
            <w:bottom w:val="none" w:sz="0" w:space="0" w:color="auto"/>
            <w:right w:val="none" w:sz="0" w:space="0" w:color="auto"/>
          </w:divBdr>
        </w:div>
        <w:div w:id="1337221393">
          <w:marLeft w:val="0"/>
          <w:marRight w:val="0"/>
          <w:marTop w:val="0"/>
          <w:marBottom w:val="0"/>
          <w:divBdr>
            <w:top w:val="none" w:sz="0" w:space="0" w:color="auto"/>
            <w:left w:val="none" w:sz="0" w:space="0" w:color="auto"/>
            <w:bottom w:val="none" w:sz="0" w:space="0" w:color="auto"/>
            <w:right w:val="none" w:sz="0" w:space="0" w:color="auto"/>
          </w:divBdr>
        </w:div>
        <w:div w:id="2055428522">
          <w:marLeft w:val="0"/>
          <w:marRight w:val="0"/>
          <w:marTop w:val="0"/>
          <w:marBottom w:val="0"/>
          <w:divBdr>
            <w:top w:val="none" w:sz="0" w:space="0" w:color="auto"/>
            <w:left w:val="none" w:sz="0" w:space="0" w:color="auto"/>
            <w:bottom w:val="none" w:sz="0" w:space="0" w:color="auto"/>
            <w:right w:val="none" w:sz="0" w:space="0" w:color="auto"/>
          </w:divBdr>
        </w:div>
        <w:div w:id="2054570794">
          <w:marLeft w:val="0"/>
          <w:marRight w:val="0"/>
          <w:marTop w:val="0"/>
          <w:marBottom w:val="0"/>
          <w:divBdr>
            <w:top w:val="none" w:sz="0" w:space="0" w:color="auto"/>
            <w:left w:val="none" w:sz="0" w:space="0" w:color="auto"/>
            <w:bottom w:val="none" w:sz="0" w:space="0" w:color="auto"/>
            <w:right w:val="none" w:sz="0" w:space="0" w:color="auto"/>
          </w:divBdr>
        </w:div>
        <w:div w:id="1304696490">
          <w:marLeft w:val="0"/>
          <w:marRight w:val="0"/>
          <w:marTop w:val="0"/>
          <w:marBottom w:val="0"/>
          <w:divBdr>
            <w:top w:val="none" w:sz="0" w:space="0" w:color="auto"/>
            <w:left w:val="none" w:sz="0" w:space="0" w:color="auto"/>
            <w:bottom w:val="none" w:sz="0" w:space="0" w:color="auto"/>
            <w:right w:val="none" w:sz="0" w:space="0" w:color="auto"/>
          </w:divBdr>
        </w:div>
        <w:div w:id="2077850104">
          <w:marLeft w:val="0"/>
          <w:marRight w:val="0"/>
          <w:marTop w:val="0"/>
          <w:marBottom w:val="0"/>
          <w:divBdr>
            <w:top w:val="none" w:sz="0" w:space="0" w:color="auto"/>
            <w:left w:val="none" w:sz="0" w:space="0" w:color="auto"/>
            <w:bottom w:val="none" w:sz="0" w:space="0" w:color="auto"/>
            <w:right w:val="none" w:sz="0" w:space="0" w:color="auto"/>
          </w:divBdr>
        </w:div>
        <w:div w:id="1506281672">
          <w:marLeft w:val="0"/>
          <w:marRight w:val="0"/>
          <w:marTop w:val="0"/>
          <w:marBottom w:val="0"/>
          <w:divBdr>
            <w:top w:val="none" w:sz="0" w:space="0" w:color="auto"/>
            <w:left w:val="none" w:sz="0" w:space="0" w:color="auto"/>
            <w:bottom w:val="none" w:sz="0" w:space="0" w:color="auto"/>
            <w:right w:val="none" w:sz="0" w:space="0" w:color="auto"/>
          </w:divBdr>
        </w:div>
        <w:div w:id="1968587390">
          <w:marLeft w:val="0"/>
          <w:marRight w:val="0"/>
          <w:marTop w:val="0"/>
          <w:marBottom w:val="0"/>
          <w:divBdr>
            <w:top w:val="none" w:sz="0" w:space="0" w:color="auto"/>
            <w:left w:val="none" w:sz="0" w:space="0" w:color="auto"/>
            <w:bottom w:val="none" w:sz="0" w:space="0" w:color="auto"/>
            <w:right w:val="none" w:sz="0" w:space="0" w:color="auto"/>
          </w:divBdr>
        </w:div>
        <w:div w:id="47384544">
          <w:marLeft w:val="0"/>
          <w:marRight w:val="0"/>
          <w:marTop w:val="0"/>
          <w:marBottom w:val="0"/>
          <w:divBdr>
            <w:top w:val="none" w:sz="0" w:space="0" w:color="auto"/>
            <w:left w:val="none" w:sz="0" w:space="0" w:color="auto"/>
            <w:bottom w:val="none" w:sz="0" w:space="0" w:color="auto"/>
            <w:right w:val="none" w:sz="0" w:space="0" w:color="auto"/>
          </w:divBdr>
        </w:div>
        <w:div w:id="735323205">
          <w:marLeft w:val="0"/>
          <w:marRight w:val="0"/>
          <w:marTop w:val="0"/>
          <w:marBottom w:val="0"/>
          <w:divBdr>
            <w:top w:val="none" w:sz="0" w:space="0" w:color="auto"/>
            <w:left w:val="none" w:sz="0" w:space="0" w:color="auto"/>
            <w:bottom w:val="none" w:sz="0" w:space="0" w:color="auto"/>
            <w:right w:val="none" w:sz="0" w:space="0" w:color="auto"/>
          </w:divBdr>
        </w:div>
        <w:div w:id="1934119289">
          <w:marLeft w:val="0"/>
          <w:marRight w:val="0"/>
          <w:marTop w:val="0"/>
          <w:marBottom w:val="0"/>
          <w:divBdr>
            <w:top w:val="none" w:sz="0" w:space="0" w:color="auto"/>
            <w:left w:val="none" w:sz="0" w:space="0" w:color="auto"/>
            <w:bottom w:val="none" w:sz="0" w:space="0" w:color="auto"/>
            <w:right w:val="none" w:sz="0" w:space="0" w:color="auto"/>
          </w:divBdr>
        </w:div>
        <w:div w:id="1025327324">
          <w:marLeft w:val="0"/>
          <w:marRight w:val="0"/>
          <w:marTop w:val="0"/>
          <w:marBottom w:val="0"/>
          <w:divBdr>
            <w:top w:val="none" w:sz="0" w:space="0" w:color="auto"/>
            <w:left w:val="none" w:sz="0" w:space="0" w:color="auto"/>
            <w:bottom w:val="none" w:sz="0" w:space="0" w:color="auto"/>
            <w:right w:val="none" w:sz="0" w:space="0" w:color="auto"/>
          </w:divBdr>
        </w:div>
        <w:div w:id="1158957279">
          <w:marLeft w:val="0"/>
          <w:marRight w:val="0"/>
          <w:marTop w:val="0"/>
          <w:marBottom w:val="0"/>
          <w:divBdr>
            <w:top w:val="none" w:sz="0" w:space="0" w:color="auto"/>
            <w:left w:val="none" w:sz="0" w:space="0" w:color="auto"/>
            <w:bottom w:val="none" w:sz="0" w:space="0" w:color="auto"/>
            <w:right w:val="none" w:sz="0" w:space="0" w:color="auto"/>
          </w:divBdr>
        </w:div>
        <w:div w:id="707488944">
          <w:marLeft w:val="0"/>
          <w:marRight w:val="0"/>
          <w:marTop w:val="0"/>
          <w:marBottom w:val="0"/>
          <w:divBdr>
            <w:top w:val="none" w:sz="0" w:space="0" w:color="auto"/>
            <w:left w:val="none" w:sz="0" w:space="0" w:color="auto"/>
            <w:bottom w:val="none" w:sz="0" w:space="0" w:color="auto"/>
            <w:right w:val="none" w:sz="0" w:space="0" w:color="auto"/>
          </w:divBdr>
        </w:div>
        <w:div w:id="973868696">
          <w:marLeft w:val="0"/>
          <w:marRight w:val="0"/>
          <w:marTop w:val="0"/>
          <w:marBottom w:val="0"/>
          <w:divBdr>
            <w:top w:val="none" w:sz="0" w:space="0" w:color="auto"/>
            <w:left w:val="none" w:sz="0" w:space="0" w:color="auto"/>
            <w:bottom w:val="none" w:sz="0" w:space="0" w:color="auto"/>
            <w:right w:val="none" w:sz="0" w:space="0" w:color="auto"/>
          </w:divBdr>
        </w:div>
        <w:div w:id="1989245781">
          <w:marLeft w:val="0"/>
          <w:marRight w:val="0"/>
          <w:marTop w:val="0"/>
          <w:marBottom w:val="0"/>
          <w:divBdr>
            <w:top w:val="none" w:sz="0" w:space="0" w:color="auto"/>
            <w:left w:val="none" w:sz="0" w:space="0" w:color="auto"/>
            <w:bottom w:val="none" w:sz="0" w:space="0" w:color="auto"/>
            <w:right w:val="none" w:sz="0" w:space="0" w:color="auto"/>
          </w:divBdr>
        </w:div>
        <w:div w:id="631178916">
          <w:marLeft w:val="0"/>
          <w:marRight w:val="0"/>
          <w:marTop w:val="0"/>
          <w:marBottom w:val="0"/>
          <w:divBdr>
            <w:top w:val="none" w:sz="0" w:space="0" w:color="auto"/>
            <w:left w:val="none" w:sz="0" w:space="0" w:color="auto"/>
            <w:bottom w:val="none" w:sz="0" w:space="0" w:color="auto"/>
            <w:right w:val="none" w:sz="0" w:space="0" w:color="auto"/>
          </w:divBdr>
        </w:div>
        <w:div w:id="1052802156">
          <w:marLeft w:val="0"/>
          <w:marRight w:val="0"/>
          <w:marTop w:val="0"/>
          <w:marBottom w:val="0"/>
          <w:divBdr>
            <w:top w:val="none" w:sz="0" w:space="0" w:color="auto"/>
            <w:left w:val="none" w:sz="0" w:space="0" w:color="auto"/>
            <w:bottom w:val="none" w:sz="0" w:space="0" w:color="auto"/>
            <w:right w:val="none" w:sz="0" w:space="0" w:color="auto"/>
          </w:divBdr>
        </w:div>
        <w:div w:id="1707098884">
          <w:marLeft w:val="0"/>
          <w:marRight w:val="0"/>
          <w:marTop w:val="0"/>
          <w:marBottom w:val="0"/>
          <w:divBdr>
            <w:top w:val="none" w:sz="0" w:space="0" w:color="auto"/>
            <w:left w:val="none" w:sz="0" w:space="0" w:color="auto"/>
            <w:bottom w:val="none" w:sz="0" w:space="0" w:color="auto"/>
            <w:right w:val="none" w:sz="0" w:space="0" w:color="auto"/>
          </w:divBdr>
        </w:div>
        <w:div w:id="2056150352">
          <w:marLeft w:val="0"/>
          <w:marRight w:val="0"/>
          <w:marTop w:val="0"/>
          <w:marBottom w:val="0"/>
          <w:divBdr>
            <w:top w:val="none" w:sz="0" w:space="0" w:color="auto"/>
            <w:left w:val="none" w:sz="0" w:space="0" w:color="auto"/>
            <w:bottom w:val="none" w:sz="0" w:space="0" w:color="auto"/>
            <w:right w:val="none" w:sz="0" w:space="0" w:color="auto"/>
          </w:divBdr>
        </w:div>
        <w:div w:id="1630237381">
          <w:marLeft w:val="0"/>
          <w:marRight w:val="0"/>
          <w:marTop w:val="0"/>
          <w:marBottom w:val="0"/>
          <w:divBdr>
            <w:top w:val="none" w:sz="0" w:space="0" w:color="auto"/>
            <w:left w:val="none" w:sz="0" w:space="0" w:color="auto"/>
            <w:bottom w:val="none" w:sz="0" w:space="0" w:color="auto"/>
            <w:right w:val="none" w:sz="0" w:space="0" w:color="auto"/>
          </w:divBdr>
        </w:div>
        <w:div w:id="403266014">
          <w:marLeft w:val="0"/>
          <w:marRight w:val="0"/>
          <w:marTop w:val="0"/>
          <w:marBottom w:val="0"/>
          <w:divBdr>
            <w:top w:val="none" w:sz="0" w:space="0" w:color="auto"/>
            <w:left w:val="none" w:sz="0" w:space="0" w:color="auto"/>
            <w:bottom w:val="none" w:sz="0" w:space="0" w:color="auto"/>
            <w:right w:val="none" w:sz="0" w:space="0" w:color="auto"/>
          </w:divBdr>
        </w:div>
        <w:div w:id="1057898263">
          <w:marLeft w:val="0"/>
          <w:marRight w:val="0"/>
          <w:marTop w:val="0"/>
          <w:marBottom w:val="0"/>
          <w:divBdr>
            <w:top w:val="none" w:sz="0" w:space="0" w:color="auto"/>
            <w:left w:val="none" w:sz="0" w:space="0" w:color="auto"/>
            <w:bottom w:val="none" w:sz="0" w:space="0" w:color="auto"/>
            <w:right w:val="none" w:sz="0" w:space="0" w:color="auto"/>
          </w:divBdr>
        </w:div>
        <w:div w:id="1774354396">
          <w:marLeft w:val="0"/>
          <w:marRight w:val="0"/>
          <w:marTop w:val="0"/>
          <w:marBottom w:val="0"/>
          <w:divBdr>
            <w:top w:val="none" w:sz="0" w:space="0" w:color="auto"/>
            <w:left w:val="none" w:sz="0" w:space="0" w:color="auto"/>
            <w:bottom w:val="none" w:sz="0" w:space="0" w:color="auto"/>
            <w:right w:val="none" w:sz="0" w:space="0" w:color="auto"/>
          </w:divBdr>
        </w:div>
        <w:div w:id="1286692980">
          <w:marLeft w:val="0"/>
          <w:marRight w:val="0"/>
          <w:marTop w:val="0"/>
          <w:marBottom w:val="0"/>
          <w:divBdr>
            <w:top w:val="none" w:sz="0" w:space="0" w:color="auto"/>
            <w:left w:val="none" w:sz="0" w:space="0" w:color="auto"/>
            <w:bottom w:val="none" w:sz="0" w:space="0" w:color="auto"/>
            <w:right w:val="none" w:sz="0" w:space="0" w:color="auto"/>
          </w:divBdr>
        </w:div>
        <w:div w:id="1415740740">
          <w:marLeft w:val="0"/>
          <w:marRight w:val="0"/>
          <w:marTop w:val="0"/>
          <w:marBottom w:val="0"/>
          <w:divBdr>
            <w:top w:val="none" w:sz="0" w:space="0" w:color="auto"/>
            <w:left w:val="none" w:sz="0" w:space="0" w:color="auto"/>
            <w:bottom w:val="none" w:sz="0" w:space="0" w:color="auto"/>
            <w:right w:val="none" w:sz="0" w:space="0" w:color="auto"/>
          </w:divBdr>
        </w:div>
        <w:div w:id="1052458613">
          <w:marLeft w:val="0"/>
          <w:marRight w:val="0"/>
          <w:marTop w:val="0"/>
          <w:marBottom w:val="0"/>
          <w:divBdr>
            <w:top w:val="none" w:sz="0" w:space="0" w:color="auto"/>
            <w:left w:val="none" w:sz="0" w:space="0" w:color="auto"/>
            <w:bottom w:val="none" w:sz="0" w:space="0" w:color="auto"/>
            <w:right w:val="none" w:sz="0" w:space="0" w:color="auto"/>
          </w:divBdr>
        </w:div>
        <w:div w:id="529688474">
          <w:marLeft w:val="0"/>
          <w:marRight w:val="0"/>
          <w:marTop w:val="0"/>
          <w:marBottom w:val="0"/>
          <w:divBdr>
            <w:top w:val="none" w:sz="0" w:space="0" w:color="auto"/>
            <w:left w:val="none" w:sz="0" w:space="0" w:color="auto"/>
            <w:bottom w:val="none" w:sz="0" w:space="0" w:color="auto"/>
            <w:right w:val="none" w:sz="0" w:space="0" w:color="auto"/>
          </w:divBdr>
        </w:div>
        <w:div w:id="796023423">
          <w:marLeft w:val="0"/>
          <w:marRight w:val="0"/>
          <w:marTop w:val="0"/>
          <w:marBottom w:val="0"/>
          <w:divBdr>
            <w:top w:val="none" w:sz="0" w:space="0" w:color="auto"/>
            <w:left w:val="none" w:sz="0" w:space="0" w:color="auto"/>
            <w:bottom w:val="none" w:sz="0" w:space="0" w:color="auto"/>
            <w:right w:val="none" w:sz="0" w:space="0" w:color="auto"/>
          </w:divBdr>
        </w:div>
        <w:div w:id="1436515062">
          <w:marLeft w:val="0"/>
          <w:marRight w:val="0"/>
          <w:marTop w:val="0"/>
          <w:marBottom w:val="0"/>
          <w:divBdr>
            <w:top w:val="none" w:sz="0" w:space="0" w:color="auto"/>
            <w:left w:val="none" w:sz="0" w:space="0" w:color="auto"/>
            <w:bottom w:val="none" w:sz="0" w:space="0" w:color="auto"/>
            <w:right w:val="none" w:sz="0" w:space="0" w:color="auto"/>
          </w:divBdr>
        </w:div>
        <w:div w:id="1706062006">
          <w:marLeft w:val="0"/>
          <w:marRight w:val="0"/>
          <w:marTop w:val="0"/>
          <w:marBottom w:val="0"/>
          <w:divBdr>
            <w:top w:val="none" w:sz="0" w:space="0" w:color="auto"/>
            <w:left w:val="none" w:sz="0" w:space="0" w:color="auto"/>
            <w:bottom w:val="none" w:sz="0" w:space="0" w:color="auto"/>
            <w:right w:val="none" w:sz="0" w:space="0" w:color="auto"/>
          </w:divBdr>
        </w:div>
        <w:div w:id="753085444">
          <w:marLeft w:val="0"/>
          <w:marRight w:val="0"/>
          <w:marTop w:val="0"/>
          <w:marBottom w:val="0"/>
          <w:divBdr>
            <w:top w:val="none" w:sz="0" w:space="0" w:color="auto"/>
            <w:left w:val="none" w:sz="0" w:space="0" w:color="auto"/>
            <w:bottom w:val="none" w:sz="0" w:space="0" w:color="auto"/>
            <w:right w:val="none" w:sz="0" w:space="0" w:color="auto"/>
          </w:divBdr>
        </w:div>
        <w:div w:id="1028221839">
          <w:marLeft w:val="0"/>
          <w:marRight w:val="0"/>
          <w:marTop w:val="0"/>
          <w:marBottom w:val="0"/>
          <w:divBdr>
            <w:top w:val="none" w:sz="0" w:space="0" w:color="auto"/>
            <w:left w:val="none" w:sz="0" w:space="0" w:color="auto"/>
            <w:bottom w:val="none" w:sz="0" w:space="0" w:color="auto"/>
            <w:right w:val="none" w:sz="0" w:space="0" w:color="auto"/>
          </w:divBdr>
        </w:div>
        <w:div w:id="1942487281">
          <w:marLeft w:val="0"/>
          <w:marRight w:val="0"/>
          <w:marTop w:val="0"/>
          <w:marBottom w:val="0"/>
          <w:divBdr>
            <w:top w:val="none" w:sz="0" w:space="0" w:color="auto"/>
            <w:left w:val="none" w:sz="0" w:space="0" w:color="auto"/>
            <w:bottom w:val="none" w:sz="0" w:space="0" w:color="auto"/>
            <w:right w:val="none" w:sz="0" w:space="0" w:color="auto"/>
          </w:divBdr>
        </w:div>
        <w:div w:id="734546830">
          <w:marLeft w:val="0"/>
          <w:marRight w:val="0"/>
          <w:marTop w:val="0"/>
          <w:marBottom w:val="0"/>
          <w:divBdr>
            <w:top w:val="none" w:sz="0" w:space="0" w:color="auto"/>
            <w:left w:val="none" w:sz="0" w:space="0" w:color="auto"/>
            <w:bottom w:val="none" w:sz="0" w:space="0" w:color="auto"/>
            <w:right w:val="none" w:sz="0" w:space="0" w:color="auto"/>
          </w:divBdr>
        </w:div>
        <w:div w:id="700475097">
          <w:marLeft w:val="0"/>
          <w:marRight w:val="0"/>
          <w:marTop w:val="0"/>
          <w:marBottom w:val="0"/>
          <w:divBdr>
            <w:top w:val="none" w:sz="0" w:space="0" w:color="auto"/>
            <w:left w:val="none" w:sz="0" w:space="0" w:color="auto"/>
            <w:bottom w:val="none" w:sz="0" w:space="0" w:color="auto"/>
            <w:right w:val="none" w:sz="0" w:space="0" w:color="auto"/>
          </w:divBdr>
        </w:div>
        <w:div w:id="960499664">
          <w:marLeft w:val="0"/>
          <w:marRight w:val="0"/>
          <w:marTop w:val="0"/>
          <w:marBottom w:val="0"/>
          <w:divBdr>
            <w:top w:val="none" w:sz="0" w:space="0" w:color="auto"/>
            <w:left w:val="none" w:sz="0" w:space="0" w:color="auto"/>
            <w:bottom w:val="none" w:sz="0" w:space="0" w:color="auto"/>
            <w:right w:val="none" w:sz="0" w:space="0" w:color="auto"/>
          </w:divBdr>
        </w:div>
        <w:div w:id="415633155">
          <w:marLeft w:val="0"/>
          <w:marRight w:val="0"/>
          <w:marTop w:val="0"/>
          <w:marBottom w:val="0"/>
          <w:divBdr>
            <w:top w:val="none" w:sz="0" w:space="0" w:color="auto"/>
            <w:left w:val="none" w:sz="0" w:space="0" w:color="auto"/>
            <w:bottom w:val="none" w:sz="0" w:space="0" w:color="auto"/>
            <w:right w:val="none" w:sz="0" w:space="0" w:color="auto"/>
          </w:divBdr>
        </w:div>
        <w:div w:id="73357641">
          <w:marLeft w:val="0"/>
          <w:marRight w:val="0"/>
          <w:marTop w:val="0"/>
          <w:marBottom w:val="0"/>
          <w:divBdr>
            <w:top w:val="none" w:sz="0" w:space="0" w:color="auto"/>
            <w:left w:val="none" w:sz="0" w:space="0" w:color="auto"/>
            <w:bottom w:val="none" w:sz="0" w:space="0" w:color="auto"/>
            <w:right w:val="none" w:sz="0" w:space="0" w:color="auto"/>
          </w:divBdr>
        </w:div>
        <w:div w:id="1682777364">
          <w:marLeft w:val="0"/>
          <w:marRight w:val="0"/>
          <w:marTop w:val="0"/>
          <w:marBottom w:val="0"/>
          <w:divBdr>
            <w:top w:val="none" w:sz="0" w:space="0" w:color="auto"/>
            <w:left w:val="none" w:sz="0" w:space="0" w:color="auto"/>
            <w:bottom w:val="none" w:sz="0" w:space="0" w:color="auto"/>
            <w:right w:val="none" w:sz="0" w:space="0" w:color="auto"/>
          </w:divBdr>
        </w:div>
        <w:div w:id="2051105650">
          <w:marLeft w:val="0"/>
          <w:marRight w:val="0"/>
          <w:marTop w:val="0"/>
          <w:marBottom w:val="0"/>
          <w:divBdr>
            <w:top w:val="none" w:sz="0" w:space="0" w:color="auto"/>
            <w:left w:val="none" w:sz="0" w:space="0" w:color="auto"/>
            <w:bottom w:val="none" w:sz="0" w:space="0" w:color="auto"/>
            <w:right w:val="none" w:sz="0" w:space="0" w:color="auto"/>
          </w:divBdr>
        </w:div>
        <w:div w:id="794521700">
          <w:marLeft w:val="0"/>
          <w:marRight w:val="0"/>
          <w:marTop w:val="0"/>
          <w:marBottom w:val="0"/>
          <w:divBdr>
            <w:top w:val="none" w:sz="0" w:space="0" w:color="auto"/>
            <w:left w:val="none" w:sz="0" w:space="0" w:color="auto"/>
            <w:bottom w:val="none" w:sz="0" w:space="0" w:color="auto"/>
            <w:right w:val="none" w:sz="0" w:space="0" w:color="auto"/>
          </w:divBdr>
        </w:div>
        <w:div w:id="1322998480">
          <w:marLeft w:val="0"/>
          <w:marRight w:val="0"/>
          <w:marTop w:val="0"/>
          <w:marBottom w:val="0"/>
          <w:divBdr>
            <w:top w:val="none" w:sz="0" w:space="0" w:color="auto"/>
            <w:left w:val="none" w:sz="0" w:space="0" w:color="auto"/>
            <w:bottom w:val="none" w:sz="0" w:space="0" w:color="auto"/>
            <w:right w:val="none" w:sz="0" w:space="0" w:color="auto"/>
          </w:divBdr>
        </w:div>
        <w:div w:id="17126245">
          <w:marLeft w:val="0"/>
          <w:marRight w:val="0"/>
          <w:marTop w:val="0"/>
          <w:marBottom w:val="0"/>
          <w:divBdr>
            <w:top w:val="none" w:sz="0" w:space="0" w:color="auto"/>
            <w:left w:val="none" w:sz="0" w:space="0" w:color="auto"/>
            <w:bottom w:val="none" w:sz="0" w:space="0" w:color="auto"/>
            <w:right w:val="none" w:sz="0" w:space="0" w:color="auto"/>
          </w:divBdr>
        </w:div>
        <w:div w:id="1952319454">
          <w:marLeft w:val="0"/>
          <w:marRight w:val="0"/>
          <w:marTop w:val="0"/>
          <w:marBottom w:val="0"/>
          <w:divBdr>
            <w:top w:val="none" w:sz="0" w:space="0" w:color="auto"/>
            <w:left w:val="none" w:sz="0" w:space="0" w:color="auto"/>
            <w:bottom w:val="none" w:sz="0" w:space="0" w:color="auto"/>
            <w:right w:val="none" w:sz="0" w:space="0" w:color="auto"/>
          </w:divBdr>
        </w:div>
        <w:div w:id="1482313763">
          <w:marLeft w:val="0"/>
          <w:marRight w:val="0"/>
          <w:marTop w:val="0"/>
          <w:marBottom w:val="0"/>
          <w:divBdr>
            <w:top w:val="none" w:sz="0" w:space="0" w:color="auto"/>
            <w:left w:val="none" w:sz="0" w:space="0" w:color="auto"/>
            <w:bottom w:val="none" w:sz="0" w:space="0" w:color="auto"/>
            <w:right w:val="none" w:sz="0" w:space="0" w:color="auto"/>
          </w:divBdr>
        </w:div>
        <w:div w:id="1591547357">
          <w:marLeft w:val="0"/>
          <w:marRight w:val="0"/>
          <w:marTop w:val="0"/>
          <w:marBottom w:val="0"/>
          <w:divBdr>
            <w:top w:val="none" w:sz="0" w:space="0" w:color="auto"/>
            <w:left w:val="none" w:sz="0" w:space="0" w:color="auto"/>
            <w:bottom w:val="none" w:sz="0" w:space="0" w:color="auto"/>
            <w:right w:val="none" w:sz="0" w:space="0" w:color="auto"/>
          </w:divBdr>
        </w:div>
        <w:div w:id="1620144321">
          <w:marLeft w:val="0"/>
          <w:marRight w:val="0"/>
          <w:marTop w:val="0"/>
          <w:marBottom w:val="0"/>
          <w:divBdr>
            <w:top w:val="none" w:sz="0" w:space="0" w:color="auto"/>
            <w:left w:val="none" w:sz="0" w:space="0" w:color="auto"/>
            <w:bottom w:val="none" w:sz="0" w:space="0" w:color="auto"/>
            <w:right w:val="none" w:sz="0" w:space="0" w:color="auto"/>
          </w:divBdr>
        </w:div>
        <w:div w:id="1243761132">
          <w:marLeft w:val="0"/>
          <w:marRight w:val="0"/>
          <w:marTop w:val="0"/>
          <w:marBottom w:val="0"/>
          <w:divBdr>
            <w:top w:val="none" w:sz="0" w:space="0" w:color="auto"/>
            <w:left w:val="none" w:sz="0" w:space="0" w:color="auto"/>
            <w:bottom w:val="none" w:sz="0" w:space="0" w:color="auto"/>
            <w:right w:val="none" w:sz="0" w:space="0" w:color="auto"/>
          </w:divBdr>
        </w:div>
        <w:div w:id="5982035">
          <w:marLeft w:val="0"/>
          <w:marRight w:val="0"/>
          <w:marTop w:val="0"/>
          <w:marBottom w:val="0"/>
          <w:divBdr>
            <w:top w:val="none" w:sz="0" w:space="0" w:color="auto"/>
            <w:left w:val="none" w:sz="0" w:space="0" w:color="auto"/>
            <w:bottom w:val="none" w:sz="0" w:space="0" w:color="auto"/>
            <w:right w:val="none" w:sz="0" w:space="0" w:color="auto"/>
          </w:divBdr>
        </w:div>
        <w:div w:id="1361542074">
          <w:marLeft w:val="0"/>
          <w:marRight w:val="0"/>
          <w:marTop w:val="0"/>
          <w:marBottom w:val="0"/>
          <w:divBdr>
            <w:top w:val="none" w:sz="0" w:space="0" w:color="auto"/>
            <w:left w:val="none" w:sz="0" w:space="0" w:color="auto"/>
            <w:bottom w:val="none" w:sz="0" w:space="0" w:color="auto"/>
            <w:right w:val="none" w:sz="0" w:space="0" w:color="auto"/>
          </w:divBdr>
        </w:div>
        <w:div w:id="870995749">
          <w:marLeft w:val="0"/>
          <w:marRight w:val="0"/>
          <w:marTop w:val="0"/>
          <w:marBottom w:val="0"/>
          <w:divBdr>
            <w:top w:val="none" w:sz="0" w:space="0" w:color="auto"/>
            <w:left w:val="none" w:sz="0" w:space="0" w:color="auto"/>
            <w:bottom w:val="none" w:sz="0" w:space="0" w:color="auto"/>
            <w:right w:val="none" w:sz="0" w:space="0" w:color="auto"/>
          </w:divBdr>
        </w:div>
        <w:div w:id="1012954126">
          <w:marLeft w:val="0"/>
          <w:marRight w:val="0"/>
          <w:marTop w:val="0"/>
          <w:marBottom w:val="0"/>
          <w:divBdr>
            <w:top w:val="none" w:sz="0" w:space="0" w:color="auto"/>
            <w:left w:val="none" w:sz="0" w:space="0" w:color="auto"/>
            <w:bottom w:val="none" w:sz="0" w:space="0" w:color="auto"/>
            <w:right w:val="none" w:sz="0" w:space="0" w:color="auto"/>
          </w:divBdr>
        </w:div>
        <w:div w:id="1733691579">
          <w:marLeft w:val="0"/>
          <w:marRight w:val="0"/>
          <w:marTop w:val="0"/>
          <w:marBottom w:val="0"/>
          <w:divBdr>
            <w:top w:val="none" w:sz="0" w:space="0" w:color="auto"/>
            <w:left w:val="none" w:sz="0" w:space="0" w:color="auto"/>
            <w:bottom w:val="none" w:sz="0" w:space="0" w:color="auto"/>
            <w:right w:val="none" w:sz="0" w:space="0" w:color="auto"/>
          </w:divBdr>
        </w:div>
        <w:div w:id="2121608623">
          <w:marLeft w:val="0"/>
          <w:marRight w:val="0"/>
          <w:marTop w:val="0"/>
          <w:marBottom w:val="0"/>
          <w:divBdr>
            <w:top w:val="none" w:sz="0" w:space="0" w:color="auto"/>
            <w:left w:val="none" w:sz="0" w:space="0" w:color="auto"/>
            <w:bottom w:val="none" w:sz="0" w:space="0" w:color="auto"/>
            <w:right w:val="none" w:sz="0" w:space="0" w:color="auto"/>
          </w:divBdr>
        </w:div>
        <w:div w:id="913441658">
          <w:marLeft w:val="0"/>
          <w:marRight w:val="0"/>
          <w:marTop w:val="0"/>
          <w:marBottom w:val="0"/>
          <w:divBdr>
            <w:top w:val="none" w:sz="0" w:space="0" w:color="auto"/>
            <w:left w:val="none" w:sz="0" w:space="0" w:color="auto"/>
            <w:bottom w:val="none" w:sz="0" w:space="0" w:color="auto"/>
            <w:right w:val="none" w:sz="0" w:space="0" w:color="auto"/>
          </w:divBdr>
        </w:div>
        <w:div w:id="1847356357">
          <w:marLeft w:val="0"/>
          <w:marRight w:val="0"/>
          <w:marTop w:val="0"/>
          <w:marBottom w:val="0"/>
          <w:divBdr>
            <w:top w:val="none" w:sz="0" w:space="0" w:color="auto"/>
            <w:left w:val="none" w:sz="0" w:space="0" w:color="auto"/>
            <w:bottom w:val="none" w:sz="0" w:space="0" w:color="auto"/>
            <w:right w:val="none" w:sz="0" w:space="0" w:color="auto"/>
          </w:divBdr>
        </w:div>
        <w:div w:id="114523663">
          <w:marLeft w:val="0"/>
          <w:marRight w:val="0"/>
          <w:marTop w:val="0"/>
          <w:marBottom w:val="0"/>
          <w:divBdr>
            <w:top w:val="none" w:sz="0" w:space="0" w:color="auto"/>
            <w:left w:val="none" w:sz="0" w:space="0" w:color="auto"/>
            <w:bottom w:val="none" w:sz="0" w:space="0" w:color="auto"/>
            <w:right w:val="none" w:sz="0" w:space="0" w:color="auto"/>
          </w:divBdr>
        </w:div>
        <w:div w:id="639192602">
          <w:marLeft w:val="0"/>
          <w:marRight w:val="0"/>
          <w:marTop w:val="0"/>
          <w:marBottom w:val="0"/>
          <w:divBdr>
            <w:top w:val="none" w:sz="0" w:space="0" w:color="auto"/>
            <w:left w:val="none" w:sz="0" w:space="0" w:color="auto"/>
            <w:bottom w:val="none" w:sz="0" w:space="0" w:color="auto"/>
            <w:right w:val="none" w:sz="0" w:space="0" w:color="auto"/>
          </w:divBdr>
        </w:div>
        <w:div w:id="1244492967">
          <w:marLeft w:val="0"/>
          <w:marRight w:val="0"/>
          <w:marTop w:val="0"/>
          <w:marBottom w:val="0"/>
          <w:divBdr>
            <w:top w:val="none" w:sz="0" w:space="0" w:color="auto"/>
            <w:left w:val="none" w:sz="0" w:space="0" w:color="auto"/>
            <w:bottom w:val="none" w:sz="0" w:space="0" w:color="auto"/>
            <w:right w:val="none" w:sz="0" w:space="0" w:color="auto"/>
          </w:divBdr>
        </w:div>
        <w:div w:id="1459959288">
          <w:marLeft w:val="0"/>
          <w:marRight w:val="0"/>
          <w:marTop w:val="0"/>
          <w:marBottom w:val="0"/>
          <w:divBdr>
            <w:top w:val="none" w:sz="0" w:space="0" w:color="auto"/>
            <w:left w:val="none" w:sz="0" w:space="0" w:color="auto"/>
            <w:bottom w:val="none" w:sz="0" w:space="0" w:color="auto"/>
            <w:right w:val="none" w:sz="0" w:space="0" w:color="auto"/>
          </w:divBdr>
        </w:div>
        <w:div w:id="2038576488">
          <w:marLeft w:val="0"/>
          <w:marRight w:val="0"/>
          <w:marTop w:val="0"/>
          <w:marBottom w:val="0"/>
          <w:divBdr>
            <w:top w:val="none" w:sz="0" w:space="0" w:color="auto"/>
            <w:left w:val="none" w:sz="0" w:space="0" w:color="auto"/>
            <w:bottom w:val="none" w:sz="0" w:space="0" w:color="auto"/>
            <w:right w:val="none" w:sz="0" w:space="0" w:color="auto"/>
          </w:divBdr>
        </w:div>
        <w:div w:id="1547640149">
          <w:marLeft w:val="0"/>
          <w:marRight w:val="0"/>
          <w:marTop w:val="0"/>
          <w:marBottom w:val="0"/>
          <w:divBdr>
            <w:top w:val="none" w:sz="0" w:space="0" w:color="auto"/>
            <w:left w:val="none" w:sz="0" w:space="0" w:color="auto"/>
            <w:bottom w:val="none" w:sz="0" w:space="0" w:color="auto"/>
            <w:right w:val="none" w:sz="0" w:space="0" w:color="auto"/>
          </w:divBdr>
        </w:div>
        <w:div w:id="1324117809">
          <w:marLeft w:val="0"/>
          <w:marRight w:val="0"/>
          <w:marTop w:val="0"/>
          <w:marBottom w:val="0"/>
          <w:divBdr>
            <w:top w:val="none" w:sz="0" w:space="0" w:color="auto"/>
            <w:left w:val="none" w:sz="0" w:space="0" w:color="auto"/>
            <w:bottom w:val="none" w:sz="0" w:space="0" w:color="auto"/>
            <w:right w:val="none" w:sz="0" w:space="0" w:color="auto"/>
          </w:divBdr>
        </w:div>
        <w:div w:id="1489322012">
          <w:marLeft w:val="0"/>
          <w:marRight w:val="0"/>
          <w:marTop w:val="0"/>
          <w:marBottom w:val="0"/>
          <w:divBdr>
            <w:top w:val="none" w:sz="0" w:space="0" w:color="auto"/>
            <w:left w:val="none" w:sz="0" w:space="0" w:color="auto"/>
            <w:bottom w:val="none" w:sz="0" w:space="0" w:color="auto"/>
            <w:right w:val="none" w:sz="0" w:space="0" w:color="auto"/>
          </w:divBdr>
        </w:div>
        <w:div w:id="280454812">
          <w:marLeft w:val="0"/>
          <w:marRight w:val="0"/>
          <w:marTop w:val="0"/>
          <w:marBottom w:val="0"/>
          <w:divBdr>
            <w:top w:val="none" w:sz="0" w:space="0" w:color="auto"/>
            <w:left w:val="none" w:sz="0" w:space="0" w:color="auto"/>
            <w:bottom w:val="none" w:sz="0" w:space="0" w:color="auto"/>
            <w:right w:val="none" w:sz="0" w:space="0" w:color="auto"/>
          </w:divBdr>
        </w:div>
        <w:div w:id="336688882">
          <w:marLeft w:val="0"/>
          <w:marRight w:val="0"/>
          <w:marTop w:val="0"/>
          <w:marBottom w:val="0"/>
          <w:divBdr>
            <w:top w:val="none" w:sz="0" w:space="0" w:color="auto"/>
            <w:left w:val="none" w:sz="0" w:space="0" w:color="auto"/>
            <w:bottom w:val="none" w:sz="0" w:space="0" w:color="auto"/>
            <w:right w:val="none" w:sz="0" w:space="0" w:color="auto"/>
          </w:divBdr>
        </w:div>
        <w:div w:id="1521510411">
          <w:marLeft w:val="0"/>
          <w:marRight w:val="0"/>
          <w:marTop w:val="0"/>
          <w:marBottom w:val="0"/>
          <w:divBdr>
            <w:top w:val="none" w:sz="0" w:space="0" w:color="auto"/>
            <w:left w:val="none" w:sz="0" w:space="0" w:color="auto"/>
            <w:bottom w:val="none" w:sz="0" w:space="0" w:color="auto"/>
            <w:right w:val="none" w:sz="0" w:space="0" w:color="auto"/>
          </w:divBdr>
        </w:div>
        <w:div w:id="623195218">
          <w:marLeft w:val="0"/>
          <w:marRight w:val="0"/>
          <w:marTop w:val="0"/>
          <w:marBottom w:val="0"/>
          <w:divBdr>
            <w:top w:val="none" w:sz="0" w:space="0" w:color="auto"/>
            <w:left w:val="none" w:sz="0" w:space="0" w:color="auto"/>
            <w:bottom w:val="none" w:sz="0" w:space="0" w:color="auto"/>
            <w:right w:val="none" w:sz="0" w:space="0" w:color="auto"/>
          </w:divBdr>
        </w:div>
        <w:div w:id="1129738915">
          <w:marLeft w:val="0"/>
          <w:marRight w:val="0"/>
          <w:marTop w:val="0"/>
          <w:marBottom w:val="0"/>
          <w:divBdr>
            <w:top w:val="none" w:sz="0" w:space="0" w:color="auto"/>
            <w:left w:val="none" w:sz="0" w:space="0" w:color="auto"/>
            <w:bottom w:val="none" w:sz="0" w:space="0" w:color="auto"/>
            <w:right w:val="none" w:sz="0" w:space="0" w:color="auto"/>
          </w:divBdr>
        </w:div>
        <w:div w:id="152527386">
          <w:marLeft w:val="0"/>
          <w:marRight w:val="0"/>
          <w:marTop w:val="0"/>
          <w:marBottom w:val="0"/>
          <w:divBdr>
            <w:top w:val="none" w:sz="0" w:space="0" w:color="auto"/>
            <w:left w:val="none" w:sz="0" w:space="0" w:color="auto"/>
            <w:bottom w:val="none" w:sz="0" w:space="0" w:color="auto"/>
            <w:right w:val="none" w:sz="0" w:space="0" w:color="auto"/>
          </w:divBdr>
        </w:div>
        <w:div w:id="471364258">
          <w:marLeft w:val="0"/>
          <w:marRight w:val="0"/>
          <w:marTop w:val="0"/>
          <w:marBottom w:val="0"/>
          <w:divBdr>
            <w:top w:val="none" w:sz="0" w:space="0" w:color="auto"/>
            <w:left w:val="none" w:sz="0" w:space="0" w:color="auto"/>
            <w:bottom w:val="none" w:sz="0" w:space="0" w:color="auto"/>
            <w:right w:val="none" w:sz="0" w:space="0" w:color="auto"/>
          </w:divBdr>
        </w:div>
        <w:div w:id="1567564510">
          <w:marLeft w:val="0"/>
          <w:marRight w:val="0"/>
          <w:marTop w:val="0"/>
          <w:marBottom w:val="0"/>
          <w:divBdr>
            <w:top w:val="none" w:sz="0" w:space="0" w:color="auto"/>
            <w:left w:val="none" w:sz="0" w:space="0" w:color="auto"/>
            <w:bottom w:val="none" w:sz="0" w:space="0" w:color="auto"/>
            <w:right w:val="none" w:sz="0" w:space="0" w:color="auto"/>
          </w:divBdr>
        </w:div>
        <w:div w:id="607006082">
          <w:marLeft w:val="0"/>
          <w:marRight w:val="0"/>
          <w:marTop w:val="0"/>
          <w:marBottom w:val="0"/>
          <w:divBdr>
            <w:top w:val="none" w:sz="0" w:space="0" w:color="auto"/>
            <w:left w:val="none" w:sz="0" w:space="0" w:color="auto"/>
            <w:bottom w:val="none" w:sz="0" w:space="0" w:color="auto"/>
            <w:right w:val="none" w:sz="0" w:space="0" w:color="auto"/>
          </w:divBdr>
        </w:div>
        <w:div w:id="1923297939">
          <w:marLeft w:val="0"/>
          <w:marRight w:val="0"/>
          <w:marTop w:val="0"/>
          <w:marBottom w:val="0"/>
          <w:divBdr>
            <w:top w:val="none" w:sz="0" w:space="0" w:color="auto"/>
            <w:left w:val="none" w:sz="0" w:space="0" w:color="auto"/>
            <w:bottom w:val="none" w:sz="0" w:space="0" w:color="auto"/>
            <w:right w:val="none" w:sz="0" w:space="0" w:color="auto"/>
          </w:divBdr>
        </w:div>
        <w:div w:id="1436171200">
          <w:marLeft w:val="0"/>
          <w:marRight w:val="0"/>
          <w:marTop w:val="0"/>
          <w:marBottom w:val="0"/>
          <w:divBdr>
            <w:top w:val="none" w:sz="0" w:space="0" w:color="auto"/>
            <w:left w:val="none" w:sz="0" w:space="0" w:color="auto"/>
            <w:bottom w:val="none" w:sz="0" w:space="0" w:color="auto"/>
            <w:right w:val="none" w:sz="0" w:space="0" w:color="auto"/>
          </w:divBdr>
        </w:div>
        <w:div w:id="1250848472">
          <w:marLeft w:val="0"/>
          <w:marRight w:val="0"/>
          <w:marTop w:val="0"/>
          <w:marBottom w:val="0"/>
          <w:divBdr>
            <w:top w:val="none" w:sz="0" w:space="0" w:color="auto"/>
            <w:left w:val="none" w:sz="0" w:space="0" w:color="auto"/>
            <w:bottom w:val="none" w:sz="0" w:space="0" w:color="auto"/>
            <w:right w:val="none" w:sz="0" w:space="0" w:color="auto"/>
          </w:divBdr>
        </w:div>
        <w:div w:id="1855263057">
          <w:marLeft w:val="0"/>
          <w:marRight w:val="0"/>
          <w:marTop w:val="0"/>
          <w:marBottom w:val="0"/>
          <w:divBdr>
            <w:top w:val="none" w:sz="0" w:space="0" w:color="auto"/>
            <w:left w:val="none" w:sz="0" w:space="0" w:color="auto"/>
            <w:bottom w:val="none" w:sz="0" w:space="0" w:color="auto"/>
            <w:right w:val="none" w:sz="0" w:space="0" w:color="auto"/>
          </w:divBdr>
        </w:div>
        <w:div w:id="1717046213">
          <w:marLeft w:val="0"/>
          <w:marRight w:val="0"/>
          <w:marTop w:val="0"/>
          <w:marBottom w:val="0"/>
          <w:divBdr>
            <w:top w:val="none" w:sz="0" w:space="0" w:color="auto"/>
            <w:left w:val="none" w:sz="0" w:space="0" w:color="auto"/>
            <w:bottom w:val="none" w:sz="0" w:space="0" w:color="auto"/>
            <w:right w:val="none" w:sz="0" w:space="0" w:color="auto"/>
          </w:divBdr>
        </w:div>
        <w:div w:id="71896186">
          <w:marLeft w:val="0"/>
          <w:marRight w:val="0"/>
          <w:marTop w:val="0"/>
          <w:marBottom w:val="0"/>
          <w:divBdr>
            <w:top w:val="none" w:sz="0" w:space="0" w:color="auto"/>
            <w:left w:val="none" w:sz="0" w:space="0" w:color="auto"/>
            <w:bottom w:val="none" w:sz="0" w:space="0" w:color="auto"/>
            <w:right w:val="none" w:sz="0" w:space="0" w:color="auto"/>
          </w:divBdr>
        </w:div>
        <w:div w:id="787358558">
          <w:marLeft w:val="0"/>
          <w:marRight w:val="0"/>
          <w:marTop w:val="0"/>
          <w:marBottom w:val="0"/>
          <w:divBdr>
            <w:top w:val="none" w:sz="0" w:space="0" w:color="auto"/>
            <w:left w:val="none" w:sz="0" w:space="0" w:color="auto"/>
            <w:bottom w:val="none" w:sz="0" w:space="0" w:color="auto"/>
            <w:right w:val="none" w:sz="0" w:space="0" w:color="auto"/>
          </w:divBdr>
        </w:div>
        <w:div w:id="1770005069">
          <w:marLeft w:val="0"/>
          <w:marRight w:val="0"/>
          <w:marTop w:val="0"/>
          <w:marBottom w:val="0"/>
          <w:divBdr>
            <w:top w:val="none" w:sz="0" w:space="0" w:color="auto"/>
            <w:left w:val="none" w:sz="0" w:space="0" w:color="auto"/>
            <w:bottom w:val="none" w:sz="0" w:space="0" w:color="auto"/>
            <w:right w:val="none" w:sz="0" w:space="0" w:color="auto"/>
          </w:divBdr>
        </w:div>
        <w:div w:id="1988246677">
          <w:marLeft w:val="0"/>
          <w:marRight w:val="0"/>
          <w:marTop w:val="0"/>
          <w:marBottom w:val="0"/>
          <w:divBdr>
            <w:top w:val="none" w:sz="0" w:space="0" w:color="auto"/>
            <w:left w:val="none" w:sz="0" w:space="0" w:color="auto"/>
            <w:bottom w:val="none" w:sz="0" w:space="0" w:color="auto"/>
            <w:right w:val="none" w:sz="0" w:space="0" w:color="auto"/>
          </w:divBdr>
        </w:div>
        <w:div w:id="1011878660">
          <w:marLeft w:val="0"/>
          <w:marRight w:val="0"/>
          <w:marTop w:val="0"/>
          <w:marBottom w:val="0"/>
          <w:divBdr>
            <w:top w:val="none" w:sz="0" w:space="0" w:color="auto"/>
            <w:left w:val="none" w:sz="0" w:space="0" w:color="auto"/>
            <w:bottom w:val="none" w:sz="0" w:space="0" w:color="auto"/>
            <w:right w:val="none" w:sz="0" w:space="0" w:color="auto"/>
          </w:divBdr>
        </w:div>
        <w:div w:id="750812562">
          <w:marLeft w:val="0"/>
          <w:marRight w:val="0"/>
          <w:marTop w:val="0"/>
          <w:marBottom w:val="0"/>
          <w:divBdr>
            <w:top w:val="none" w:sz="0" w:space="0" w:color="auto"/>
            <w:left w:val="none" w:sz="0" w:space="0" w:color="auto"/>
            <w:bottom w:val="none" w:sz="0" w:space="0" w:color="auto"/>
            <w:right w:val="none" w:sz="0" w:space="0" w:color="auto"/>
          </w:divBdr>
        </w:div>
        <w:div w:id="2104253017">
          <w:marLeft w:val="0"/>
          <w:marRight w:val="0"/>
          <w:marTop w:val="0"/>
          <w:marBottom w:val="0"/>
          <w:divBdr>
            <w:top w:val="none" w:sz="0" w:space="0" w:color="auto"/>
            <w:left w:val="none" w:sz="0" w:space="0" w:color="auto"/>
            <w:bottom w:val="none" w:sz="0" w:space="0" w:color="auto"/>
            <w:right w:val="none" w:sz="0" w:space="0" w:color="auto"/>
          </w:divBdr>
        </w:div>
        <w:div w:id="999579882">
          <w:marLeft w:val="0"/>
          <w:marRight w:val="0"/>
          <w:marTop w:val="0"/>
          <w:marBottom w:val="0"/>
          <w:divBdr>
            <w:top w:val="none" w:sz="0" w:space="0" w:color="auto"/>
            <w:left w:val="none" w:sz="0" w:space="0" w:color="auto"/>
            <w:bottom w:val="none" w:sz="0" w:space="0" w:color="auto"/>
            <w:right w:val="none" w:sz="0" w:space="0" w:color="auto"/>
          </w:divBdr>
        </w:div>
        <w:div w:id="169410841">
          <w:marLeft w:val="0"/>
          <w:marRight w:val="0"/>
          <w:marTop w:val="0"/>
          <w:marBottom w:val="0"/>
          <w:divBdr>
            <w:top w:val="none" w:sz="0" w:space="0" w:color="auto"/>
            <w:left w:val="none" w:sz="0" w:space="0" w:color="auto"/>
            <w:bottom w:val="none" w:sz="0" w:space="0" w:color="auto"/>
            <w:right w:val="none" w:sz="0" w:space="0" w:color="auto"/>
          </w:divBdr>
        </w:div>
        <w:div w:id="660547397">
          <w:marLeft w:val="0"/>
          <w:marRight w:val="0"/>
          <w:marTop w:val="0"/>
          <w:marBottom w:val="0"/>
          <w:divBdr>
            <w:top w:val="none" w:sz="0" w:space="0" w:color="auto"/>
            <w:left w:val="none" w:sz="0" w:space="0" w:color="auto"/>
            <w:bottom w:val="none" w:sz="0" w:space="0" w:color="auto"/>
            <w:right w:val="none" w:sz="0" w:space="0" w:color="auto"/>
          </w:divBdr>
        </w:div>
        <w:div w:id="393551750">
          <w:marLeft w:val="0"/>
          <w:marRight w:val="0"/>
          <w:marTop w:val="0"/>
          <w:marBottom w:val="0"/>
          <w:divBdr>
            <w:top w:val="none" w:sz="0" w:space="0" w:color="auto"/>
            <w:left w:val="none" w:sz="0" w:space="0" w:color="auto"/>
            <w:bottom w:val="none" w:sz="0" w:space="0" w:color="auto"/>
            <w:right w:val="none" w:sz="0" w:space="0" w:color="auto"/>
          </w:divBdr>
        </w:div>
        <w:div w:id="1705524160">
          <w:marLeft w:val="0"/>
          <w:marRight w:val="0"/>
          <w:marTop w:val="0"/>
          <w:marBottom w:val="0"/>
          <w:divBdr>
            <w:top w:val="none" w:sz="0" w:space="0" w:color="auto"/>
            <w:left w:val="none" w:sz="0" w:space="0" w:color="auto"/>
            <w:bottom w:val="none" w:sz="0" w:space="0" w:color="auto"/>
            <w:right w:val="none" w:sz="0" w:space="0" w:color="auto"/>
          </w:divBdr>
        </w:div>
        <w:div w:id="1552577804">
          <w:marLeft w:val="0"/>
          <w:marRight w:val="0"/>
          <w:marTop w:val="0"/>
          <w:marBottom w:val="0"/>
          <w:divBdr>
            <w:top w:val="none" w:sz="0" w:space="0" w:color="auto"/>
            <w:left w:val="none" w:sz="0" w:space="0" w:color="auto"/>
            <w:bottom w:val="none" w:sz="0" w:space="0" w:color="auto"/>
            <w:right w:val="none" w:sz="0" w:space="0" w:color="auto"/>
          </w:divBdr>
        </w:div>
        <w:div w:id="179469766">
          <w:marLeft w:val="0"/>
          <w:marRight w:val="0"/>
          <w:marTop w:val="0"/>
          <w:marBottom w:val="0"/>
          <w:divBdr>
            <w:top w:val="none" w:sz="0" w:space="0" w:color="auto"/>
            <w:left w:val="none" w:sz="0" w:space="0" w:color="auto"/>
            <w:bottom w:val="none" w:sz="0" w:space="0" w:color="auto"/>
            <w:right w:val="none" w:sz="0" w:space="0" w:color="auto"/>
          </w:divBdr>
        </w:div>
        <w:div w:id="820734983">
          <w:marLeft w:val="0"/>
          <w:marRight w:val="0"/>
          <w:marTop w:val="0"/>
          <w:marBottom w:val="0"/>
          <w:divBdr>
            <w:top w:val="none" w:sz="0" w:space="0" w:color="auto"/>
            <w:left w:val="none" w:sz="0" w:space="0" w:color="auto"/>
            <w:bottom w:val="none" w:sz="0" w:space="0" w:color="auto"/>
            <w:right w:val="none" w:sz="0" w:space="0" w:color="auto"/>
          </w:divBdr>
        </w:div>
        <w:div w:id="2074742465">
          <w:marLeft w:val="0"/>
          <w:marRight w:val="0"/>
          <w:marTop w:val="0"/>
          <w:marBottom w:val="0"/>
          <w:divBdr>
            <w:top w:val="none" w:sz="0" w:space="0" w:color="auto"/>
            <w:left w:val="none" w:sz="0" w:space="0" w:color="auto"/>
            <w:bottom w:val="none" w:sz="0" w:space="0" w:color="auto"/>
            <w:right w:val="none" w:sz="0" w:space="0" w:color="auto"/>
          </w:divBdr>
        </w:div>
        <w:div w:id="28187326">
          <w:marLeft w:val="0"/>
          <w:marRight w:val="0"/>
          <w:marTop w:val="0"/>
          <w:marBottom w:val="0"/>
          <w:divBdr>
            <w:top w:val="none" w:sz="0" w:space="0" w:color="auto"/>
            <w:left w:val="none" w:sz="0" w:space="0" w:color="auto"/>
            <w:bottom w:val="none" w:sz="0" w:space="0" w:color="auto"/>
            <w:right w:val="none" w:sz="0" w:space="0" w:color="auto"/>
          </w:divBdr>
        </w:div>
        <w:div w:id="114443417">
          <w:marLeft w:val="0"/>
          <w:marRight w:val="0"/>
          <w:marTop w:val="0"/>
          <w:marBottom w:val="0"/>
          <w:divBdr>
            <w:top w:val="none" w:sz="0" w:space="0" w:color="auto"/>
            <w:left w:val="none" w:sz="0" w:space="0" w:color="auto"/>
            <w:bottom w:val="none" w:sz="0" w:space="0" w:color="auto"/>
            <w:right w:val="none" w:sz="0" w:space="0" w:color="auto"/>
          </w:divBdr>
        </w:div>
        <w:div w:id="786238513">
          <w:marLeft w:val="0"/>
          <w:marRight w:val="0"/>
          <w:marTop w:val="0"/>
          <w:marBottom w:val="0"/>
          <w:divBdr>
            <w:top w:val="none" w:sz="0" w:space="0" w:color="auto"/>
            <w:left w:val="none" w:sz="0" w:space="0" w:color="auto"/>
            <w:bottom w:val="none" w:sz="0" w:space="0" w:color="auto"/>
            <w:right w:val="none" w:sz="0" w:space="0" w:color="auto"/>
          </w:divBdr>
        </w:div>
        <w:div w:id="1369915634">
          <w:marLeft w:val="0"/>
          <w:marRight w:val="0"/>
          <w:marTop w:val="0"/>
          <w:marBottom w:val="0"/>
          <w:divBdr>
            <w:top w:val="none" w:sz="0" w:space="0" w:color="auto"/>
            <w:left w:val="none" w:sz="0" w:space="0" w:color="auto"/>
            <w:bottom w:val="none" w:sz="0" w:space="0" w:color="auto"/>
            <w:right w:val="none" w:sz="0" w:space="0" w:color="auto"/>
          </w:divBdr>
        </w:div>
        <w:div w:id="641426552">
          <w:marLeft w:val="0"/>
          <w:marRight w:val="0"/>
          <w:marTop w:val="0"/>
          <w:marBottom w:val="0"/>
          <w:divBdr>
            <w:top w:val="none" w:sz="0" w:space="0" w:color="auto"/>
            <w:left w:val="none" w:sz="0" w:space="0" w:color="auto"/>
            <w:bottom w:val="none" w:sz="0" w:space="0" w:color="auto"/>
            <w:right w:val="none" w:sz="0" w:space="0" w:color="auto"/>
          </w:divBdr>
        </w:div>
        <w:div w:id="135686328">
          <w:marLeft w:val="0"/>
          <w:marRight w:val="0"/>
          <w:marTop w:val="0"/>
          <w:marBottom w:val="0"/>
          <w:divBdr>
            <w:top w:val="none" w:sz="0" w:space="0" w:color="auto"/>
            <w:left w:val="none" w:sz="0" w:space="0" w:color="auto"/>
            <w:bottom w:val="none" w:sz="0" w:space="0" w:color="auto"/>
            <w:right w:val="none" w:sz="0" w:space="0" w:color="auto"/>
          </w:divBdr>
        </w:div>
        <w:div w:id="156043177">
          <w:marLeft w:val="0"/>
          <w:marRight w:val="0"/>
          <w:marTop w:val="0"/>
          <w:marBottom w:val="0"/>
          <w:divBdr>
            <w:top w:val="none" w:sz="0" w:space="0" w:color="auto"/>
            <w:left w:val="none" w:sz="0" w:space="0" w:color="auto"/>
            <w:bottom w:val="none" w:sz="0" w:space="0" w:color="auto"/>
            <w:right w:val="none" w:sz="0" w:space="0" w:color="auto"/>
          </w:divBdr>
        </w:div>
        <w:div w:id="1496729693">
          <w:marLeft w:val="0"/>
          <w:marRight w:val="0"/>
          <w:marTop w:val="0"/>
          <w:marBottom w:val="0"/>
          <w:divBdr>
            <w:top w:val="none" w:sz="0" w:space="0" w:color="auto"/>
            <w:left w:val="none" w:sz="0" w:space="0" w:color="auto"/>
            <w:bottom w:val="none" w:sz="0" w:space="0" w:color="auto"/>
            <w:right w:val="none" w:sz="0" w:space="0" w:color="auto"/>
          </w:divBdr>
        </w:div>
        <w:div w:id="846753403">
          <w:marLeft w:val="0"/>
          <w:marRight w:val="0"/>
          <w:marTop w:val="0"/>
          <w:marBottom w:val="0"/>
          <w:divBdr>
            <w:top w:val="none" w:sz="0" w:space="0" w:color="auto"/>
            <w:left w:val="none" w:sz="0" w:space="0" w:color="auto"/>
            <w:bottom w:val="none" w:sz="0" w:space="0" w:color="auto"/>
            <w:right w:val="none" w:sz="0" w:space="0" w:color="auto"/>
          </w:divBdr>
        </w:div>
        <w:div w:id="2090998505">
          <w:marLeft w:val="0"/>
          <w:marRight w:val="0"/>
          <w:marTop w:val="0"/>
          <w:marBottom w:val="0"/>
          <w:divBdr>
            <w:top w:val="none" w:sz="0" w:space="0" w:color="auto"/>
            <w:left w:val="none" w:sz="0" w:space="0" w:color="auto"/>
            <w:bottom w:val="none" w:sz="0" w:space="0" w:color="auto"/>
            <w:right w:val="none" w:sz="0" w:space="0" w:color="auto"/>
          </w:divBdr>
        </w:div>
        <w:div w:id="1945772111">
          <w:marLeft w:val="0"/>
          <w:marRight w:val="0"/>
          <w:marTop w:val="0"/>
          <w:marBottom w:val="0"/>
          <w:divBdr>
            <w:top w:val="none" w:sz="0" w:space="0" w:color="auto"/>
            <w:left w:val="none" w:sz="0" w:space="0" w:color="auto"/>
            <w:bottom w:val="none" w:sz="0" w:space="0" w:color="auto"/>
            <w:right w:val="none" w:sz="0" w:space="0" w:color="auto"/>
          </w:divBdr>
        </w:div>
        <w:div w:id="327636547">
          <w:marLeft w:val="0"/>
          <w:marRight w:val="0"/>
          <w:marTop w:val="0"/>
          <w:marBottom w:val="0"/>
          <w:divBdr>
            <w:top w:val="none" w:sz="0" w:space="0" w:color="auto"/>
            <w:left w:val="none" w:sz="0" w:space="0" w:color="auto"/>
            <w:bottom w:val="none" w:sz="0" w:space="0" w:color="auto"/>
            <w:right w:val="none" w:sz="0" w:space="0" w:color="auto"/>
          </w:divBdr>
        </w:div>
        <w:div w:id="1765687236">
          <w:marLeft w:val="0"/>
          <w:marRight w:val="0"/>
          <w:marTop w:val="0"/>
          <w:marBottom w:val="0"/>
          <w:divBdr>
            <w:top w:val="none" w:sz="0" w:space="0" w:color="auto"/>
            <w:left w:val="none" w:sz="0" w:space="0" w:color="auto"/>
            <w:bottom w:val="none" w:sz="0" w:space="0" w:color="auto"/>
            <w:right w:val="none" w:sz="0" w:space="0" w:color="auto"/>
          </w:divBdr>
        </w:div>
        <w:div w:id="1840387395">
          <w:marLeft w:val="0"/>
          <w:marRight w:val="0"/>
          <w:marTop w:val="0"/>
          <w:marBottom w:val="0"/>
          <w:divBdr>
            <w:top w:val="none" w:sz="0" w:space="0" w:color="auto"/>
            <w:left w:val="none" w:sz="0" w:space="0" w:color="auto"/>
            <w:bottom w:val="none" w:sz="0" w:space="0" w:color="auto"/>
            <w:right w:val="none" w:sz="0" w:space="0" w:color="auto"/>
          </w:divBdr>
        </w:div>
        <w:div w:id="1203126989">
          <w:marLeft w:val="0"/>
          <w:marRight w:val="0"/>
          <w:marTop w:val="0"/>
          <w:marBottom w:val="0"/>
          <w:divBdr>
            <w:top w:val="none" w:sz="0" w:space="0" w:color="auto"/>
            <w:left w:val="none" w:sz="0" w:space="0" w:color="auto"/>
            <w:bottom w:val="none" w:sz="0" w:space="0" w:color="auto"/>
            <w:right w:val="none" w:sz="0" w:space="0" w:color="auto"/>
          </w:divBdr>
        </w:div>
        <w:div w:id="1434519806">
          <w:marLeft w:val="0"/>
          <w:marRight w:val="0"/>
          <w:marTop w:val="0"/>
          <w:marBottom w:val="0"/>
          <w:divBdr>
            <w:top w:val="none" w:sz="0" w:space="0" w:color="auto"/>
            <w:left w:val="none" w:sz="0" w:space="0" w:color="auto"/>
            <w:bottom w:val="none" w:sz="0" w:space="0" w:color="auto"/>
            <w:right w:val="none" w:sz="0" w:space="0" w:color="auto"/>
          </w:divBdr>
        </w:div>
        <w:div w:id="87041666">
          <w:marLeft w:val="0"/>
          <w:marRight w:val="0"/>
          <w:marTop w:val="0"/>
          <w:marBottom w:val="0"/>
          <w:divBdr>
            <w:top w:val="none" w:sz="0" w:space="0" w:color="auto"/>
            <w:left w:val="none" w:sz="0" w:space="0" w:color="auto"/>
            <w:bottom w:val="none" w:sz="0" w:space="0" w:color="auto"/>
            <w:right w:val="none" w:sz="0" w:space="0" w:color="auto"/>
          </w:divBdr>
        </w:div>
        <w:div w:id="1736467776">
          <w:marLeft w:val="0"/>
          <w:marRight w:val="0"/>
          <w:marTop w:val="0"/>
          <w:marBottom w:val="0"/>
          <w:divBdr>
            <w:top w:val="none" w:sz="0" w:space="0" w:color="auto"/>
            <w:left w:val="none" w:sz="0" w:space="0" w:color="auto"/>
            <w:bottom w:val="none" w:sz="0" w:space="0" w:color="auto"/>
            <w:right w:val="none" w:sz="0" w:space="0" w:color="auto"/>
          </w:divBdr>
        </w:div>
        <w:div w:id="2132936302">
          <w:marLeft w:val="0"/>
          <w:marRight w:val="0"/>
          <w:marTop w:val="0"/>
          <w:marBottom w:val="0"/>
          <w:divBdr>
            <w:top w:val="none" w:sz="0" w:space="0" w:color="auto"/>
            <w:left w:val="none" w:sz="0" w:space="0" w:color="auto"/>
            <w:bottom w:val="none" w:sz="0" w:space="0" w:color="auto"/>
            <w:right w:val="none" w:sz="0" w:space="0" w:color="auto"/>
          </w:divBdr>
        </w:div>
        <w:div w:id="987586991">
          <w:marLeft w:val="0"/>
          <w:marRight w:val="0"/>
          <w:marTop w:val="0"/>
          <w:marBottom w:val="0"/>
          <w:divBdr>
            <w:top w:val="none" w:sz="0" w:space="0" w:color="auto"/>
            <w:left w:val="none" w:sz="0" w:space="0" w:color="auto"/>
            <w:bottom w:val="none" w:sz="0" w:space="0" w:color="auto"/>
            <w:right w:val="none" w:sz="0" w:space="0" w:color="auto"/>
          </w:divBdr>
        </w:div>
        <w:div w:id="452214829">
          <w:marLeft w:val="0"/>
          <w:marRight w:val="0"/>
          <w:marTop w:val="0"/>
          <w:marBottom w:val="0"/>
          <w:divBdr>
            <w:top w:val="none" w:sz="0" w:space="0" w:color="auto"/>
            <w:left w:val="none" w:sz="0" w:space="0" w:color="auto"/>
            <w:bottom w:val="none" w:sz="0" w:space="0" w:color="auto"/>
            <w:right w:val="none" w:sz="0" w:space="0" w:color="auto"/>
          </w:divBdr>
        </w:div>
        <w:div w:id="190925535">
          <w:marLeft w:val="0"/>
          <w:marRight w:val="0"/>
          <w:marTop w:val="0"/>
          <w:marBottom w:val="0"/>
          <w:divBdr>
            <w:top w:val="none" w:sz="0" w:space="0" w:color="auto"/>
            <w:left w:val="none" w:sz="0" w:space="0" w:color="auto"/>
            <w:bottom w:val="none" w:sz="0" w:space="0" w:color="auto"/>
            <w:right w:val="none" w:sz="0" w:space="0" w:color="auto"/>
          </w:divBdr>
        </w:div>
        <w:div w:id="2022075796">
          <w:marLeft w:val="0"/>
          <w:marRight w:val="0"/>
          <w:marTop w:val="0"/>
          <w:marBottom w:val="0"/>
          <w:divBdr>
            <w:top w:val="none" w:sz="0" w:space="0" w:color="auto"/>
            <w:left w:val="none" w:sz="0" w:space="0" w:color="auto"/>
            <w:bottom w:val="none" w:sz="0" w:space="0" w:color="auto"/>
            <w:right w:val="none" w:sz="0" w:space="0" w:color="auto"/>
          </w:divBdr>
        </w:div>
        <w:div w:id="1844275464">
          <w:marLeft w:val="0"/>
          <w:marRight w:val="0"/>
          <w:marTop w:val="0"/>
          <w:marBottom w:val="0"/>
          <w:divBdr>
            <w:top w:val="none" w:sz="0" w:space="0" w:color="auto"/>
            <w:left w:val="none" w:sz="0" w:space="0" w:color="auto"/>
            <w:bottom w:val="none" w:sz="0" w:space="0" w:color="auto"/>
            <w:right w:val="none" w:sz="0" w:space="0" w:color="auto"/>
          </w:divBdr>
        </w:div>
        <w:div w:id="2139882336">
          <w:marLeft w:val="0"/>
          <w:marRight w:val="0"/>
          <w:marTop w:val="0"/>
          <w:marBottom w:val="0"/>
          <w:divBdr>
            <w:top w:val="none" w:sz="0" w:space="0" w:color="auto"/>
            <w:left w:val="none" w:sz="0" w:space="0" w:color="auto"/>
            <w:bottom w:val="none" w:sz="0" w:space="0" w:color="auto"/>
            <w:right w:val="none" w:sz="0" w:space="0" w:color="auto"/>
          </w:divBdr>
        </w:div>
        <w:div w:id="273707908">
          <w:marLeft w:val="0"/>
          <w:marRight w:val="0"/>
          <w:marTop w:val="0"/>
          <w:marBottom w:val="0"/>
          <w:divBdr>
            <w:top w:val="none" w:sz="0" w:space="0" w:color="auto"/>
            <w:left w:val="none" w:sz="0" w:space="0" w:color="auto"/>
            <w:bottom w:val="none" w:sz="0" w:space="0" w:color="auto"/>
            <w:right w:val="none" w:sz="0" w:space="0" w:color="auto"/>
          </w:divBdr>
        </w:div>
        <w:div w:id="1026640297">
          <w:marLeft w:val="0"/>
          <w:marRight w:val="0"/>
          <w:marTop w:val="0"/>
          <w:marBottom w:val="0"/>
          <w:divBdr>
            <w:top w:val="none" w:sz="0" w:space="0" w:color="auto"/>
            <w:left w:val="none" w:sz="0" w:space="0" w:color="auto"/>
            <w:bottom w:val="none" w:sz="0" w:space="0" w:color="auto"/>
            <w:right w:val="none" w:sz="0" w:space="0" w:color="auto"/>
          </w:divBdr>
        </w:div>
        <w:div w:id="2073967233">
          <w:marLeft w:val="0"/>
          <w:marRight w:val="0"/>
          <w:marTop w:val="0"/>
          <w:marBottom w:val="0"/>
          <w:divBdr>
            <w:top w:val="none" w:sz="0" w:space="0" w:color="auto"/>
            <w:left w:val="none" w:sz="0" w:space="0" w:color="auto"/>
            <w:bottom w:val="none" w:sz="0" w:space="0" w:color="auto"/>
            <w:right w:val="none" w:sz="0" w:space="0" w:color="auto"/>
          </w:divBdr>
        </w:div>
        <w:div w:id="1979264585">
          <w:marLeft w:val="0"/>
          <w:marRight w:val="0"/>
          <w:marTop w:val="0"/>
          <w:marBottom w:val="0"/>
          <w:divBdr>
            <w:top w:val="none" w:sz="0" w:space="0" w:color="auto"/>
            <w:left w:val="none" w:sz="0" w:space="0" w:color="auto"/>
            <w:bottom w:val="none" w:sz="0" w:space="0" w:color="auto"/>
            <w:right w:val="none" w:sz="0" w:space="0" w:color="auto"/>
          </w:divBdr>
        </w:div>
        <w:div w:id="791940419">
          <w:marLeft w:val="0"/>
          <w:marRight w:val="0"/>
          <w:marTop w:val="0"/>
          <w:marBottom w:val="0"/>
          <w:divBdr>
            <w:top w:val="none" w:sz="0" w:space="0" w:color="auto"/>
            <w:left w:val="none" w:sz="0" w:space="0" w:color="auto"/>
            <w:bottom w:val="none" w:sz="0" w:space="0" w:color="auto"/>
            <w:right w:val="none" w:sz="0" w:space="0" w:color="auto"/>
          </w:divBdr>
        </w:div>
        <w:div w:id="1151556034">
          <w:marLeft w:val="0"/>
          <w:marRight w:val="0"/>
          <w:marTop w:val="0"/>
          <w:marBottom w:val="0"/>
          <w:divBdr>
            <w:top w:val="none" w:sz="0" w:space="0" w:color="auto"/>
            <w:left w:val="none" w:sz="0" w:space="0" w:color="auto"/>
            <w:bottom w:val="none" w:sz="0" w:space="0" w:color="auto"/>
            <w:right w:val="none" w:sz="0" w:space="0" w:color="auto"/>
          </w:divBdr>
        </w:div>
        <w:div w:id="379017570">
          <w:marLeft w:val="0"/>
          <w:marRight w:val="0"/>
          <w:marTop w:val="0"/>
          <w:marBottom w:val="0"/>
          <w:divBdr>
            <w:top w:val="none" w:sz="0" w:space="0" w:color="auto"/>
            <w:left w:val="none" w:sz="0" w:space="0" w:color="auto"/>
            <w:bottom w:val="none" w:sz="0" w:space="0" w:color="auto"/>
            <w:right w:val="none" w:sz="0" w:space="0" w:color="auto"/>
          </w:divBdr>
        </w:div>
        <w:div w:id="521209049">
          <w:marLeft w:val="0"/>
          <w:marRight w:val="0"/>
          <w:marTop w:val="0"/>
          <w:marBottom w:val="0"/>
          <w:divBdr>
            <w:top w:val="none" w:sz="0" w:space="0" w:color="auto"/>
            <w:left w:val="none" w:sz="0" w:space="0" w:color="auto"/>
            <w:bottom w:val="none" w:sz="0" w:space="0" w:color="auto"/>
            <w:right w:val="none" w:sz="0" w:space="0" w:color="auto"/>
          </w:divBdr>
        </w:div>
        <w:div w:id="53282484">
          <w:marLeft w:val="0"/>
          <w:marRight w:val="0"/>
          <w:marTop w:val="0"/>
          <w:marBottom w:val="0"/>
          <w:divBdr>
            <w:top w:val="none" w:sz="0" w:space="0" w:color="auto"/>
            <w:left w:val="none" w:sz="0" w:space="0" w:color="auto"/>
            <w:bottom w:val="none" w:sz="0" w:space="0" w:color="auto"/>
            <w:right w:val="none" w:sz="0" w:space="0" w:color="auto"/>
          </w:divBdr>
        </w:div>
        <w:div w:id="916019695">
          <w:marLeft w:val="0"/>
          <w:marRight w:val="0"/>
          <w:marTop w:val="0"/>
          <w:marBottom w:val="0"/>
          <w:divBdr>
            <w:top w:val="none" w:sz="0" w:space="0" w:color="auto"/>
            <w:left w:val="none" w:sz="0" w:space="0" w:color="auto"/>
            <w:bottom w:val="none" w:sz="0" w:space="0" w:color="auto"/>
            <w:right w:val="none" w:sz="0" w:space="0" w:color="auto"/>
          </w:divBdr>
        </w:div>
        <w:div w:id="1321617507">
          <w:marLeft w:val="0"/>
          <w:marRight w:val="0"/>
          <w:marTop w:val="0"/>
          <w:marBottom w:val="0"/>
          <w:divBdr>
            <w:top w:val="none" w:sz="0" w:space="0" w:color="auto"/>
            <w:left w:val="none" w:sz="0" w:space="0" w:color="auto"/>
            <w:bottom w:val="none" w:sz="0" w:space="0" w:color="auto"/>
            <w:right w:val="none" w:sz="0" w:space="0" w:color="auto"/>
          </w:divBdr>
        </w:div>
        <w:div w:id="222562765">
          <w:marLeft w:val="0"/>
          <w:marRight w:val="0"/>
          <w:marTop w:val="0"/>
          <w:marBottom w:val="0"/>
          <w:divBdr>
            <w:top w:val="none" w:sz="0" w:space="0" w:color="auto"/>
            <w:left w:val="none" w:sz="0" w:space="0" w:color="auto"/>
            <w:bottom w:val="none" w:sz="0" w:space="0" w:color="auto"/>
            <w:right w:val="none" w:sz="0" w:space="0" w:color="auto"/>
          </w:divBdr>
        </w:div>
        <w:div w:id="446657853">
          <w:marLeft w:val="0"/>
          <w:marRight w:val="0"/>
          <w:marTop w:val="0"/>
          <w:marBottom w:val="0"/>
          <w:divBdr>
            <w:top w:val="none" w:sz="0" w:space="0" w:color="auto"/>
            <w:left w:val="none" w:sz="0" w:space="0" w:color="auto"/>
            <w:bottom w:val="none" w:sz="0" w:space="0" w:color="auto"/>
            <w:right w:val="none" w:sz="0" w:space="0" w:color="auto"/>
          </w:divBdr>
        </w:div>
        <w:div w:id="1372848255">
          <w:marLeft w:val="0"/>
          <w:marRight w:val="0"/>
          <w:marTop w:val="0"/>
          <w:marBottom w:val="0"/>
          <w:divBdr>
            <w:top w:val="none" w:sz="0" w:space="0" w:color="auto"/>
            <w:left w:val="none" w:sz="0" w:space="0" w:color="auto"/>
            <w:bottom w:val="none" w:sz="0" w:space="0" w:color="auto"/>
            <w:right w:val="none" w:sz="0" w:space="0" w:color="auto"/>
          </w:divBdr>
        </w:div>
        <w:div w:id="226843306">
          <w:marLeft w:val="0"/>
          <w:marRight w:val="0"/>
          <w:marTop w:val="0"/>
          <w:marBottom w:val="0"/>
          <w:divBdr>
            <w:top w:val="none" w:sz="0" w:space="0" w:color="auto"/>
            <w:left w:val="none" w:sz="0" w:space="0" w:color="auto"/>
            <w:bottom w:val="none" w:sz="0" w:space="0" w:color="auto"/>
            <w:right w:val="none" w:sz="0" w:space="0" w:color="auto"/>
          </w:divBdr>
        </w:div>
        <w:div w:id="1021124306">
          <w:marLeft w:val="0"/>
          <w:marRight w:val="0"/>
          <w:marTop w:val="0"/>
          <w:marBottom w:val="0"/>
          <w:divBdr>
            <w:top w:val="none" w:sz="0" w:space="0" w:color="auto"/>
            <w:left w:val="none" w:sz="0" w:space="0" w:color="auto"/>
            <w:bottom w:val="none" w:sz="0" w:space="0" w:color="auto"/>
            <w:right w:val="none" w:sz="0" w:space="0" w:color="auto"/>
          </w:divBdr>
        </w:div>
        <w:div w:id="2059938296">
          <w:marLeft w:val="0"/>
          <w:marRight w:val="0"/>
          <w:marTop w:val="0"/>
          <w:marBottom w:val="0"/>
          <w:divBdr>
            <w:top w:val="none" w:sz="0" w:space="0" w:color="auto"/>
            <w:left w:val="none" w:sz="0" w:space="0" w:color="auto"/>
            <w:bottom w:val="none" w:sz="0" w:space="0" w:color="auto"/>
            <w:right w:val="none" w:sz="0" w:space="0" w:color="auto"/>
          </w:divBdr>
        </w:div>
        <w:div w:id="320617996">
          <w:marLeft w:val="0"/>
          <w:marRight w:val="0"/>
          <w:marTop w:val="0"/>
          <w:marBottom w:val="0"/>
          <w:divBdr>
            <w:top w:val="none" w:sz="0" w:space="0" w:color="auto"/>
            <w:left w:val="none" w:sz="0" w:space="0" w:color="auto"/>
            <w:bottom w:val="none" w:sz="0" w:space="0" w:color="auto"/>
            <w:right w:val="none" w:sz="0" w:space="0" w:color="auto"/>
          </w:divBdr>
        </w:div>
        <w:div w:id="1748840732">
          <w:marLeft w:val="0"/>
          <w:marRight w:val="0"/>
          <w:marTop w:val="0"/>
          <w:marBottom w:val="0"/>
          <w:divBdr>
            <w:top w:val="none" w:sz="0" w:space="0" w:color="auto"/>
            <w:left w:val="none" w:sz="0" w:space="0" w:color="auto"/>
            <w:bottom w:val="none" w:sz="0" w:space="0" w:color="auto"/>
            <w:right w:val="none" w:sz="0" w:space="0" w:color="auto"/>
          </w:divBdr>
        </w:div>
        <w:div w:id="565804133">
          <w:marLeft w:val="0"/>
          <w:marRight w:val="0"/>
          <w:marTop w:val="0"/>
          <w:marBottom w:val="0"/>
          <w:divBdr>
            <w:top w:val="none" w:sz="0" w:space="0" w:color="auto"/>
            <w:left w:val="none" w:sz="0" w:space="0" w:color="auto"/>
            <w:bottom w:val="none" w:sz="0" w:space="0" w:color="auto"/>
            <w:right w:val="none" w:sz="0" w:space="0" w:color="auto"/>
          </w:divBdr>
        </w:div>
        <w:div w:id="1726879478">
          <w:marLeft w:val="0"/>
          <w:marRight w:val="0"/>
          <w:marTop w:val="0"/>
          <w:marBottom w:val="0"/>
          <w:divBdr>
            <w:top w:val="none" w:sz="0" w:space="0" w:color="auto"/>
            <w:left w:val="none" w:sz="0" w:space="0" w:color="auto"/>
            <w:bottom w:val="none" w:sz="0" w:space="0" w:color="auto"/>
            <w:right w:val="none" w:sz="0" w:space="0" w:color="auto"/>
          </w:divBdr>
        </w:div>
        <w:div w:id="1788162014">
          <w:marLeft w:val="0"/>
          <w:marRight w:val="0"/>
          <w:marTop w:val="0"/>
          <w:marBottom w:val="0"/>
          <w:divBdr>
            <w:top w:val="none" w:sz="0" w:space="0" w:color="auto"/>
            <w:left w:val="none" w:sz="0" w:space="0" w:color="auto"/>
            <w:bottom w:val="none" w:sz="0" w:space="0" w:color="auto"/>
            <w:right w:val="none" w:sz="0" w:space="0" w:color="auto"/>
          </w:divBdr>
        </w:div>
        <w:div w:id="1559626700">
          <w:marLeft w:val="0"/>
          <w:marRight w:val="0"/>
          <w:marTop w:val="0"/>
          <w:marBottom w:val="0"/>
          <w:divBdr>
            <w:top w:val="none" w:sz="0" w:space="0" w:color="auto"/>
            <w:left w:val="none" w:sz="0" w:space="0" w:color="auto"/>
            <w:bottom w:val="none" w:sz="0" w:space="0" w:color="auto"/>
            <w:right w:val="none" w:sz="0" w:space="0" w:color="auto"/>
          </w:divBdr>
        </w:div>
        <w:div w:id="1137071610">
          <w:marLeft w:val="0"/>
          <w:marRight w:val="0"/>
          <w:marTop w:val="0"/>
          <w:marBottom w:val="0"/>
          <w:divBdr>
            <w:top w:val="none" w:sz="0" w:space="0" w:color="auto"/>
            <w:left w:val="none" w:sz="0" w:space="0" w:color="auto"/>
            <w:bottom w:val="none" w:sz="0" w:space="0" w:color="auto"/>
            <w:right w:val="none" w:sz="0" w:space="0" w:color="auto"/>
          </w:divBdr>
        </w:div>
        <w:div w:id="2147310819">
          <w:marLeft w:val="0"/>
          <w:marRight w:val="0"/>
          <w:marTop w:val="0"/>
          <w:marBottom w:val="0"/>
          <w:divBdr>
            <w:top w:val="none" w:sz="0" w:space="0" w:color="auto"/>
            <w:left w:val="none" w:sz="0" w:space="0" w:color="auto"/>
            <w:bottom w:val="none" w:sz="0" w:space="0" w:color="auto"/>
            <w:right w:val="none" w:sz="0" w:space="0" w:color="auto"/>
          </w:divBdr>
        </w:div>
        <w:div w:id="492064694">
          <w:marLeft w:val="0"/>
          <w:marRight w:val="0"/>
          <w:marTop w:val="0"/>
          <w:marBottom w:val="0"/>
          <w:divBdr>
            <w:top w:val="none" w:sz="0" w:space="0" w:color="auto"/>
            <w:left w:val="none" w:sz="0" w:space="0" w:color="auto"/>
            <w:bottom w:val="none" w:sz="0" w:space="0" w:color="auto"/>
            <w:right w:val="none" w:sz="0" w:space="0" w:color="auto"/>
          </w:divBdr>
        </w:div>
        <w:div w:id="256596590">
          <w:marLeft w:val="0"/>
          <w:marRight w:val="0"/>
          <w:marTop w:val="0"/>
          <w:marBottom w:val="0"/>
          <w:divBdr>
            <w:top w:val="none" w:sz="0" w:space="0" w:color="auto"/>
            <w:left w:val="none" w:sz="0" w:space="0" w:color="auto"/>
            <w:bottom w:val="none" w:sz="0" w:space="0" w:color="auto"/>
            <w:right w:val="none" w:sz="0" w:space="0" w:color="auto"/>
          </w:divBdr>
        </w:div>
        <w:div w:id="1530027635">
          <w:marLeft w:val="0"/>
          <w:marRight w:val="0"/>
          <w:marTop w:val="0"/>
          <w:marBottom w:val="0"/>
          <w:divBdr>
            <w:top w:val="none" w:sz="0" w:space="0" w:color="auto"/>
            <w:left w:val="none" w:sz="0" w:space="0" w:color="auto"/>
            <w:bottom w:val="none" w:sz="0" w:space="0" w:color="auto"/>
            <w:right w:val="none" w:sz="0" w:space="0" w:color="auto"/>
          </w:divBdr>
        </w:div>
        <w:div w:id="2039239788">
          <w:marLeft w:val="0"/>
          <w:marRight w:val="0"/>
          <w:marTop w:val="0"/>
          <w:marBottom w:val="0"/>
          <w:divBdr>
            <w:top w:val="none" w:sz="0" w:space="0" w:color="auto"/>
            <w:left w:val="none" w:sz="0" w:space="0" w:color="auto"/>
            <w:bottom w:val="none" w:sz="0" w:space="0" w:color="auto"/>
            <w:right w:val="none" w:sz="0" w:space="0" w:color="auto"/>
          </w:divBdr>
        </w:div>
        <w:div w:id="1404453187">
          <w:marLeft w:val="0"/>
          <w:marRight w:val="0"/>
          <w:marTop w:val="0"/>
          <w:marBottom w:val="0"/>
          <w:divBdr>
            <w:top w:val="none" w:sz="0" w:space="0" w:color="auto"/>
            <w:left w:val="none" w:sz="0" w:space="0" w:color="auto"/>
            <w:bottom w:val="none" w:sz="0" w:space="0" w:color="auto"/>
            <w:right w:val="none" w:sz="0" w:space="0" w:color="auto"/>
          </w:divBdr>
        </w:div>
        <w:div w:id="1201748608">
          <w:marLeft w:val="0"/>
          <w:marRight w:val="0"/>
          <w:marTop w:val="0"/>
          <w:marBottom w:val="0"/>
          <w:divBdr>
            <w:top w:val="none" w:sz="0" w:space="0" w:color="auto"/>
            <w:left w:val="none" w:sz="0" w:space="0" w:color="auto"/>
            <w:bottom w:val="none" w:sz="0" w:space="0" w:color="auto"/>
            <w:right w:val="none" w:sz="0" w:space="0" w:color="auto"/>
          </w:divBdr>
        </w:div>
        <w:div w:id="1513645437">
          <w:marLeft w:val="0"/>
          <w:marRight w:val="0"/>
          <w:marTop w:val="0"/>
          <w:marBottom w:val="0"/>
          <w:divBdr>
            <w:top w:val="none" w:sz="0" w:space="0" w:color="auto"/>
            <w:left w:val="none" w:sz="0" w:space="0" w:color="auto"/>
            <w:bottom w:val="none" w:sz="0" w:space="0" w:color="auto"/>
            <w:right w:val="none" w:sz="0" w:space="0" w:color="auto"/>
          </w:divBdr>
        </w:div>
        <w:div w:id="18049523">
          <w:marLeft w:val="0"/>
          <w:marRight w:val="0"/>
          <w:marTop w:val="0"/>
          <w:marBottom w:val="0"/>
          <w:divBdr>
            <w:top w:val="none" w:sz="0" w:space="0" w:color="auto"/>
            <w:left w:val="none" w:sz="0" w:space="0" w:color="auto"/>
            <w:bottom w:val="none" w:sz="0" w:space="0" w:color="auto"/>
            <w:right w:val="none" w:sz="0" w:space="0" w:color="auto"/>
          </w:divBdr>
        </w:div>
        <w:div w:id="864947523">
          <w:marLeft w:val="0"/>
          <w:marRight w:val="0"/>
          <w:marTop w:val="0"/>
          <w:marBottom w:val="0"/>
          <w:divBdr>
            <w:top w:val="none" w:sz="0" w:space="0" w:color="auto"/>
            <w:left w:val="none" w:sz="0" w:space="0" w:color="auto"/>
            <w:bottom w:val="none" w:sz="0" w:space="0" w:color="auto"/>
            <w:right w:val="none" w:sz="0" w:space="0" w:color="auto"/>
          </w:divBdr>
        </w:div>
        <w:div w:id="1425223210">
          <w:marLeft w:val="0"/>
          <w:marRight w:val="0"/>
          <w:marTop w:val="0"/>
          <w:marBottom w:val="0"/>
          <w:divBdr>
            <w:top w:val="none" w:sz="0" w:space="0" w:color="auto"/>
            <w:left w:val="none" w:sz="0" w:space="0" w:color="auto"/>
            <w:bottom w:val="none" w:sz="0" w:space="0" w:color="auto"/>
            <w:right w:val="none" w:sz="0" w:space="0" w:color="auto"/>
          </w:divBdr>
        </w:div>
        <w:div w:id="675229287">
          <w:marLeft w:val="0"/>
          <w:marRight w:val="0"/>
          <w:marTop w:val="0"/>
          <w:marBottom w:val="0"/>
          <w:divBdr>
            <w:top w:val="none" w:sz="0" w:space="0" w:color="auto"/>
            <w:left w:val="none" w:sz="0" w:space="0" w:color="auto"/>
            <w:bottom w:val="none" w:sz="0" w:space="0" w:color="auto"/>
            <w:right w:val="none" w:sz="0" w:space="0" w:color="auto"/>
          </w:divBdr>
        </w:div>
        <w:div w:id="1181627406">
          <w:marLeft w:val="0"/>
          <w:marRight w:val="0"/>
          <w:marTop w:val="0"/>
          <w:marBottom w:val="0"/>
          <w:divBdr>
            <w:top w:val="none" w:sz="0" w:space="0" w:color="auto"/>
            <w:left w:val="none" w:sz="0" w:space="0" w:color="auto"/>
            <w:bottom w:val="none" w:sz="0" w:space="0" w:color="auto"/>
            <w:right w:val="none" w:sz="0" w:space="0" w:color="auto"/>
          </w:divBdr>
        </w:div>
        <w:div w:id="245723114">
          <w:marLeft w:val="0"/>
          <w:marRight w:val="0"/>
          <w:marTop w:val="0"/>
          <w:marBottom w:val="0"/>
          <w:divBdr>
            <w:top w:val="none" w:sz="0" w:space="0" w:color="auto"/>
            <w:left w:val="none" w:sz="0" w:space="0" w:color="auto"/>
            <w:bottom w:val="none" w:sz="0" w:space="0" w:color="auto"/>
            <w:right w:val="none" w:sz="0" w:space="0" w:color="auto"/>
          </w:divBdr>
        </w:div>
        <w:div w:id="264122773">
          <w:marLeft w:val="0"/>
          <w:marRight w:val="0"/>
          <w:marTop w:val="0"/>
          <w:marBottom w:val="0"/>
          <w:divBdr>
            <w:top w:val="none" w:sz="0" w:space="0" w:color="auto"/>
            <w:left w:val="none" w:sz="0" w:space="0" w:color="auto"/>
            <w:bottom w:val="none" w:sz="0" w:space="0" w:color="auto"/>
            <w:right w:val="none" w:sz="0" w:space="0" w:color="auto"/>
          </w:divBdr>
        </w:div>
        <w:div w:id="752237779">
          <w:marLeft w:val="0"/>
          <w:marRight w:val="0"/>
          <w:marTop w:val="0"/>
          <w:marBottom w:val="0"/>
          <w:divBdr>
            <w:top w:val="none" w:sz="0" w:space="0" w:color="auto"/>
            <w:left w:val="none" w:sz="0" w:space="0" w:color="auto"/>
            <w:bottom w:val="none" w:sz="0" w:space="0" w:color="auto"/>
            <w:right w:val="none" w:sz="0" w:space="0" w:color="auto"/>
          </w:divBdr>
        </w:div>
        <w:div w:id="1951088415">
          <w:marLeft w:val="0"/>
          <w:marRight w:val="0"/>
          <w:marTop w:val="0"/>
          <w:marBottom w:val="0"/>
          <w:divBdr>
            <w:top w:val="none" w:sz="0" w:space="0" w:color="auto"/>
            <w:left w:val="none" w:sz="0" w:space="0" w:color="auto"/>
            <w:bottom w:val="none" w:sz="0" w:space="0" w:color="auto"/>
            <w:right w:val="none" w:sz="0" w:space="0" w:color="auto"/>
          </w:divBdr>
        </w:div>
        <w:div w:id="748500180">
          <w:marLeft w:val="0"/>
          <w:marRight w:val="0"/>
          <w:marTop w:val="0"/>
          <w:marBottom w:val="0"/>
          <w:divBdr>
            <w:top w:val="none" w:sz="0" w:space="0" w:color="auto"/>
            <w:left w:val="none" w:sz="0" w:space="0" w:color="auto"/>
            <w:bottom w:val="none" w:sz="0" w:space="0" w:color="auto"/>
            <w:right w:val="none" w:sz="0" w:space="0" w:color="auto"/>
          </w:divBdr>
        </w:div>
        <w:div w:id="816843819">
          <w:marLeft w:val="0"/>
          <w:marRight w:val="0"/>
          <w:marTop w:val="0"/>
          <w:marBottom w:val="0"/>
          <w:divBdr>
            <w:top w:val="none" w:sz="0" w:space="0" w:color="auto"/>
            <w:left w:val="none" w:sz="0" w:space="0" w:color="auto"/>
            <w:bottom w:val="none" w:sz="0" w:space="0" w:color="auto"/>
            <w:right w:val="none" w:sz="0" w:space="0" w:color="auto"/>
          </w:divBdr>
        </w:div>
        <w:div w:id="1777142333">
          <w:marLeft w:val="0"/>
          <w:marRight w:val="0"/>
          <w:marTop w:val="0"/>
          <w:marBottom w:val="0"/>
          <w:divBdr>
            <w:top w:val="none" w:sz="0" w:space="0" w:color="auto"/>
            <w:left w:val="none" w:sz="0" w:space="0" w:color="auto"/>
            <w:bottom w:val="none" w:sz="0" w:space="0" w:color="auto"/>
            <w:right w:val="none" w:sz="0" w:space="0" w:color="auto"/>
          </w:divBdr>
        </w:div>
        <w:div w:id="1254432253">
          <w:marLeft w:val="0"/>
          <w:marRight w:val="0"/>
          <w:marTop w:val="0"/>
          <w:marBottom w:val="0"/>
          <w:divBdr>
            <w:top w:val="none" w:sz="0" w:space="0" w:color="auto"/>
            <w:left w:val="none" w:sz="0" w:space="0" w:color="auto"/>
            <w:bottom w:val="none" w:sz="0" w:space="0" w:color="auto"/>
            <w:right w:val="none" w:sz="0" w:space="0" w:color="auto"/>
          </w:divBdr>
        </w:div>
        <w:div w:id="217790959">
          <w:marLeft w:val="0"/>
          <w:marRight w:val="0"/>
          <w:marTop w:val="0"/>
          <w:marBottom w:val="0"/>
          <w:divBdr>
            <w:top w:val="none" w:sz="0" w:space="0" w:color="auto"/>
            <w:left w:val="none" w:sz="0" w:space="0" w:color="auto"/>
            <w:bottom w:val="none" w:sz="0" w:space="0" w:color="auto"/>
            <w:right w:val="none" w:sz="0" w:space="0" w:color="auto"/>
          </w:divBdr>
        </w:div>
        <w:div w:id="1997685613">
          <w:marLeft w:val="0"/>
          <w:marRight w:val="0"/>
          <w:marTop w:val="0"/>
          <w:marBottom w:val="0"/>
          <w:divBdr>
            <w:top w:val="none" w:sz="0" w:space="0" w:color="auto"/>
            <w:left w:val="none" w:sz="0" w:space="0" w:color="auto"/>
            <w:bottom w:val="none" w:sz="0" w:space="0" w:color="auto"/>
            <w:right w:val="none" w:sz="0" w:space="0" w:color="auto"/>
          </w:divBdr>
          <w:divsChild>
            <w:div w:id="320891758">
              <w:marLeft w:val="0"/>
              <w:marRight w:val="0"/>
              <w:marTop w:val="0"/>
              <w:marBottom w:val="0"/>
              <w:divBdr>
                <w:top w:val="none" w:sz="0" w:space="0" w:color="auto"/>
                <w:left w:val="none" w:sz="0" w:space="0" w:color="auto"/>
                <w:bottom w:val="none" w:sz="0" w:space="0" w:color="auto"/>
                <w:right w:val="none" w:sz="0" w:space="0" w:color="auto"/>
              </w:divBdr>
            </w:div>
          </w:divsChild>
        </w:div>
        <w:div w:id="1344473104">
          <w:marLeft w:val="0"/>
          <w:marRight w:val="0"/>
          <w:marTop w:val="0"/>
          <w:marBottom w:val="0"/>
          <w:divBdr>
            <w:top w:val="none" w:sz="0" w:space="0" w:color="auto"/>
            <w:left w:val="none" w:sz="0" w:space="0" w:color="auto"/>
            <w:bottom w:val="none" w:sz="0" w:space="0" w:color="auto"/>
            <w:right w:val="none" w:sz="0" w:space="0" w:color="auto"/>
          </w:divBdr>
        </w:div>
        <w:div w:id="1541743018">
          <w:marLeft w:val="0"/>
          <w:marRight w:val="0"/>
          <w:marTop w:val="0"/>
          <w:marBottom w:val="0"/>
          <w:divBdr>
            <w:top w:val="none" w:sz="0" w:space="0" w:color="auto"/>
            <w:left w:val="none" w:sz="0" w:space="0" w:color="auto"/>
            <w:bottom w:val="none" w:sz="0" w:space="0" w:color="auto"/>
            <w:right w:val="none" w:sz="0" w:space="0" w:color="auto"/>
          </w:divBdr>
        </w:div>
        <w:div w:id="259333727">
          <w:marLeft w:val="0"/>
          <w:marRight w:val="0"/>
          <w:marTop w:val="0"/>
          <w:marBottom w:val="0"/>
          <w:divBdr>
            <w:top w:val="none" w:sz="0" w:space="0" w:color="auto"/>
            <w:left w:val="none" w:sz="0" w:space="0" w:color="auto"/>
            <w:bottom w:val="none" w:sz="0" w:space="0" w:color="auto"/>
            <w:right w:val="none" w:sz="0" w:space="0" w:color="auto"/>
          </w:divBdr>
        </w:div>
        <w:div w:id="910777677">
          <w:marLeft w:val="0"/>
          <w:marRight w:val="0"/>
          <w:marTop w:val="0"/>
          <w:marBottom w:val="0"/>
          <w:divBdr>
            <w:top w:val="none" w:sz="0" w:space="0" w:color="auto"/>
            <w:left w:val="none" w:sz="0" w:space="0" w:color="auto"/>
            <w:bottom w:val="none" w:sz="0" w:space="0" w:color="auto"/>
            <w:right w:val="none" w:sz="0" w:space="0" w:color="auto"/>
          </w:divBdr>
        </w:div>
        <w:div w:id="1887520525">
          <w:marLeft w:val="0"/>
          <w:marRight w:val="0"/>
          <w:marTop w:val="0"/>
          <w:marBottom w:val="0"/>
          <w:divBdr>
            <w:top w:val="none" w:sz="0" w:space="0" w:color="auto"/>
            <w:left w:val="none" w:sz="0" w:space="0" w:color="auto"/>
            <w:bottom w:val="none" w:sz="0" w:space="0" w:color="auto"/>
            <w:right w:val="none" w:sz="0" w:space="0" w:color="auto"/>
          </w:divBdr>
        </w:div>
        <w:div w:id="1389643565">
          <w:marLeft w:val="0"/>
          <w:marRight w:val="0"/>
          <w:marTop w:val="0"/>
          <w:marBottom w:val="0"/>
          <w:divBdr>
            <w:top w:val="none" w:sz="0" w:space="0" w:color="auto"/>
            <w:left w:val="none" w:sz="0" w:space="0" w:color="auto"/>
            <w:bottom w:val="none" w:sz="0" w:space="0" w:color="auto"/>
            <w:right w:val="none" w:sz="0" w:space="0" w:color="auto"/>
          </w:divBdr>
        </w:div>
        <w:div w:id="461389752">
          <w:marLeft w:val="0"/>
          <w:marRight w:val="0"/>
          <w:marTop w:val="0"/>
          <w:marBottom w:val="0"/>
          <w:divBdr>
            <w:top w:val="none" w:sz="0" w:space="0" w:color="auto"/>
            <w:left w:val="none" w:sz="0" w:space="0" w:color="auto"/>
            <w:bottom w:val="none" w:sz="0" w:space="0" w:color="auto"/>
            <w:right w:val="none" w:sz="0" w:space="0" w:color="auto"/>
          </w:divBdr>
        </w:div>
        <w:div w:id="230628519">
          <w:marLeft w:val="0"/>
          <w:marRight w:val="0"/>
          <w:marTop w:val="0"/>
          <w:marBottom w:val="0"/>
          <w:divBdr>
            <w:top w:val="none" w:sz="0" w:space="0" w:color="auto"/>
            <w:left w:val="none" w:sz="0" w:space="0" w:color="auto"/>
            <w:bottom w:val="none" w:sz="0" w:space="0" w:color="auto"/>
            <w:right w:val="none" w:sz="0" w:space="0" w:color="auto"/>
          </w:divBdr>
        </w:div>
        <w:div w:id="1246458006">
          <w:marLeft w:val="0"/>
          <w:marRight w:val="0"/>
          <w:marTop w:val="0"/>
          <w:marBottom w:val="0"/>
          <w:divBdr>
            <w:top w:val="none" w:sz="0" w:space="0" w:color="auto"/>
            <w:left w:val="none" w:sz="0" w:space="0" w:color="auto"/>
            <w:bottom w:val="none" w:sz="0" w:space="0" w:color="auto"/>
            <w:right w:val="none" w:sz="0" w:space="0" w:color="auto"/>
          </w:divBdr>
        </w:div>
        <w:div w:id="1564559740">
          <w:marLeft w:val="0"/>
          <w:marRight w:val="0"/>
          <w:marTop w:val="0"/>
          <w:marBottom w:val="0"/>
          <w:divBdr>
            <w:top w:val="none" w:sz="0" w:space="0" w:color="auto"/>
            <w:left w:val="none" w:sz="0" w:space="0" w:color="auto"/>
            <w:bottom w:val="none" w:sz="0" w:space="0" w:color="auto"/>
            <w:right w:val="none" w:sz="0" w:space="0" w:color="auto"/>
          </w:divBdr>
        </w:div>
        <w:div w:id="1231886400">
          <w:marLeft w:val="0"/>
          <w:marRight w:val="0"/>
          <w:marTop w:val="0"/>
          <w:marBottom w:val="0"/>
          <w:divBdr>
            <w:top w:val="none" w:sz="0" w:space="0" w:color="auto"/>
            <w:left w:val="none" w:sz="0" w:space="0" w:color="auto"/>
            <w:bottom w:val="none" w:sz="0" w:space="0" w:color="auto"/>
            <w:right w:val="none" w:sz="0" w:space="0" w:color="auto"/>
          </w:divBdr>
        </w:div>
        <w:div w:id="1526942352">
          <w:marLeft w:val="0"/>
          <w:marRight w:val="0"/>
          <w:marTop w:val="0"/>
          <w:marBottom w:val="0"/>
          <w:divBdr>
            <w:top w:val="none" w:sz="0" w:space="0" w:color="auto"/>
            <w:left w:val="none" w:sz="0" w:space="0" w:color="auto"/>
            <w:bottom w:val="none" w:sz="0" w:space="0" w:color="auto"/>
            <w:right w:val="none" w:sz="0" w:space="0" w:color="auto"/>
          </w:divBdr>
        </w:div>
        <w:div w:id="606616752">
          <w:marLeft w:val="0"/>
          <w:marRight w:val="0"/>
          <w:marTop w:val="0"/>
          <w:marBottom w:val="0"/>
          <w:divBdr>
            <w:top w:val="none" w:sz="0" w:space="0" w:color="auto"/>
            <w:left w:val="none" w:sz="0" w:space="0" w:color="auto"/>
            <w:bottom w:val="none" w:sz="0" w:space="0" w:color="auto"/>
            <w:right w:val="none" w:sz="0" w:space="0" w:color="auto"/>
          </w:divBdr>
        </w:div>
        <w:div w:id="1380664828">
          <w:marLeft w:val="0"/>
          <w:marRight w:val="0"/>
          <w:marTop w:val="0"/>
          <w:marBottom w:val="0"/>
          <w:divBdr>
            <w:top w:val="none" w:sz="0" w:space="0" w:color="auto"/>
            <w:left w:val="none" w:sz="0" w:space="0" w:color="auto"/>
            <w:bottom w:val="none" w:sz="0" w:space="0" w:color="auto"/>
            <w:right w:val="none" w:sz="0" w:space="0" w:color="auto"/>
          </w:divBdr>
        </w:div>
        <w:div w:id="1776900041">
          <w:marLeft w:val="0"/>
          <w:marRight w:val="0"/>
          <w:marTop w:val="0"/>
          <w:marBottom w:val="0"/>
          <w:divBdr>
            <w:top w:val="none" w:sz="0" w:space="0" w:color="auto"/>
            <w:left w:val="none" w:sz="0" w:space="0" w:color="auto"/>
            <w:bottom w:val="none" w:sz="0" w:space="0" w:color="auto"/>
            <w:right w:val="none" w:sz="0" w:space="0" w:color="auto"/>
          </w:divBdr>
        </w:div>
        <w:div w:id="1593539358">
          <w:marLeft w:val="0"/>
          <w:marRight w:val="0"/>
          <w:marTop w:val="0"/>
          <w:marBottom w:val="0"/>
          <w:divBdr>
            <w:top w:val="none" w:sz="0" w:space="0" w:color="auto"/>
            <w:left w:val="none" w:sz="0" w:space="0" w:color="auto"/>
            <w:bottom w:val="none" w:sz="0" w:space="0" w:color="auto"/>
            <w:right w:val="none" w:sz="0" w:space="0" w:color="auto"/>
          </w:divBdr>
        </w:div>
        <w:div w:id="1763262130">
          <w:marLeft w:val="0"/>
          <w:marRight w:val="0"/>
          <w:marTop w:val="0"/>
          <w:marBottom w:val="0"/>
          <w:divBdr>
            <w:top w:val="none" w:sz="0" w:space="0" w:color="auto"/>
            <w:left w:val="none" w:sz="0" w:space="0" w:color="auto"/>
            <w:bottom w:val="none" w:sz="0" w:space="0" w:color="auto"/>
            <w:right w:val="none" w:sz="0" w:space="0" w:color="auto"/>
          </w:divBdr>
        </w:div>
        <w:div w:id="1263418683">
          <w:marLeft w:val="0"/>
          <w:marRight w:val="0"/>
          <w:marTop w:val="0"/>
          <w:marBottom w:val="0"/>
          <w:divBdr>
            <w:top w:val="none" w:sz="0" w:space="0" w:color="auto"/>
            <w:left w:val="none" w:sz="0" w:space="0" w:color="auto"/>
            <w:bottom w:val="none" w:sz="0" w:space="0" w:color="auto"/>
            <w:right w:val="none" w:sz="0" w:space="0" w:color="auto"/>
          </w:divBdr>
        </w:div>
        <w:div w:id="389965537">
          <w:marLeft w:val="0"/>
          <w:marRight w:val="0"/>
          <w:marTop w:val="0"/>
          <w:marBottom w:val="0"/>
          <w:divBdr>
            <w:top w:val="none" w:sz="0" w:space="0" w:color="auto"/>
            <w:left w:val="none" w:sz="0" w:space="0" w:color="auto"/>
            <w:bottom w:val="none" w:sz="0" w:space="0" w:color="auto"/>
            <w:right w:val="none" w:sz="0" w:space="0" w:color="auto"/>
          </w:divBdr>
        </w:div>
        <w:div w:id="2071271351">
          <w:marLeft w:val="0"/>
          <w:marRight w:val="0"/>
          <w:marTop w:val="0"/>
          <w:marBottom w:val="0"/>
          <w:divBdr>
            <w:top w:val="none" w:sz="0" w:space="0" w:color="auto"/>
            <w:left w:val="none" w:sz="0" w:space="0" w:color="auto"/>
            <w:bottom w:val="none" w:sz="0" w:space="0" w:color="auto"/>
            <w:right w:val="none" w:sz="0" w:space="0" w:color="auto"/>
          </w:divBdr>
        </w:div>
        <w:div w:id="1174421182">
          <w:marLeft w:val="0"/>
          <w:marRight w:val="0"/>
          <w:marTop w:val="0"/>
          <w:marBottom w:val="0"/>
          <w:divBdr>
            <w:top w:val="none" w:sz="0" w:space="0" w:color="auto"/>
            <w:left w:val="none" w:sz="0" w:space="0" w:color="auto"/>
            <w:bottom w:val="none" w:sz="0" w:space="0" w:color="auto"/>
            <w:right w:val="none" w:sz="0" w:space="0" w:color="auto"/>
          </w:divBdr>
        </w:div>
        <w:div w:id="190999039">
          <w:marLeft w:val="0"/>
          <w:marRight w:val="0"/>
          <w:marTop w:val="0"/>
          <w:marBottom w:val="0"/>
          <w:divBdr>
            <w:top w:val="none" w:sz="0" w:space="0" w:color="auto"/>
            <w:left w:val="none" w:sz="0" w:space="0" w:color="auto"/>
            <w:bottom w:val="none" w:sz="0" w:space="0" w:color="auto"/>
            <w:right w:val="none" w:sz="0" w:space="0" w:color="auto"/>
          </w:divBdr>
        </w:div>
        <w:div w:id="2072340847">
          <w:marLeft w:val="0"/>
          <w:marRight w:val="0"/>
          <w:marTop w:val="0"/>
          <w:marBottom w:val="0"/>
          <w:divBdr>
            <w:top w:val="none" w:sz="0" w:space="0" w:color="auto"/>
            <w:left w:val="none" w:sz="0" w:space="0" w:color="auto"/>
            <w:bottom w:val="none" w:sz="0" w:space="0" w:color="auto"/>
            <w:right w:val="none" w:sz="0" w:space="0" w:color="auto"/>
          </w:divBdr>
        </w:div>
        <w:div w:id="2035956687">
          <w:marLeft w:val="0"/>
          <w:marRight w:val="0"/>
          <w:marTop w:val="0"/>
          <w:marBottom w:val="0"/>
          <w:divBdr>
            <w:top w:val="none" w:sz="0" w:space="0" w:color="auto"/>
            <w:left w:val="none" w:sz="0" w:space="0" w:color="auto"/>
            <w:bottom w:val="none" w:sz="0" w:space="0" w:color="auto"/>
            <w:right w:val="none" w:sz="0" w:space="0" w:color="auto"/>
          </w:divBdr>
        </w:div>
        <w:div w:id="378751824">
          <w:marLeft w:val="0"/>
          <w:marRight w:val="0"/>
          <w:marTop w:val="0"/>
          <w:marBottom w:val="0"/>
          <w:divBdr>
            <w:top w:val="none" w:sz="0" w:space="0" w:color="auto"/>
            <w:left w:val="none" w:sz="0" w:space="0" w:color="auto"/>
            <w:bottom w:val="none" w:sz="0" w:space="0" w:color="auto"/>
            <w:right w:val="none" w:sz="0" w:space="0" w:color="auto"/>
          </w:divBdr>
        </w:div>
        <w:div w:id="1425032409">
          <w:marLeft w:val="0"/>
          <w:marRight w:val="0"/>
          <w:marTop w:val="0"/>
          <w:marBottom w:val="0"/>
          <w:divBdr>
            <w:top w:val="none" w:sz="0" w:space="0" w:color="auto"/>
            <w:left w:val="none" w:sz="0" w:space="0" w:color="auto"/>
            <w:bottom w:val="none" w:sz="0" w:space="0" w:color="auto"/>
            <w:right w:val="none" w:sz="0" w:space="0" w:color="auto"/>
          </w:divBdr>
        </w:div>
        <w:div w:id="1500736397">
          <w:marLeft w:val="0"/>
          <w:marRight w:val="0"/>
          <w:marTop w:val="0"/>
          <w:marBottom w:val="0"/>
          <w:divBdr>
            <w:top w:val="none" w:sz="0" w:space="0" w:color="auto"/>
            <w:left w:val="none" w:sz="0" w:space="0" w:color="auto"/>
            <w:bottom w:val="none" w:sz="0" w:space="0" w:color="auto"/>
            <w:right w:val="none" w:sz="0" w:space="0" w:color="auto"/>
          </w:divBdr>
        </w:div>
        <w:div w:id="587928556">
          <w:marLeft w:val="0"/>
          <w:marRight w:val="0"/>
          <w:marTop w:val="0"/>
          <w:marBottom w:val="0"/>
          <w:divBdr>
            <w:top w:val="none" w:sz="0" w:space="0" w:color="auto"/>
            <w:left w:val="none" w:sz="0" w:space="0" w:color="auto"/>
            <w:bottom w:val="none" w:sz="0" w:space="0" w:color="auto"/>
            <w:right w:val="none" w:sz="0" w:space="0" w:color="auto"/>
          </w:divBdr>
        </w:div>
        <w:div w:id="1674139308">
          <w:marLeft w:val="0"/>
          <w:marRight w:val="0"/>
          <w:marTop w:val="0"/>
          <w:marBottom w:val="0"/>
          <w:divBdr>
            <w:top w:val="none" w:sz="0" w:space="0" w:color="auto"/>
            <w:left w:val="none" w:sz="0" w:space="0" w:color="auto"/>
            <w:bottom w:val="none" w:sz="0" w:space="0" w:color="auto"/>
            <w:right w:val="none" w:sz="0" w:space="0" w:color="auto"/>
          </w:divBdr>
        </w:div>
        <w:div w:id="771627191">
          <w:marLeft w:val="0"/>
          <w:marRight w:val="0"/>
          <w:marTop w:val="0"/>
          <w:marBottom w:val="0"/>
          <w:divBdr>
            <w:top w:val="none" w:sz="0" w:space="0" w:color="auto"/>
            <w:left w:val="none" w:sz="0" w:space="0" w:color="auto"/>
            <w:bottom w:val="none" w:sz="0" w:space="0" w:color="auto"/>
            <w:right w:val="none" w:sz="0" w:space="0" w:color="auto"/>
          </w:divBdr>
        </w:div>
        <w:div w:id="687368018">
          <w:marLeft w:val="0"/>
          <w:marRight w:val="0"/>
          <w:marTop w:val="0"/>
          <w:marBottom w:val="0"/>
          <w:divBdr>
            <w:top w:val="none" w:sz="0" w:space="0" w:color="auto"/>
            <w:left w:val="none" w:sz="0" w:space="0" w:color="auto"/>
            <w:bottom w:val="none" w:sz="0" w:space="0" w:color="auto"/>
            <w:right w:val="none" w:sz="0" w:space="0" w:color="auto"/>
          </w:divBdr>
        </w:div>
        <w:div w:id="1441873357">
          <w:marLeft w:val="0"/>
          <w:marRight w:val="0"/>
          <w:marTop w:val="0"/>
          <w:marBottom w:val="0"/>
          <w:divBdr>
            <w:top w:val="none" w:sz="0" w:space="0" w:color="auto"/>
            <w:left w:val="none" w:sz="0" w:space="0" w:color="auto"/>
            <w:bottom w:val="none" w:sz="0" w:space="0" w:color="auto"/>
            <w:right w:val="none" w:sz="0" w:space="0" w:color="auto"/>
          </w:divBdr>
        </w:div>
        <w:div w:id="8920669">
          <w:marLeft w:val="0"/>
          <w:marRight w:val="0"/>
          <w:marTop w:val="0"/>
          <w:marBottom w:val="0"/>
          <w:divBdr>
            <w:top w:val="none" w:sz="0" w:space="0" w:color="auto"/>
            <w:left w:val="none" w:sz="0" w:space="0" w:color="auto"/>
            <w:bottom w:val="none" w:sz="0" w:space="0" w:color="auto"/>
            <w:right w:val="none" w:sz="0" w:space="0" w:color="auto"/>
          </w:divBdr>
        </w:div>
        <w:div w:id="1951669053">
          <w:marLeft w:val="0"/>
          <w:marRight w:val="0"/>
          <w:marTop w:val="0"/>
          <w:marBottom w:val="0"/>
          <w:divBdr>
            <w:top w:val="none" w:sz="0" w:space="0" w:color="auto"/>
            <w:left w:val="none" w:sz="0" w:space="0" w:color="auto"/>
            <w:bottom w:val="none" w:sz="0" w:space="0" w:color="auto"/>
            <w:right w:val="none" w:sz="0" w:space="0" w:color="auto"/>
          </w:divBdr>
        </w:div>
        <w:div w:id="308171676">
          <w:marLeft w:val="0"/>
          <w:marRight w:val="0"/>
          <w:marTop w:val="0"/>
          <w:marBottom w:val="0"/>
          <w:divBdr>
            <w:top w:val="none" w:sz="0" w:space="0" w:color="auto"/>
            <w:left w:val="none" w:sz="0" w:space="0" w:color="auto"/>
            <w:bottom w:val="none" w:sz="0" w:space="0" w:color="auto"/>
            <w:right w:val="none" w:sz="0" w:space="0" w:color="auto"/>
          </w:divBdr>
        </w:div>
        <w:div w:id="457453811">
          <w:marLeft w:val="0"/>
          <w:marRight w:val="0"/>
          <w:marTop w:val="0"/>
          <w:marBottom w:val="0"/>
          <w:divBdr>
            <w:top w:val="none" w:sz="0" w:space="0" w:color="auto"/>
            <w:left w:val="none" w:sz="0" w:space="0" w:color="auto"/>
            <w:bottom w:val="none" w:sz="0" w:space="0" w:color="auto"/>
            <w:right w:val="none" w:sz="0" w:space="0" w:color="auto"/>
          </w:divBdr>
        </w:div>
        <w:div w:id="1993678964">
          <w:marLeft w:val="0"/>
          <w:marRight w:val="0"/>
          <w:marTop w:val="0"/>
          <w:marBottom w:val="0"/>
          <w:divBdr>
            <w:top w:val="none" w:sz="0" w:space="0" w:color="auto"/>
            <w:left w:val="none" w:sz="0" w:space="0" w:color="auto"/>
            <w:bottom w:val="none" w:sz="0" w:space="0" w:color="auto"/>
            <w:right w:val="none" w:sz="0" w:space="0" w:color="auto"/>
          </w:divBdr>
        </w:div>
        <w:div w:id="267199246">
          <w:marLeft w:val="0"/>
          <w:marRight w:val="0"/>
          <w:marTop w:val="0"/>
          <w:marBottom w:val="0"/>
          <w:divBdr>
            <w:top w:val="none" w:sz="0" w:space="0" w:color="auto"/>
            <w:left w:val="none" w:sz="0" w:space="0" w:color="auto"/>
            <w:bottom w:val="none" w:sz="0" w:space="0" w:color="auto"/>
            <w:right w:val="none" w:sz="0" w:space="0" w:color="auto"/>
          </w:divBdr>
        </w:div>
        <w:div w:id="1367756268">
          <w:marLeft w:val="0"/>
          <w:marRight w:val="0"/>
          <w:marTop w:val="0"/>
          <w:marBottom w:val="0"/>
          <w:divBdr>
            <w:top w:val="none" w:sz="0" w:space="0" w:color="auto"/>
            <w:left w:val="none" w:sz="0" w:space="0" w:color="auto"/>
            <w:bottom w:val="none" w:sz="0" w:space="0" w:color="auto"/>
            <w:right w:val="none" w:sz="0" w:space="0" w:color="auto"/>
          </w:divBdr>
        </w:div>
        <w:div w:id="83887497">
          <w:marLeft w:val="0"/>
          <w:marRight w:val="0"/>
          <w:marTop w:val="0"/>
          <w:marBottom w:val="0"/>
          <w:divBdr>
            <w:top w:val="none" w:sz="0" w:space="0" w:color="auto"/>
            <w:left w:val="none" w:sz="0" w:space="0" w:color="auto"/>
            <w:bottom w:val="none" w:sz="0" w:space="0" w:color="auto"/>
            <w:right w:val="none" w:sz="0" w:space="0" w:color="auto"/>
          </w:divBdr>
        </w:div>
        <w:div w:id="1811365608">
          <w:marLeft w:val="0"/>
          <w:marRight w:val="0"/>
          <w:marTop w:val="0"/>
          <w:marBottom w:val="0"/>
          <w:divBdr>
            <w:top w:val="none" w:sz="0" w:space="0" w:color="auto"/>
            <w:left w:val="none" w:sz="0" w:space="0" w:color="auto"/>
            <w:bottom w:val="none" w:sz="0" w:space="0" w:color="auto"/>
            <w:right w:val="none" w:sz="0" w:space="0" w:color="auto"/>
          </w:divBdr>
        </w:div>
        <w:div w:id="1641761338">
          <w:marLeft w:val="0"/>
          <w:marRight w:val="0"/>
          <w:marTop w:val="0"/>
          <w:marBottom w:val="0"/>
          <w:divBdr>
            <w:top w:val="none" w:sz="0" w:space="0" w:color="auto"/>
            <w:left w:val="none" w:sz="0" w:space="0" w:color="auto"/>
            <w:bottom w:val="none" w:sz="0" w:space="0" w:color="auto"/>
            <w:right w:val="none" w:sz="0" w:space="0" w:color="auto"/>
          </w:divBdr>
        </w:div>
        <w:div w:id="954749406">
          <w:marLeft w:val="0"/>
          <w:marRight w:val="0"/>
          <w:marTop w:val="0"/>
          <w:marBottom w:val="0"/>
          <w:divBdr>
            <w:top w:val="none" w:sz="0" w:space="0" w:color="auto"/>
            <w:left w:val="none" w:sz="0" w:space="0" w:color="auto"/>
            <w:bottom w:val="none" w:sz="0" w:space="0" w:color="auto"/>
            <w:right w:val="none" w:sz="0" w:space="0" w:color="auto"/>
          </w:divBdr>
        </w:div>
        <w:div w:id="1091121414">
          <w:marLeft w:val="0"/>
          <w:marRight w:val="0"/>
          <w:marTop w:val="0"/>
          <w:marBottom w:val="0"/>
          <w:divBdr>
            <w:top w:val="none" w:sz="0" w:space="0" w:color="auto"/>
            <w:left w:val="none" w:sz="0" w:space="0" w:color="auto"/>
            <w:bottom w:val="none" w:sz="0" w:space="0" w:color="auto"/>
            <w:right w:val="none" w:sz="0" w:space="0" w:color="auto"/>
          </w:divBdr>
        </w:div>
        <w:div w:id="996156145">
          <w:marLeft w:val="0"/>
          <w:marRight w:val="0"/>
          <w:marTop w:val="0"/>
          <w:marBottom w:val="0"/>
          <w:divBdr>
            <w:top w:val="none" w:sz="0" w:space="0" w:color="auto"/>
            <w:left w:val="none" w:sz="0" w:space="0" w:color="auto"/>
            <w:bottom w:val="none" w:sz="0" w:space="0" w:color="auto"/>
            <w:right w:val="none" w:sz="0" w:space="0" w:color="auto"/>
          </w:divBdr>
        </w:div>
        <w:div w:id="191116061">
          <w:marLeft w:val="0"/>
          <w:marRight w:val="0"/>
          <w:marTop w:val="0"/>
          <w:marBottom w:val="0"/>
          <w:divBdr>
            <w:top w:val="none" w:sz="0" w:space="0" w:color="auto"/>
            <w:left w:val="none" w:sz="0" w:space="0" w:color="auto"/>
            <w:bottom w:val="none" w:sz="0" w:space="0" w:color="auto"/>
            <w:right w:val="none" w:sz="0" w:space="0" w:color="auto"/>
          </w:divBdr>
        </w:div>
        <w:div w:id="1739597290">
          <w:marLeft w:val="0"/>
          <w:marRight w:val="0"/>
          <w:marTop w:val="0"/>
          <w:marBottom w:val="0"/>
          <w:divBdr>
            <w:top w:val="none" w:sz="0" w:space="0" w:color="auto"/>
            <w:left w:val="none" w:sz="0" w:space="0" w:color="auto"/>
            <w:bottom w:val="none" w:sz="0" w:space="0" w:color="auto"/>
            <w:right w:val="none" w:sz="0" w:space="0" w:color="auto"/>
          </w:divBdr>
        </w:div>
        <w:div w:id="392386729">
          <w:marLeft w:val="0"/>
          <w:marRight w:val="0"/>
          <w:marTop w:val="0"/>
          <w:marBottom w:val="0"/>
          <w:divBdr>
            <w:top w:val="none" w:sz="0" w:space="0" w:color="auto"/>
            <w:left w:val="none" w:sz="0" w:space="0" w:color="auto"/>
            <w:bottom w:val="none" w:sz="0" w:space="0" w:color="auto"/>
            <w:right w:val="none" w:sz="0" w:space="0" w:color="auto"/>
          </w:divBdr>
        </w:div>
        <w:div w:id="14771721">
          <w:marLeft w:val="0"/>
          <w:marRight w:val="0"/>
          <w:marTop w:val="0"/>
          <w:marBottom w:val="0"/>
          <w:divBdr>
            <w:top w:val="none" w:sz="0" w:space="0" w:color="auto"/>
            <w:left w:val="none" w:sz="0" w:space="0" w:color="auto"/>
            <w:bottom w:val="none" w:sz="0" w:space="0" w:color="auto"/>
            <w:right w:val="none" w:sz="0" w:space="0" w:color="auto"/>
          </w:divBdr>
        </w:div>
        <w:div w:id="159077862">
          <w:marLeft w:val="0"/>
          <w:marRight w:val="0"/>
          <w:marTop w:val="0"/>
          <w:marBottom w:val="0"/>
          <w:divBdr>
            <w:top w:val="none" w:sz="0" w:space="0" w:color="auto"/>
            <w:left w:val="none" w:sz="0" w:space="0" w:color="auto"/>
            <w:bottom w:val="none" w:sz="0" w:space="0" w:color="auto"/>
            <w:right w:val="none" w:sz="0" w:space="0" w:color="auto"/>
          </w:divBdr>
        </w:div>
        <w:div w:id="169104472">
          <w:marLeft w:val="0"/>
          <w:marRight w:val="0"/>
          <w:marTop w:val="0"/>
          <w:marBottom w:val="0"/>
          <w:divBdr>
            <w:top w:val="none" w:sz="0" w:space="0" w:color="auto"/>
            <w:left w:val="none" w:sz="0" w:space="0" w:color="auto"/>
            <w:bottom w:val="none" w:sz="0" w:space="0" w:color="auto"/>
            <w:right w:val="none" w:sz="0" w:space="0" w:color="auto"/>
          </w:divBdr>
        </w:div>
        <w:div w:id="1329406562">
          <w:marLeft w:val="0"/>
          <w:marRight w:val="0"/>
          <w:marTop w:val="0"/>
          <w:marBottom w:val="0"/>
          <w:divBdr>
            <w:top w:val="none" w:sz="0" w:space="0" w:color="auto"/>
            <w:left w:val="none" w:sz="0" w:space="0" w:color="auto"/>
            <w:bottom w:val="none" w:sz="0" w:space="0" w:color="auto"/>
            <w:right w:val="none" w:sz="0" w:space="0" w:color="auto"/>
          </w:divBdr>
        </w:div>
        <w:div w:id="399249532">
          <w:marLeft w:val="0"/>
          <w:marRight w:val="0"/>
          <w:marTop w:val="0"/>
          <w:marBottom w:val="0"/>
          <w:divBdr>
            <w:top w:val="none" w:sz="0" w:space="0" w:color="auto"/>
            <w:left w:val="none" w:sz="0" w:space="0" w:color="auto"/>
            <w:bottom w:val="none" w:sz="0" w:space="0" w:color="auto"/>
            <w:right w:val="none" w:sz="0" w:space="0" w:color="auto"/>
          </w:divBdr>
        </w:div>
        <w:div w:id="74976599">
          <w:marLeft w:val="0"/>
          <w:marRight w:val="0"/>
          <w:marTop w:val="0"/>
          <w:marBottom w:val="0"/>
          <w:divBdr>
            <w:top w:val="none" w:sz="0" w:space="0" w:color="auto"/>
            <w:left w:val="none" w:sz="0" w:space="0" w:color="auto"/>
            <w:bottom w:val="none" w:sz="0" w:space="0" w:color="auto"/>
            <w:right w:val="none" w:sz="0" w:space="0" w:color="auto"/>
          </w:divBdr>
        </w:div>
        <w:div w:id="1235239808">
          <w:marLeft w:val="0"/>
          <w:marRight w:val="0"/>
          <w:marTop w:val="0"/>
          <w:marBottom w:val="0"/>
          <w:divBdr>
            <w:top w:val="none" w:sz="0" w:space="0" w:color="auto"/>
            <w:left w:val="none" w:sz="0" w:space="0" w:color="auto"/>
            <w:bottom w:val="none" w:sz="0" w:space="0" w:color="auto"/>
            <w:right w:val="none" w:sz="0" w:space="0" w:color="auto"/>
          </w:divBdr>
        </w:div>
        <w:div w:id="406195835">
          <w:marLeft w:val="0"/>
          <w:marRight w:val="0"/>
          <w:marTop w:val="0"/>
          <w:marBottom w:val="0"/>
          <w:divBdr>
            <w:top w:val="none" w:sz="0" w:space="0" w:color="auto"/>
            <w:left w:val="none" w:sz="0" w:space="0" w:color="auto"/>
            <w:bottom w:val="none" w:sz="0" w:space="0" w:color="auto"/>
            <w:right w:val="none" w:sz="0" w:space="0" w:color="auto"/>
          </w:divBdr>
        </w:div>
        <w:div w:id="452988059">
          <w:marLeft w:val="0"/>
          <w:marRight w:val="0"/>
          <w:marTop w:val="0"/>
          <w:marBottom w:val="0"/>
          <w:divBdr>
            <w:top w:val="none" w:sz="0" w:space="0" w:color="auto"/>
            <w:left w:val="none" w:sz="0" w:space="0" w:color="auto"/>
            <w:bottom w:val="none" w:sz="0" w:space="0" w:color="auto"/>
            <w:right w:val="none" w:sz="0" w:space="0" w:color="auto"/>
          </w:divBdr>
        </w:div>
        <w:div w:id="563954240">
          <w:marLeft w:val="0"/>
          <w:marRight w:val="0"/>
          <w:marTop w:val="0"/>
          <w:marBottom w:val="0"/>
          <w:divBdr>
            <w:top w:val="none" w:sz="0" w:space="0" w:color="auto"/>
            <w:left w:val="none" w:sz="0" w:space="0" w:color="auto"/>
            <w:bottom w:val="none" w:sz="0" w:space="0" w:color="auto"/>
            <w:right w:val="none" w:sz="0" w:space="0" w:color="auto"/>
          </w:divBdr>
        </w:div>
        <w:div w:id="674307305">
          <w:marLeft w:val="0"/>
          <w:marRight w:val="0"/>
          <w:marTop w:val="0"/>
          <w:marBottom w:val="0"/>
          <w:divBdr>
            <w:top w:val="none" w:sz="0" w:space="0" w:color="auto"/>
            <w:left w:val="none" w:sz="0" w:space="0" w:color="auto"/>
            <w:bottom w:val="none" w:sz="0" w:space="0" w:color="auto"/>
            <w:right w:val="none" w:sz="0" w:space="0" w:color="auto"/>
          </w:divBdr>
        </w:div>
        <w:div w:id="803235190">
          <w:marLeft w:val="0"/>
          <w:marRight w:val="0"/>
          <w:marTop w:val="0"/>
          <w:marBottom w:val="0"/>
          <w:divBdr>
            <w:top w:val="none" w:sz="0" w:space="0" w:color="auto"/>
            <w:left w:val="none" w:sz="0" w:space="0" w:color="auto"/>
            <w:bottom w:val="none" w:sz="0" w:space="0" w:color="auto"/>
            <w:right w:val="none" w:sz="0" w:space="0" w:color="auto"/>
          </w:divBdr>
        </w:div>
        <w:div w:id="2120370153">
          <w:marLeft w:val="0"/>
          <w:marRight w:val="0"/>
          <w:marTop w:val="0"/>
          <w:marBottom w:val="0"/>
          <w:divBdr>
            <w:top w:val="none" w:sz="0" w:space="0" w:color="auto"/>
            <w:left w:val="none" w:sz="0" w:space="0" w:color="auto"/>
            <w:bottom w:val="none" w:sz="0" w:space="0" w:color="auto"/>
            <w:right w:val="none" w:sz="0" w:space="0" w:color="auto"/>
          </w:divBdr>
        </w:div>
        <w:div w:id="1221207732">
          <w:marLeft w:val="0"/>
          <w:marRight w:val="0"/>
          <w:marTop w:val="0"/>
          <w:marBottom w:val="0"/>
          <w:divBdr>
            <w:top w:val="none" w:sz="0" w:space="0" w:color="auto"/>
            <w:left w:val="none" w:sz="0" w:space="0" w:color="auto"/>
            <w:bottom w:val="none" w:sz="0" w:space="0" w:color="auto"/>
            <w:right w:val="none" w:sz="0" w:space="0" w:color="auto"/>
          </w:divBdr>
        </w:div>
        <w:div w:id="1597203698">
          <w:marLeft w:val="0"/>
          <w:marRight w:val="0"/>
          <w:marTop w:val="0"/>
          <w:marBottom w:val="0"/>
          <w:divBdr>
            <w:top w:val="none" w:sz="0" w:space="0" w:color="auto"/>
            <w:left w:val="none" w:sz="0" w:space="0" w:color="auto"/>
            <w:bottom w:val="none" w:sz="0" w:space="0" w:color="auto"/>
            <w:right w:val="none" w:sz="0" w:space="0" w:color="auto"/>
          </w:divBdr>
        </w:div>
        <w:div w:id="1268655866">
          <w:marLeft w:val="0"/>
          <w:marRight w:val="0"/>
          <w:marTop w:val="0"/>
          <w:marBottom w:val="0"/>
          <w:divBdr>
            <w:top w:val="none" w:sz="0" w:space="0" w:color="auto"/>
            <w:left w:val="none" w:sz="0" w:space="0" w:color="auto"/>
            <w:bottom w:val="none" w:sz="0" w:space="0" w:color="auto"/>
            <w:right w:val="none" w:sz="0" w:space="0" w:color="auto"/>
          </w:divBdr>
        </w:div>
        <w:div w:id="1729376675">
          <w:marLeft w:val="0"/>
          <w:marRight w:val="0"/>
          <w:marTop w:val="0"/>
          <w:marBottom w:val="0"/>
          <w:divBdr>
            <w:top w:val="none" w:sz="0" w:space="0" w:color="auto"/>
            <w:left w:val="none" w:sz="0" w:space="0" w:color="auto"/>
            <w:bottom w:val="none" w:sz="0" w:space="0" w:color="auto"/>
            <w:right w:val="none" w:sz="0" w:space="0" w:color="auto"/>
          </w:divBdr>
        </w:div>
        <w:div w:id="1210072109">
          <w:marLeft w:val="0"/>
          <w:marRight w:val="0"/>
          <w:marTop w:val="0"/>
          <w:marBottom w:val="0"/>
          <w:divBdr>
            <w:top w:val="none" w:sz="0" w:space="0" w:color="auto"/>
            <w:left w:val="none" w:sz="0" w:space="0" w:color="auto"/>
            <w:bottom w:val="none" w:sz="0" w:space="0" w:color="auto"/>
            <w:right w:val="none" w:sz="0" w:space="0" w:color="auto"/>
          </w:divBdr>
        </w:div>
        <w:div w:id="668604158">
          <w:marLeft w:val="0"/>
          <w:marRight w:val="0"/>
          <w:marTop w:val="0"/>
          <w:marBottom w:val="0"/>
          <w:divBdr>
            <w:top w:val="none" w:sz="0" w:space="0" w:color="auto"/>
            <w:left w:val="none" w:sz="0" w:space="0" w:color="auto"/>
            <w:bottom w:val="none" w:sz="0" w:space="0" w:color="auto"/>
            <w:right w:val="none" w:sz="0" w:space="0" w:color="auto"/>
          </w:divBdr>
        </w:div>
        <w:div w:id="686564796">
          <w:marLeft w:val="0"/>
          <w:marRight w:val="0"/>
          <w:marTop w:val="0"/>
          <w:marBottom w:val="0"/>
          <w:divBdr>
            <w:top w:val="none" w:sz="0" w:space="0" w:color="auto"/>
            <w:left w:val="none" w:sz="0" w:space="0" w:color="auto"/>
            <w:bottom w:val="none" w:sz="0" w:space="0" w:color="auto"/>
            <w:right w:val="none" w:sz="0" w:space="0" w:color="auto"/>
          </w:divBdr>
        </w:div>
        <w:div w:id="609434116">
          <w:marLeft w:val="0"/>
          <w:marRight w:val="0"/>
          <w:marTop w:val="0"/>
          <w:marBottom w:val="0"/>
          <w:divBdr>
            <w:top w:val="none" w:sz="0" w:space="0" w:color="auto"/>
            <w:left w:val="none" w:sz="0" w:space="0" w:color="auto"/>
            <w:bottom w:val="none" w:sz="0" w:space="0" w:color="auto"/>
            <w:right w:val="none" w:sz="0" w:space="0" w:color="auto"/>
          </w:divBdr>
        </w:div>
        <w:div w:id="1413578419">
          <w:marLeft w:val="0"/>
          <w:marRight w:val="0"/>
          <w:marTop w:val="0"/>
          <w:marBottom w:val="0"/>
          <w:divBdr>
            <w:top w:val="none" w:sz="0" w:space="0" w:color="auto"/>
            <w:left w:val="none" w:sz="0" w:space="0" w:color="auto"/>
            <w:bottom w:val="none" w:sz="0" w:space="0" w:color="auto"/>
            <w:right w:val="none" w:sz="0" w:space="0" w:color="auto"/>
          </w:divBdr>
        </w:div>
        <w:div w:id="1406536670">
          <w:marLeft w:val="0"/>
          <w:marRight w:val="0"/>
          <w:marTop w:val="0"/>
          <w:marBottom w:val="0"/>
          <w:divBdr>
            <w:top w:val="none" w:sz="0" w:space="0" w:color="auto"/>
            <w:left w:val="none" w:sz="0" w:space="0" w:color="auto"/>
            <w:bottom w:val="none" w:sz="0" w:space="0" w:color="auto"/>
            <w:right w:val="none" w:sz="0" w:space="0" w:color="auto"/>
          </w:divBdr>
        </w:div>
        <w:div w:id="1426877013">
          <w:marLeft w:val="0"/>
          <w:marRight w:val="0"/>
          <w:marTop w:val="0"/>
          <w:marBottom w:val="0"/>
          <w:divBdr>
            <w:top w:val="none" w:sz="0" w:space="0" w:color="auto"/>
            <w:left w:val="none" w:sz="0" w:space="0" w:color="auto"/>
            <w:bottom w:val="none" w:sz="0" w:space="0" w:color="auto"/>
            <w:right w:val="none" w:sz="0" w:space="0" w:color="auto"/>
          </w:divBdr>
        </w:div>
        <w:div w:id="1602758760">
          <w:marLeft w:val="0"/>
          <w:marRight w:val="0"/>
          <w:marTop w:val="0"/>
          <w:marBottom w:val="0"/>
          <w:divBdr>
            <w:top w:val="none" w:sz="0" w:space="0" w:color="auto"/>
            <w:left w:val="none" w:sz="0" w:space="0" w:color="auto"/>
            <w:bottom w:val="none" w:sz="0" w:space="0" w:color="auto"/>
            <w:right w:val="none" w:sz="0" w:space="0" w:color="auto"/>
          </w:divBdr>
        </w:div>
        <w:div w:id="675616474">
          <w:marLeft w:val="0"/>
          <w:marRight w:val="0"/>
          <w:marTop w:val="0"/>
          <w:marBottom w:val="0"/>
          <w:divBdr>
            <w:top w:val="none" w:sz="0" w:space="0" w:color="auto"/>
            <w:left w:val="none" w:sz="0" w:space="0" w:color="auto"/>
            <w:bottom w:val="none" w:sz="0" w:space="0" w:color="auto"/>
            <w:right w:val="none" w:sz="0" w:space="0" w:color="auto"/>
          </w:divBdr>
        </w:div>
        <w:div w:id="1251306074">
          <w:marLeft w:val="0"/>
          <w:marRight w:val="0"/>
          <w:marTop w:val="0"/>
          <w:marBottom w:val="0"/>
          <w:divBdr>
            <w:top w:val="none" w:sz="0" w:space="0" w:color="auto"/>
            <w:left w:val="none" w:sz="0" w:space="0" w:color="auto"/>
            <w:bottom w:val="none" w:sz="0" w:space="0" w:color="auto"/>
            <w:right w:val="none" w:sz="0" w:space="0" w:color="auto"/>
          </w:divBdr>
        </w:div>
        <w:div w:id="619216569">
          <w:marLeft w:val="0"/>
          <w:marRight w:val="0"/>
          <w:marTop w:val="0"/>
          <w:marBottom w:val="0"/>
          <w:divBdr>
            <w:top w:val="none" w:sz="0" w:space="0" w:color="auto"/>
            <w:left w:val="none" w:sz="0" w:space="0" w:color="auto"/>
            <w:bottom w:val="none" w:sz="0" w:space="0" w:color="auto"/>
            <w:right w:val="none" w:sz="0" w:space="0" w:color="auto"/>
          </w:divBdr>
        </w:div>
        <w:div w:id="477038241">
          <w:marLeft w:val="0"/>
          <w:marRight w:val="0"/>
          <w:marTop w:val="0"/>
          <w:marBottom w:val="0"/>
          <w:divBdr>
            <w:top w:val="none" w:sz="0" w:space="0" w:color="auto"/>
            <w:left w:val="none" w:sz="0" w:space="0" w:color="auto"/>
            <w:bottom w:val="none" w:sz="0" w:space="0" w:color="auto"/>
            <w:right w:val="none" w:sz="0" w:space="0" w:color="auto"/>
          </w:divBdr>
        </w:div>
        <w:div w:id="1636982568">
          <w:marLeft w:val="0"/>
          <w:marRight w:val="0"/>
          <w:marTop w:val="0"/>
          <w:marBottom w:val="0"/>
          <w:divBdr>
            <w:top w:val="none" w:sz="0" w:space="0" w:color="auto"/>
            <w:left w:val="none" w:sz="0" w:space="0" w:color="auto"/>
            <w:bottom w:val="none" w:sz="0" w:space="0" w:color="auto"/>
            <w:right w:val="none" w:sz="0" w:space="0" w:color="auto"/>
          </w:divBdr>
        </w:div>
        <w:div w:id="837111674">
          <w:marLeft w:val="0"/>
          <w:marRight w:val="0"/>
          <w:marTop w:val="0"/>
          <w:marBottom w:val="0"/>
          <w:divBdr>
            <w:top w:val="none" w:sz="0" w:space="0" w:color="auto"/>
            <w:left w:val="none" w:sz="0" w:space="0" w:color="auto"/>
            <w:bottom w:val="none" w:sz="0" w:space="0" w:color="auto"/>
            <w:right w:val="none" w:sz="0" w:space="0" w:color="auto"/>
          </w:divBdr>
        </w:div>
        <w:div w:id="347682759">
          <w:marLeft w:val="0"/>
          <w:marRight w:val="0"/>
          <w:marTop w:val="0"/>
          <w:marBottom w:val="0"/>
          <w:divBdr>
            <w:top w:val="none" w:sz="0" w:space="0" w:color="auto"/>
            <w:left w:val="none" w:sz="0" w:space="0" w:color="auto"/>
            <w:bottom w:val="none" w:sz="0" w:space="0" w:color="auto"/>
            <w:right w:val="none" w:sz="0" w:space="0" w:color="auto"/>
          </w:divBdr>
        </w:div>
        <w:div w:id="1550920085">
          <w:marLeft w:val="0"/>
          <w:marRight w:val="0"/>
          <w:marTop w:val="0"/>
          <w:marBottom w:val="0"/>
          <w:divBdr>
            <w:top w:val="none" w:sz="0" w:space="0" w:color="auto"/>
            <w:left w:val="none" w:sz="0" w:space="0" w:color="auto"/>
            <w:bottom w:val="none" w:sz="0" w:space="0" w:color="auto"/>
            <w:right w:val="none" w:sz="0" w:space="0" w:color="auto"/>
          </w:divBdr>
        </w:div>
        <w:div w:id="1592082880">
          <w:marLeft w:val="0"/>
          <w:marRight w:val="0"/>
          <w:marTop w:val="0"/>
          <w:marBottom w:val="0"/>
          <w:divBdr>
            <w:top w:val="none" w:sz="0" w:space="0" w:color="auto"/>
            <w:left w:val="none" w:sz="0" w:space="0" w:color="auto"/>
            <w:bottom w:val="none" w:sz="0" w:space="0" w:color="auto"/>
            <w:right w:val="none" w:sz="0" w:space="0" w:color="auto"/>
          </w:divBdr>
        </w:div>
        <w:div w:id="1914464866">
          <w:marLeft w:val="0"/>
          <w:marRight w:val="0"/>
          <w:marTop w:val="0"/>
          <w:marBottom w:val="0"/>
          <w:divBdr>
            <w:top w:val="none" w:sz="0" w:space="0" w:color="auto"/>
            <w:left w:val="none" w:sz="0" w:space="0" w:color="auto"/>
            <w:bottom w:val="none" w:sz="0" w:space="0" w:color="auto"/>
            <w:right w:val="none" w:sz="0" w:space="0" w:color="auto"/>
          </w:divBdr>
        </w:div>
        <w:div w:id="1665670844">
          <w:marLeft w:val="0"/>
          <w:marRight w:val="0"/>
          <w:marTop w:val="0"/>
          <w:marBottom w:val="0"/>
          <w:divBdr>
            <w:top w:val="none" w:sz="0" w:space="0" w:color="auto"/>
            <w:left w:val="none" w:sz="0" w:space="0" w:color="auto"/>
            <w:bottom w:val="none" w:sz="0" w:space="0" w:color="auto"/>
            <w:right w:val="none" w:sz="0" w:space="0" w:color="auto"/>
          </w:divBdr>
        </w:div>
        <w:div w:id="715009611">
          <w:marLeft w:val="0"/>
          <w:marRight w:val="0"/>
          <w:marTop w:val="0"/>
          <w:marBottom w:val="0"/>
          <w:divBdr>
            <w:top w:val="none" w:sz="0" w:space="0" w:color="auto"/>
            <w:left w:val="none" w:sz="0" w:space="0" w:color="auto"/>
            <w:bottom w:val="none" w:sz="0" w:space="0" w:color="auto"/>
            <w:right w:val="none" w:sz="0" w:space="0" w:color="auto"/>
          </w:divBdr>
        </w:div>
        <w:div w:id="382025761">
          <w:marLeft w:val="0"/>
          <w:marRight w:val="0"/>
          <w:marTop w:val="0"/>
          <w:marBottom w:val="0"/>
          <w:divBdr>
            <w:top w:val="none" w:sz="0" w:space="0" w:color="auto"/>
            <w:left w:val="none" w:sz="0" w:space="0" w:color="auto"/>
            <w:bottom w:val="none" w:sz="0" w:space="0" w:color="auto"/>
            <w:right w:val="none" w:sz="0" w:space="0" w:color="auto"/>
          </w:divBdr>
        </w:div>
        <w:div w:id="1241797208">
          <w:marLeft w:val="0"/>
          <w:marRight w:val="0"/>
          <w:marTop w:val="0"/>
          <w:marBottom w:val="0"/>
          <w:divBdr>
            <w:top w:val="none" w:sz="0" w:space="0" w:color="auto"/>
            <w:left w:val="none" w:sz="0" w:space="0" w:color="auto"/>
            <w:bottom w:val="none" w:sz="0" w:space="0" w:color="auto"/>
            <w:right w:val="none" w:sz="0" w:space="0" w:color="auto"/>
          </w:divBdr>
        </w:div>
        <w:div w:id="411200844">
          <w:marLeft w:val="0"/>
          <w:marRight w:val="0"/>
          <w:marTop w:val="0"/>
          <w:marBottom w:val="0"/>
          <w:divBdr>
            <w:top w:val="none" w:sz="0" w:space="0" w:color="auto"/>
            <w:left w:val="none" w:sz="0" w:space="0" w:color="auto"/>
            <w:bottom w:val="none" w:sz="0" w:space="0" w:color="auto"/>
            <w:right w:val="none" w:sz="0" w:space="0" w:color="auto"/>
          </w:divBdr>
        </w:div>
        <w:div w:id="334840737">
          <w:marLeft w:val="0"/>
          <w:marRight w:val="0"/>
          <w:marTop w:val="0"/>
          <w:marBottom w:val="0"/>
          <w:divBdr>
            <w:top w:val="none" w:sz="0" w:space="0" w:color="auto"/>
            <w:left w:val="none" w:sz="0" w:space="0" w:color="auto"/>
            <w:bottom w:val="none" w:sz="0" w:space="0" w:color="auto"/>
            <w:right w:val="none" w:sz="0" w:space="0" w:color="auto"/>
          </w:divBdr>
        </w:div>
        <w:div w:id="395319415">
          <w:marLeft w:val="0"/>
          <w:marRight w:val="0"/>
          <w:marTop w:val="0"/>
          <w:marBottom w:val="0"/>
          <w:divBdr>
            <w:top w:val="none" w:sz="0" w:space="0" w:color="auto"/>
            <w:left w:val="none" w:sz="0" w:space="0" w:color="auto"/>
            <w:bottom w:val="none" w:sz="0" w:space="0" w:color="auto"/>
            <w:right w:val="none" w:sz="0" w:space="0" w:color="auto"/>
          </w:divBdr>
        </w:div>
        <w:div w:id="176114023">
          <w:marLeft w:val="0"/>
          <w:marRight w:val="0"/>
          <w:marTop w:val="0"/>
          <w:marBottom w:val="0"/>
          <w:divBdr>
            <w:top w:val="none" w:sz="0" w:space="0" w:color="auto"/>
            <w:left w:val="none" w:sz="0" w:space="0" w:color="auto"/>
            <w:bottom w:val="none" w:sz="0" w:space="0" w:color="auto"/>
            <w:right w:val="none" w:sz="0" w:space="0" w:color="auto"/>
          </w:divBdr>
        </w:div>
        <w:div w:id="106701499">
          <w:marLeft w:val="0"/>
          <w:marRight w:val="0"/>
          <w:marTop w:val="0"/>
          <w:marBottom w:val="0"/>
          <w:divBdr>
            <w:top w:val="none" w:sz="0" w:space="0" w:color="auto"/>
            <w:left w:val="none" w:sz="0" w:space="0" w:color="auto"/>
            <w:bottom w:val="none" w:sz="0" w:space="0" w:color="auto"/>
            <w:right w:val="none" w:sz="0" w:space="0" w:color="auto"/>
          </w:divBdr>
        </w:div>
        <w:div w:id="1598362253">
          <w:marLeft w:val="0"/>
          <w:marRight w:val="0"/>
          <w:marTop w:val="0"/>
          <w:marBottom w:val="0"/>
          <w:divBdr>
            <w:top w:val="none" w:sz="0" w:space="0" w:color="auto"/>
            <w:left w:val="none" w:sz="0" w:space="0" w:color="auto"/>
            <w:bottom w:val="none" w:sz="0" w:space="0" w:color="auto"/>
            <w:right w:val="none" w:sz="0" w:space="0" w:color="auto"/>
          </w:divBdr>
        </w:div>
        <w:div w:id="760950395">
          <w:marLeft w:val="0"/>
          <w:marRight w:val="0"/>
          <w:marTop w:val="0"/>
          <w:marBottom w:val="0"/>
          <w:divBdr>
            <w:top w:val="none" w:sz="0" w:space="0" w:color="auto"/>
            <w:left w:val="none" w:sz="0" w:space="0" w:color="auto"/>
            <w:bottom w:val="none" w:sz="0" w:space="0" w:color="auto"/>
            <w:right w:val="none" w:sz="0" w:space="0" w:color="auto"/>
          </w:divBdr>
        </w:div>
        <w:div w:id="786464477">
          <w:marLeft w:val="0"/>
          <w:marRight w:val="0"/>
          <w:marTop w:val="0"/>
          <w:marBottom w:val="0"/>
          <w:divBdr>
            <w:top w:val="none" w:sz="0" w:space="0" w:color="auto"/>
            <w:left w:val="none" w:sz="0" w:space="0" w:color="auto"/>
            <w:bottom w:val="none" w:sz="0" w:space="0" w:color="auto"/>
            <w:right w:val="none" w:sz="0" w:space="0" w:color="auto"/>
          </w:divBdr>
        </w:div>
        <w:div w:id="216819759">
          <w:marLeft w:val="0"/>
          <w:marRight w:val="0"/>
          <w:marTop w:val="0"/>
          <w:marBottom w:val="0"/>
          <w:divBdr>
            <w:top w:val="none" w:sz="0" w:space="0" w:color="auto"/>
            <w:left w:val="none" w:sz="0" w:space="0" w:color="auto"/>
            <w:bottom w:val="none" w:sz="0" w:space="0" w:color="auto"/>
            <w:right w:val="none" w:sz="0" w:space="0" w:color="auto"/>
          </w:divBdr>
        </w:div>
        <w:div w:id="1914048518">
          <w:marLeft w:val="0"/>
          <w:marRight w:val="0"/>
          <w:marTop w:val="0"/>
          <w:marBottom w:val="0"/>
          <w:divBdr>
            <w:top w:val="none" w:sz="0" w:space="0" w:color="auto"/>
            <w:left w:val="none" w:sz="0" w:space="0" w:color="auto"/>
            <w:bottom w:val="none" w:sz="0" w:space="0" w:color="auto"/>
            <w:right w:val="none" w:sz="0" w:space="0" w:color="auto"/>
          </w:divBdr>
        </w:div>
        <w:div w:id="1198738248">
          <w:marLeft w:val="0"/>
          <w:marRight w:val="0"/>
          <w:marTop w:val="0"/>
          <w:marBottom w:val="0"/>
          <w:divBdr>
            <w:top w:val="none" w:sz="0" w:space="0" w:color="auto"/>
            <w:left w:val="none" w:sz="0" w:space="0" w:color="auto"/>
            <w:bottom w:val="none" w:sz="0" w:space="0" w:color="auto"/>
            <w:right w:val="none" w:sz="0" w:space="0" w:color="auto"/>
          </w:divBdr>
        </w:div>
        <w:div w:id="858471435">
          <w:marLeft w:val="0"/>
          <w:marRight w:val="0"/>
          <w:marTop w:val="0"/>
          <w:marBottom w:val="0"/>
          <w:divBdr>
            <w:top w:val="none" w:sz="0" w:space="0" w:color="auto"/>
            <w:left w:val="none" w:sz="0" w:space="0" w:color="auto"/>
            <w:bottom w:val="none" w:sz="0" w:space="0" w:color="auto"/>
            <w:right w:val="none" w:sz="0" w:space="0" w:color="auto"/>
          </w:divBdr>
        </w:div>
        <w:div w:id="48067752">
          <w:marLeft w:val="0"/>
          <w:marRight w:val="0"/>
          <w:marTop w:val="0"/>
          <w:marBottom w:val="0"/>
          <w:divBdr>
            <w:top w:val="none" w:sz="0" w:space="0" w:color="auto"/>
            <w:left w:val="none" w:sz="0" w:space="0" w:color="auto"/>
            <w:bottom w:val="none" w:sz="0" w:space="0" w:color="auto"/>
            <w:right w:val="none" w:sz="0" w:space="0" w:color="auto"/>
          </w:divBdr>
        </w:div>
        <w:div w:id="2117822917">
          <w:marLeft w:val="0"/>
          <w:marRight w:val="0"/>
          <w:marTop w:val="0"/>
          <w:marBottom w:val="0"/>
          <w:divBdr>
            <w:top w:val="none" w:sz="0" w:space="0" w:color="auto"/>
            <w:left w:val="none" w:sz="0" w:space="0" w:color="auto"/>
            <w:bottom w:val="none" w:sz="0" w:space="0" w:color="auto"/>
            <w:right w:val="none" w:sz="0" w:space="0" w:color="auto"/>
          </w:divBdr>
        </w:div>
        <w:div w:id="1496874630">
          <w:marLeft w:val="0"/>
          <w:marRight w:val="0"/>
          <w:marTop w:val="0"/>
          <w:marBottom w:val="0"/>
          <w:divBdr>
            <w:top w:val="none" w:sz="0" w:space="0" w:color="auto"/>
            <w:left w:val="none" w:sz="0" w:space="0" w:color="auto"/>
            <w:bottom w:val="none" w:sz="0" w:space="0" w:color="auto"/>
            <w:right w:val="none" w:sz="0" w:space="0" w:color="auto"/>
          </w:divBdr>
        </w:div>
        <w:div w:id="99879931">
          <w:marLeft w:val="0"/>
          <w:marRight w:val="0"/>
          <w:marTop w:val="0"/>
          <w:marBottom w:val="0"/>
          <w:divBdr>
            <w:top w:val="none" w:sz="0" w:space="0" w:color="auto"/>
            <w:left w:val="none" w:sz="0" w:space="0" w:color="auto"/>
            <w:bottom w:val="none" w:sz="0" w:space="0" w:color="auto"/>
            <w:right w:val="none" w:sz="0" w:space="0" w:color="auto"/>
          </w:divBdr>
        </w:div>
        <w:div w:id="519129882">
          <w:marLeft w:val="0"/>
          <w:marRight w:val="0"/>
          <w:marTop w:val="0"/>
          <w:marBottom w:val="0"/>
          <w:divBdr>
            <w:top w:val="none" w:sz="0" w:space="0" w:color="auto"/>
            <w:left w:val="none" w:sz="0" w:space="0" w:color="auto"/>
            <w:bottom w:val="none" w:sz="0" w:space="0" w:color="auto"/>
            <w:right w:val="none" w:sz="0" w:space="0" w:color="auto"/>
          </w:divBdr>
        </w:div>
        <w:div w:id="1194348592">
          <w:marLeft w:val="0"/>
          <w:marRight w:val="0"/>
          <w:marTop w:val="0"/>
          <w:marBottom w:val="0"/>
          <w:divBdr>
            <w:top w:val="none" w:sz="0" w:space="0" w:color="auto"/>
            <w:left w:val="none" w:sz="0" w:space="0" w:color="auto"/>
            <w:bottom w:val="none" w:sz="0" w:space="0" w:color="auto"/>
            <w:right w:val="none" w:sz="0" w:space="0" w:color="auto"/>
          </w:divBdr>
        </w:div>
        <w:div w:id="1520853515">
          <w:marLeft w:val="0"/>
          <w:marRight w:val="0"/>
          <w:marTop w:val="0"/>
          <w:marBottom w:val="0"/>
          <w:divBdr>
            <w:top w:val="none" w:sz="0" w:space="0" w:color="auto"/>
            <w:left w:val="none" w:sz="0" w:space="0" w:color="auto"/>
            <w:bottom w:val="none" w:sz="0" w:space="0" w:color="auto"/>
            <w:right w:val="none" w:sz="0" w:space="0" w:color="auto"/>
          </w:divBdr>
        </w:div>
        <w:div w:id="1727754360">
          <w:marLeft w:val="0"/>
          <w:marRight w:val="0"/>
          <w:marTop w:val="0"/>
          <w:marBottom w:val="0"/>
          <w:divBdr>
            <w:top w:val="none" w:sz="0" w:space="0" w:color="auto"/>
            <w:left w:val="none" w:sz="0" w:space="0" w:color="auto"/>
            <w:bottom w:val="none" w:sz="0" w:space="0" w:color="auto"/>
            <w:right w:val="none" w:sz="0" w:space="0" w:color="auto"/>
          </w:divBdr>
        </w:div>
        <w:div w:id="1617635833">
          <w:marLeft w:val="0"/>
          <w:marRight w:val="0"/>
          <w:marTop w:val="0"/>
          <w:marBottom w:val="0"/>
          <w:divBdr>
            <w:top w:val="none" w:sz="0" w:space="0" w:color="auto"/>
            <w:left w:val="none" w:sz="0" w:space="0" w:color="auto"/>
            <w:bottom w:val="none" w:sz="0" w:space="0" w:color="auto"/>
            <w:right w:val="none" w:sz="0" w:space="0" w:color="auto"/>
          </w:divBdr>
        </w:div>
        <w:div w:id="970598843">
          <w:marLeft w:val="0"/>
          <w:marRight w:val="0"/>
          <w:marTop w:val="0"/>
          <w:marBottom w:val="0"/>
          <w:divBdr>
            <w:top w:val="none" w:sz="0" w:space="0" w:color="auto"/>
            <w:left w:val="none" w:sz="0" w:space="0" w:color="auto"/>
            <w:bottom w:val="none" w:sz="0" w:space="0" w:color="auto"/>
            <w:right w:val="none" w:sz="0" w:space="0" w:color="auto"/>
          </w:divBdr>
        </w:div>
        <w:div w:id="1874151460">
          <w:marLeft w:val="0"/>
          <w:marRight w:val="0"/>
          <w:marTop w:val="0"/>
          <w:marBottom w:val="0"/>
          <w:divBdr>
            <w:top w:val="none" w:sz="0" w:space="0" w:color="auto"/>
            <w:left w:val="none" w:sz="0" w:space="0" w:color="auto"/>
            <w:bottom w:val="none" w:sz="0" w:space="0" w:color="auto"/>
            <w:right w:val="none" w:sz="0" w:space="0" w:color="auto"/>
          </w:divBdr>
        </w:div>
        <w:div w:id="811294016">
          <w:marLeft w:val="0"/>
          <w:marRight w:val="0"/>
          <w:marTop w:val="0"/>
          <w:marBottom w:val="0"/>
          <w:divBdr>
            <w:top w:val="none" w:sz="0" w:space="0" w:color="auto"/>
            <w:left w:val="none" w:sz="0" w:space="0" w:color="auto"/>
            <w:bottom w:val="none" w:sz="0" w:space="0" w:color="auto"/>
            <w:right w:val="none" w:sz="0" w:space="0" w:color="auto"/>
          </w:divBdr>
        </w:div>
        <w:div w:id="2098090194">
          <w:marLeft w:val="0"/>
          <w:marRight w:val="0"/>
          <w:marTop w:val="0"/>
          <w:marBottom w:val="0"/>
          <w:divBdr>
            <w:top w:val="none" w:sz="0" w:space="0" w:color="auto"/>
            <w:left w:val="none" w:sz="0" w:space="0" w:color="auto"/>
            <w:bottom w:val="none" w:sz="0" w:space="0" w:color="auto"/>
            <w:right w:val="none" w:sz="0" w:space="0" w:color="auto"/>
          </w:divBdr>
        </w:div>
        <w:div w:id="956910235">
          <w:marLeft w:val="0"/>
          <w:marRight w:val="0"/>
          <w:marTop w:val="0"/>
          <w:marBottom w:val="0"/>
          <w:divBdr>
            <w:top w:val="none" w:sz="0" w:space="0" w:color="auto"/>
            <w:left w:val="none" w:sz="0" w:space="0" w:color="auto"/>
            <w:bottom w:val="none" w:sz="0" w:space="0" w:color="auto"/>
            <w:right w:val="none" w:sz="0" w:space="0" w:color="auto"/>
          </w:divBdr>
        </w:div>
        <w:div w:id="888421228">
          <w:marLeft w:val="0"/>
          <w:marRight w:val="0"/>
          <w:marTop w:val="0"/>
          <w:marBottom w:val="0"/>
          <w:divBdr>
            <w:top w:val="none" w:sz="0" w:space="0" w:color="auto"/>
            <w:left w:val="none" w:sz="0" w:space="0" w:color="auto"/>
            <w:bottom w:val="none" w:sz="0" w:space="0" w:color="auto"/>
            <w:right w:val="none" w:sz="0" w:space="0" w:color="auto"/>
          </w:divBdr>
        </w:div>
        <w:div w:id="709114295">
          <w:marLeft w:val="0"/>
          <w:marRight w:val="0"/>
          <w:marTop w:val="0"/>
          <w:marBottom w:val="0"/>
          <w:divBdr>
            <w:top w:val="none" w:sz="0" w:space="0" w:color="auto"/>
            <w:left w:val="none" w:sz="0" w:space="0" w:color="auto"/>
            <w:bottom w:val="none" w:sz="0" w:space="0" w:color="auto"/>
            <w:right w:val="none" w:sz="0" w:space="0" w:color="auto"/>
          </w:divBdr>
        </w:div>
        <w:div w:id="749740329">
          <w:marLeft w:val="0"/>
          <w:marRight w:val="0"/>
          <w:marTop w:val="0"/>
          <w:marBottom w:val="0"/>
          <w:divBdr>
            <w:top w:val="none" w:sz="0" w:space="0" w:color="auto"/>
            <w:left w:val="none" w:sz="0" w:space="0" w:color="auto"/>
            <w:bottom w:val="none" w:sz="0" w:space="0" w:color="auto"/>
            <w:right w:val="none" w:sz="0" w:space="0" w:color="auto"/>
          </w:divBdr>
        </w:div>
        <w:div w:id="766661548">
          <w:marLeft w:val="0"/>
          <w:marRight w:val="0"/>
          <w:marTop w:val="0"/>
          <w:marBottom w:val="0"/>
          <w:divBdr>
            <w:top w:val="none" w:sz="0" w:space="0" w:color="auto"/>
            <w:left w:val="none" w:sz="0" w:space="0" w:color="auto"/>
            <w:bottom w:val="none" w:sz="0" w:space="0" w:color="auto"/>
            <w:right w:val="none" w:sz="0" w:space="0" w:color="auto"/>
          </w:divBdr>
        </w:div>
        <w:div w:id="533153464">
          <w:marLeft w:val="0"/>
          <w:marRight w:val="0"/>
          <w:marTop w:val="0"/>
          <w:marBottom w:val="0"/>
          <w:divBdr>
            <w:top w:val="none" w:sz="0" w:space="0" w:color="auto"/>
            <w:left w:val="none" w:sz="0" w:space="0" w:color="auto"/>
            <w:bottom w:val="none" w:sz="0" w:space="0" w:color="auto"/>
            <w:right w:val="none" w:sz="0" w:space="0" w:color="auto"/>
          </w:divBdr>
        </w:div>
        <w:div w:id="264659345">
          <w:marLeft w:val="0"/>
          <w:marRight w:val="0"/>
          <w:marTop w:val="0"/>
          <w:marBottom w:val="0"/>
          <w:divBdr>
            <w:top w:val="none" w:sz="0" w:space="0" w:color="auto"/>
            <w:left w:val="none" w:sz="0" w:space="0" w:color="auto"/>
            <w:bottom w:val="none" w:sz="0" w:space="0" w:color="auto"/>
            <w:right w:val="none" w:sz="0" w:space="0" w:color="auto"/>
          </w:divBdr>
        </w:div>
        <w:div w:id="375543187">
          <w:marLeft w:val="0"/>
          <w:marRight w:val="0"/>
          <w:marTop w:val="0"/>
          <w:marBottom w:val="0"/>
          <w:divBdr>
            <w:top w:val="none" w:sz="0" w:space="0" w:color="auto"/>
            <w:left w:val="none" w:sz="0" w:space="0" w:color="auto"/>
            <w:bottom w:val="none" w:sz="0" w:space="0" w:color="auto"/>
            <w:right w:val="none" w:sz="0" w:space="0" w:color="auto"/>
          </w:divBdr>
        </w:div>
        <w:div w:id="2044400772">
          <w:marLeft w:val="0"/>
          <w:marRight w:val="0"/>
          <w:marTop w:val="0"/>
          <w:marBottom w:val="0"/>
          <w:divBdr>
            <w:top w:val="none" w:sz="0" w:space="0" w:color="auto"/>
            <w:left w:val="none" w:sz="0" w:space="0" w:color="auto"/>
            <w:bottom w:val="none" w:sz="0" w:space="0" w:color="auto"/>
            <w:right w:val="none" w:sz="0" w:space="0" w:color="auto"/>
          </w:divBdr>
        </w:div>
        <w:div w:id="714236129">
          <w:marLeft w:val="0"/>
          <w:marRight w:val="0"/>
          <w:marTop w:val="0"/>
          <w:marBottom w:val="0"/>
          <w:divBdr>
            <w:top w:val="none" w:sz="0" w:space="0" w:color="auto"/>
            <w:left w:val="none" w:sz="0" w:space="0" w:color="auto"/>
            <w:bottom w:val="none" w:sz="0" w:space="0" w:color="auto"/>
            <w:right w:val="none" w:sz="0" w:space="0" w:color="auto"/>
          </w:divBdr>
        </w:div>
        <w:div w:id="1311516518">
          <w:marLeft w:val="0"/>
          <w:marRight w:val="0"/>
          <w:marTop w:val="0"/>
          <w:marBottom w:val="0"/>
          <w:divBdr>
            <w:top w:val="none" w:sz="0" w:space="0" w:color="auto"/>
            <w:left w:val="none" w:sz="0" w:space="0" w:color="auto"/>
            <w:bottom w:val="none" w:sz="0" w:space="0" w:color="auto"/>
            <w:right w:val="none" w:sz="0" w:space="0" w:color="auto"/>
          </w:divBdr>
        </w:div>
        <w:div w:id="426927742">
          <w:marLeft w:val="0"/>
          <w:marRight w:val="0"/>
          <w:marTop w:val="0"/>
          <w:marBottom w:val="0"/>
          <w:divBdr>
            <w:top w:val="none" w:sz="0" w:space="0" w:color="auto"/>
            <w:left w:val="none" w:sz="0" w:space="0" w:color="auto"/>
            <w:bottom w:val="none" w:sz="0" w:space="0" w:color="auto"/>
            <w:right w:val="none" w:sz="0" w:space="0" w:color="auto"/>
          </w:divBdr>
        </w:div>
        <w:div w:id="45016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20fZzSRInternal('20213',%20'14586607',%20'0',%20'0',%20'0',%20'5682678')" TargetMode="External"/><Relationship Id="rId299" Type="http://schemas.openxmlformats.org/officeDocument/2006/relationships/hyperlink" Target="http://www.epi.sk/Main/Default.aspx?Template=%7E/Main/TArticles.ascx&amp;zzsrlnkid=14486735&amp;phContent=%7E/ZzSR/ShowRule.ascx&amp;RuleId=0&amp;FragmentId1=375302&amp;FragmentId2=375304" TargetMode="External"/><Relationship Id="rId303" Type="http://schemas.openxmlformats.org/officeDocument/2006/relationships/hyperlink" Target="http://www.epi.sk/Main/Default.aspx?Template=%7E/Main/TArticles.ascx&amp;zzsrlnkid=14486735&amp;phContent=%7E/ZzSR/ShowRule.ascx&amp;RuleId=0&amp;FragmentId1=3922171&amp;FragmentId2=3922173" TargetMode="External"/><Relationship Id="rId21" Type="http://schemas.openxmlformats.org/officeDocument/2006/relationships/hyperlink" Target="javascript:%20fZzSRInternal('20213',%20'14586579',%20'14586579',%20'3964672',%20'3965154',%20'0')" TargetMode="External"/><Relationship Id="rId42" Type="http://schemas.openxmlformats.org/officeDocument/2006/relationships/hyperlink" Target="javascript:%20fZzSRInternal('20213',%20'14586588',%20'14586588',%20'3965530',%20'3965533',%20'0')" TargetMode="External"/><Relationship Id="rId63" Type="http://schemas.openxmlformats.org/officeDocument/2006/relationships/hyperlink" Target="javascript:%20fZzSRInternal('20213',%20'14586603',%20'14586603',%20'3083351',%20'3083354',%20'0')" TargetMode="External"/><Relationship Id="rId84" Type="http://schemas.openxmlformats.org/officeDocument/2006/relationships/hyperlink" Target="javascript:%20fZzSRInternal('20213',%20'14586590',%20'14586592',%20'3965696',%20'3976125',%20'0')" TargetMode="External"/><Relationship Id="rId138" Type="http://schemas.openxmlformats.org/officeDocument/2006/relationships/hyperlink" Target="javascript:%20fZzSRInternal('20213',%20'14586606',%20'14586606',%20'4825975',%20'4825978',%20'0')" TargetMode="External"/><Relationship Id="rId159" Type="http://schemas.openxmlformats.org/officeDocument/2006/relationships/hyperlink" Target="javascript:%20fZzSRInternal('20213',%20'14586607',%20'0',%20'0',%20'0',%20'5651899')" TargetMode="External"/><Relationship Id="rId324" Type="http://schemas.openxmlformats.org/officeDocument/2006/relationships/hyperlink" Target="http://www.epi.sk/Main/Default.aspx?Template=%7E/Main/TArticles.ascx&amp;zzsrlnkid=14486735&amp;phContent=%7E/ZzSR/ShowRule.ascx&amp;RuleId=11826&amp;FragmentId1=0&amp;FragmentId2=0" TargetMode="External"/><Relationship Id="rId170" Type="http://schemas.openxmlformats.org/officeDocument/2006/relationships/hyperlink" Target="javascript:%20fZzSRInternal('20213',%20'14586608',%20'0',%20'0',%20'0',%20'100350')" TargetMode="External"/><Relationship Id="rId191" Type="http://schemas.openxmlformats.org/officeDocument/2006/relationships/hyperlink" Target="http://www.epi.sk/Main/Default.aspx?Template=%7E/Main/TArticles.ascx&amp;zzsrlnkid=14486735&amp;phContent=%7E/ZzSR/ShowRule.ascx&amp;RuleId=16148&amp;FragmentId1=0&amp;FragmentId2=0" TargetMode="External"/><Relationship Id="rId205" Type="http://schemas.openxmlformats.org/officeDocument/2006/relationships/hyperlink" Target="http://www.epi.sk/Main/Default.aspx?Template=%7E/Main/TArticles.ascx&amp;zzsrlnkid=14486735&amp;phContent=%7E/ZzSR/ShowRule.ascx&amp;RuleId=0&amp;FragmentId1=4871877&amp;FragmentId2=4871885" TargetMode="External"/><Relationship Id="rId226" Type="http://schemas.openxmlformats.org/officeDocument/2006/relationships/hyperlink" Target="http://www.epi.sk/Main/Default.aspx?Template=%7E/Main/TArticles.ascx&amp;zzsrlnkid=14486735&amp;phContent=%7E/ZzSR/ShowRule.ascx&amp;RuleId=20550&amp;FragmentId1=0&amp;FragmentId2=0" TargetMode="External"/><Relationship Id="rId247" Type="http://schemas.openxmlformats.org/officeDocument/2006/relationships/hyperlink" Target="http://www.epi.sk/Main/Default.aspx?Template=%7E/Main/TArticles.ascx&amp;zzsrlnkid=14486735&amp;phContent=%7E/ZzSR/ShowRule.ascx&amp;RuleId=0&amp;FragmentId1=3979532&amp;FragmentId2=3978909" TargetMode="External"/><Relationship Id="rId107" Type="http://schemas.openxmlformats.org/officeDocument/2006/relationships/hyperlink" Target="javascript:%20fZzSRInternal('20213',%20'14586607',%20'0',%20'0',%20'0',%20'100357')" TargetMode="External"/><Relationship Id="rId268" Type="http://schemas.openxmlformats.org/officeDocument/2006/relationships/hyperlink" Target="http://www.epi.sk/Main/Default.aspx?Template=%7E/Main/TArticles.ascx&amp;zzsrlnkid=14486735&amp;phContent=%7E/ZzSR/ShowRule.ascx&amp;RuleId=0&amp;FragmentId1=3977954&amp;FragmentId2=3977968" TargetMode="External"/><Relationship Id="rId289" Type="http://schemas.openxmlformats.org/officeDocument/2006/relationships/hyperlink" Target="http://www.epi.sk/Main/Default.aspx?Template=%7E/Main/TArticles.ascx&amp;zzsrlnkid=14486735&amp;phContent=%7E/ZzSR/ShowRule.ascx&amp;RuleId=33915&amp;FragmentId1=0&amp;FragmentId2=0" TargetMode="External"/><Relationship Id="rId11" Type="http://schemas.openxmlformats.org/officeDocument/2006/relationships/hyperlink" Target="javascript:%20fZzSRInternal('20213',%20'14586580',%20'14586581',%20'3082727',%20'3965213',%20'0')" TargetMode="External"/><Relationship Id="rId32" Type="http://schemas.openxmlformats.org/officeDocument/2006/relationships/hyperlink" Target="javascript:%20fZzSRInternal('20213',%20'14586607',%20'0',%20'0',%20'0',%20'5657913')" TargetMode="External"/><Relationship Id="rId53" Type="http://schemas.openxmlformats.org/officeDocument/2006/relationships/hyperlink" Target="javascript:%20fZzSRInternal('20213',%20'14586607',%20'0',%20'0',%20'0',%20'5657902')" TargetMode="External"/><Relationship Id="rId74" Type="http://schemas.openxmlformats.org/officeDocument/2006/relationships/hyperlink" Target="javascript:%20fZzSRInternal('20213',%20'14586597',%20'14586597',%20'3083133',%20'3083133',%20'0')" TargetMode="External"/><Relationship Id="rId128" Type="http://schemas.openxmlformats.org/officeDocument/2006/relationships/hyperlink" Target="javascript:%20fZzSRInternal('20213',%20'14586598',%20'14586598',%20'3964980',%20'3964980',%20'0')" TargetMode="External"/><Relationship Id="rId149" Type="http://schemas.openxmlformats.org/officeDocument/2006/relationships/hyperlink" Target="javascript:%20fZzSRInternal('20213',%20'14586596',%20'14586596',%20'3083086',%20'3083087',%20'0')" TargetMode="External"/><Relationship Id="rId314" Type="http://schemas.openxmlformats.org/officeDocument/2006/relationships/hyperlink" Target="http://www.epi.sk/Main/Default.aspx?Template=%7E/Main/TArticles.ascx&amp;zzsrlnkid=14486735&amp;phContent=%7E/ZzSR/ShowRule.ascx&amp;RuleId=20550&amp;FragmentId1=0&amp;FragmentId2=0" TargetMode="External"/><Relationship Id="rId5" Type="http://schemas.openxmlformats.org/officeDocument/2006/relationships/hyperlink" Target="javascript:%20fZzSRInternal('20213',%20'14586607',%20'0',%20'0',%20'0',%20'5657879')" TargetMode="External"/><Relationship Id="rId95" Type="http://schemas.openxmlformats.org/officeDocument/2006/relationships/hyperlink" Target="javascript:%20fZzSRInternal('20213',%20'14586601',%20'14586601',%20'3976227',%20'4099132',%20'0')" TargetMode="External"/><Relationship Id="rId160" Type="http://schemas.openxmlformats.org/officeDocument/2006/relationships/hyperlink" Target="javascript:%20fZzSRInternal('20213',%20'14586602',%20'14586602',%20'3083314',%20'3083314',%20'0')" TargetMode="External"/><Relationship Id="rId181" Type="http://schemas.openxmlformats.org/officeDocument/2006/relationships/hyperlink" Target="http://www.epi.sk/Main/Default.aspx?Template=%7E/Main/TArticles.ascx&amp;zzsrlnkid=14486735&amp;phContent=%7E/ZzSR/ShowRule.ascx&amp;RuleId=22652&amp;FragmentId1=0&amp;FragmentId2=0" TargetMode="External"/><Relationship Id="rId216" Type="http://schemas.openxmlformats.org/officeDocument/2006/relationships/hyperlink" Target="http://www.epi.sk/Main/Default.aspx?Template=%7E/Main/TArticles.ascx&amp;zzsrlnkid=14486735&amp;phContent=%7E/ZzSR/ShowRule.ascx&amp;RuleId=12992&amp;FragmentId1=0&amp;FragmentId2=0" TargetMode="External"/><Relationship Id="rId237" Type="http://schemas.openxmlformats.org/officeDocument/2006/relationships/hyperlink" Target="http://www.epi.sk/Main/Default.aspx?Template=%7E/Main/TArticles.ascx&amp;zzsrlnkid=14486735&amp;phContent=%7E/ZzSR/ShowRule.ascx&amp;RuleId=12069&amp;FragmentId1=0&amp;FragmentId2=0" TargetMode="External"/><Relationship Id="rId258" Type="http://schemas.openxmlformats.org/officeDocument/2006/relationships/hyperlink" Target="http://www.epi.sk/Main/Default.aspx?Template=%7E/Main/TArticles.ascx&amp;zzsrlnkid=14486735&amp;phContent=%7E/ZzSR/ShowRule.ascx&amp;RuleId=18757&amp;FragmentId1=0&amp;FragmentId2=0" TargetMode="External"/><Relationship Id="rId279" Type="http://schemas.openxmlformats.org/officeDocument/2006/relationships/hyperlink" Target="http://www.epi.sk/Main/Default.aspx?Template=%7E/Main/TArticles.ascx&amp;zzsrlnkid=14486735&amp;phContent=%7E/ZzSR/ShowRule.ascx&amp;RuleId=0&amp;FragmentId1=5447196&amp;FragmentId2=5447196" TargetMode="External"/><Relationship Id="rId22" Type="http://schemas.openxmlformats.org/officeDocument/2006/relationships/hyperlink" Target="javascript:%20fZzSRInternal('20213',%20'14586605',%20'14586605',%20'4825957',%20'4825964',%20'0')" TargetMode="External"/><Relationship Id="rId43" Type="http://schemas.openxmlformats.org/officeDocument/2006/relationships/hyperlink" Target="javascript:%20fZzSRInternal('20213',%20'14586607',%20'0',%20'0',%20'0',%20'5657918')" TargetMode="External"/><Relationship Id="rId64" Type="http://schemas.openxmlformats.org/officeDocument/2006/relationships/hyperlink" Target="javascript:%20fZzSRInternal('20213',%20'14586591',%20'14586591',%20'3082973',%20'3082973',%20'0')" TargetMode="External"/><Relationship Id="rId118" Type="http://schemas.openxmlformats.org/officeDocument/2006/relationships/hyperlink" Target="javascript:%20fZzSRInternal('20213',%20'14586607',%20'0',%20'0',%20'0',%20'5657875')" TargetMode="External"/><Relationship Id="rId139" Type="http://schemas.openxmlformats.org/officeDocument/2006/relationships/hyperlink" Target="javascript:%20fZzSRInternal('20213',%20'14586602',%20'14586602',%20'3083315',%20'3083315',%20'0')" TargetMode="External"/><Relationship Id="rId290" Type="http://schemas.openxmlformats.org/officeDocument/2006/relationships/hyperlink" Target="http://www.epi.sk/Main/Default.aspx?Template=%7E/Main/TArticles.ascx&amp;zzsrlnkid=14486735&amp;phContent=%7E/ZzSR/ShowRule.ascx&amp;RuleId=0&amp;FragmentId1=4874321&amp;FragmentId2=4874324" TargetMode="External"/><Relationship Id="rId304" Type="http://schemas.openxmlformats.org/officeDocument/2006/relationships/hyperlink" Target="http://www.epi.sk/Main/Default.aspx?Template=%7E/Main/TArticles.ascx&amp;zzsrlnkid=14486735&amp;phContent=%7E/ZzSR/ShowRule.ascx&amp;RuleId=0&amp;FragmentId1=3138705&amp;FragmentId2=3138705" TargetMode="External"/><Relationship Id="rId325" Type="http://schemas.openxmlformats.org/officeDocument/2006/relationships/hyperlink" Target="http://www.epi.sk/Main/Default.aspx?Template=%7E/Main/TArticles.ascx&amp;zzsrlnkid=14486735&amp;phContent=%7E/ZzSR/ShowRule.ascx&amp;RuleId=13630&amp;FragmentId1=0&amp;FragmentId2=0" TargetMode="External"/><Relationship Id="rId85" Type="http://schemas.openxmlformats.org/officeDocument/2006/relationships/hyperlink" Target="javascript:%20fZzSRInternal('20213',%20'14586596',%20'14586596',%20'3083086',%20'3083087',%20'0')" TargetMode="External"/><Relationship Id="rId150" Type="http://schemas.openxmlformats.org/officeDocument/2006/relationships/hyperlink" Target="javascript:%20fZzSRInternal('20213',%20'14586596',%20'14586596',%20'3083094',%20'3083100',%20'0')" TargetMode="External"/><Relationship Id="rId171" Type="http://schemas.openxmlformats.org/officeDocument/2006/relationships/hyperlink" Target="javascript:%20fZzSRInternal('20213',%20'14586608',%20'0',%20'0',%20'0',%20'100350')" TargetMode="External"/><Relationship Id="rId192" Type="http://schemas.openxmlformats.org/officeDocument/2006/relationships/hyperlink" Target="http://www.epi.sk/Main/Default.aspx?Template=%7E/Main/TArticles.ascx&amp;zzsrlnkid=14486735&amp;phContent=%7E/ZzSR/ShowRule.ascx&amp;RuleId=20185&amp;FragmentId1=0&amp;FragmentId2=0" TargetMode="External"/><Relationship Id="rId206" Type="http://schemas.openxmlformats.org/officeDocument/2006/relationships/hyperlink" Target="http://www.epi.sk/Main/Default.aspx?Template=%7E/Main/TArticles.ascx&amp;zzsrlnkid=14486735&amp;phContent=%7E/ZzSR/ShowRule.ascx&amp;RuleId=0&amp;FragmentId1=4872028&amp;FragmentId2=4872041" TargetMode="External"/><Relationship Id="rId227" Type="http://schemas.openxmlformats.org/officeDocument/2006/relationships/hyperlink" Target="http://www.epi.sk/Main/Default.aspx?Template=%7E/Main/TArticles.ascx&amp;zzsrlnkid=14486735&amp;phContent=%7E/ZzSR/ShowRule.ascx&amp;RuleId=0&amp;FragmentId1=422764&amp;FragmentId2=422771" TargetMode="External"/><Relationship Id="rId248" Type="http://schemas.openxmlformats.org/officeDocument/2006/relationships/hyperlink" Target="http://www.epi.sk/Main/Default.aspx?Template=%7E/Main/TArticles.ascx&amp;zzsrlnkid=14486735&amp;phContent=%7E/ZzSR/ShowRule.ascx&amp;RuleId=0&amp;FragmentId1=463332&amp;FragmentId2=463345" TargetMode="External"/><Relationship Id="rId269" Type="http://schemas.openxmlformats.org/officeDocument/2006/relationships/hyperlink" Target="http://www.epi.sk/Main/Default.aspx?Template=%7E/Main/TArticles.ascx&amp;zzsrlnkid=14486735&amp;phContent=%7E/ZzSR/ShowRule.ascx&amp;RuleId=14955&amp;FragmentId1=0&amp;FragmentId2=0" TargetMode="External"/><Relationship Id="rId12" Type="http://schemas.openxmlformats.org/officeDocument/2006/relationships/hyperlink" Target="javascript:%20fZzSRInternal('20213',%20'14586607',%20'0',%20'0',%20'0',%20'5657898')" TargetMode="External"/><Relationship Id="rId33" Type="http://schemas.openxmlformats.org/officeDocument/2006/relationships/hyperlink" Target="javascript:%20fZzSRInternal('20213',%20'14586607',%20'0',%20'0',%20'0',%20'100433')" TargetMode="External"/><Relationship Id="rId108" Type="http://schemas.openxmlformats.org/officeDocument/2006/relationships/hyperlink" Target="javascript:%20fZzSRInternal('20213',%20'14586607',%20'0',%20'0',%20'0',%20'5657846')" TargetMode="External"/><Relationship Id="rId129" Type="http://schemas.openxmlformats.org/officeDocument/2006/relationships/hyperlink" Target="javascript:%20fZzSRInternal('20213',%20'14586607',%20'0',%20'0',%20'0',%20'5657881')" TargetMode="External"/><Relationship Id="rId280" Type="http://schemas.openxmlformats.org/officeDocument/2006/relationships/hyperlink" Target="http://www.epi.sk/Main/Default.aspx?Template=%7E/Main/TArticles.ascx&amp;zzsrlnkid=14486735&amp;phContent=%7E/ZzSR/ShowRule.ascx&amp;RuleId=30706&amp;FragmentId1=0&amp;FragmentId2=0" TargetMode="External"/><Relationship Id="rId315" Type="http://schemas.openxmlformats.org/officeDocument/2006/relationships/hyperlink" Target="http://www.epi.sk/Main/Default.aspx?Template=%7E/Main/TArticles.ascx&amp;zzsrlnkid=14486735&amp;phContent=%7E/ZzSR/ShowRule.ascx&amp;RuleId=11630&amp;FragmentId1=0&amp;FragmentId2=0" TargetMode="External"/><Relationship Id="rId54" Type="http://schemas.openxmlformats.org/officeDocument/2006/relationships/hyperlink" Target="javascript:%20fZzSRInternal('20213',%20'14586590',%20'14586590',%20'3082948',%20'3082950',%20'0')" TargetMode="External"/><Relationship Id="rId75" Type="http://schemas.openxmlformats.org/officeDocument/2006/relationships/hyperlink" Target="javascript:%20fZzSRInternal('20213',%20'14586590',%20'14586590',%20'3082949',%20'3082949',%20'0')" TargetMode="External"/><Relationship Id="rId96" Type="http://schemas.openxmlformats.org/officeDocument/2006/relationships/hyperlink" Target="javascript:%20fZzSRInternal('20213',%20'14586602',%20'14586602',%20'3083343',%20'3083350',%20'0')" TargetMode="External"/><Relationship Id="rId140" Type="http://schemas.openxmlformats.org/officeDocument/2006/relationships/hyperlink" Target="javascript:%20fZzSRInternal('20213',%20'14586607',%20'0',%20'0',%20'0',%20'5651904')" TargetMode="External"/><Relationship Id="rId161" Type="http://schemas.openxmlformats.org/officeDocument/2006/relationships/hyperlink" Target="javascript:%20fZzSRInternal('20213',%20'14586608',%20'0',%20'0',%20'0',%20'5669688')" TargetMode="External"/><Relationship Id="rId182" Type="http://schemas.openxmlformats.org/officeDocument/2006/relationships/hyperlink" Target="http://www.epi.sk/Main/Default.aspx?Template=%7E/Main/TArticles.ascx&amp;zzsrlnkid=14486735&amp;phContent=%7E/ZzSR/ShowRule.ascx&amp;RuleId=22543&amp;FragmentId1=0&amp;FragmentId2=0" TargetMode="External"/><Relationship Id="rId217" Type="http://schemas.openxmlformats.org/officeDocument/2006/relationships/hyperlink" Target="http://www.epi.sk/Main/Default.aspx?Template=%7E/Main/TArticles.ascx&amp;zzsrlnkid=14486735&amp;phContent=%7E/ZzSR/ShowRule.ascx&amp;RuleId=0&amp;FragmentId1=209594&amp;FragmentId2=4098791" TargetMode="External"/><Relationship Id="rId6" Type="http://schemas.openxmlformats.org/officeDocument/2006/relationships/hyperlink" Target="javascript:%20fZzSRInternal('20213',%20'14586607',%20'0',%20'0',%20'0',%20'5657880')" TargetMode="External"/><Relationship Id="rId238" Type="http://schemas.openxmlformats.org/officeDocument/2006/relationships/hyperlink" Target="http://www.epi.sk/Main/Default.aspx?Template=%7E/Main/TArticles.ascx&amp;zzsrlnkid=14486735&amp;phContent=%7E/ZzSR/ShowRule.ascx&amp;RuleId=12915&amp;FragmentId1=0&amp;FragmentId2=0" TargetMode="External"/><Relationship Id="rId259" Type="http://schemas.openxmlformats.org/officeDocument/2006/relationships/hyperlink" Target="http://www.epi.sk/Main/Default.aspx?Template=%7E/Main/TArticles.ascx&amp;zzsrlnkid=14486735&amp;phContent=%7E/ZzSR/ShowRule.ascx&amp;RuleId=20550&amp;FragmentId1=0&amp;FragmentId2=0" TargetMode="External"/><Relationship Id="rId23" Type="http://schemas.openxmlformats.org/officeDocument/2006/relationships/hyperlink" Target="javascript:%20fZzSRInternal('20213',%20'14586590',%20'14586590',%20'3082925',%20'3965691',%20'0')" TargetMode="External"/><Relationship Id="rId119" Type="http://schemas.openxmlformats.org/officeDocument/2006/relationships/hyperlink" Target="javascript:%20fZzSRInternal('20213',%20'14586607',%20'0',%20'0',%20'0',%20'5657868')" TargetMode="External"/><Relationship Id="rId270" Type="http://schemas.openxmlformats.org/officeDocument/2006/relationships/hyperlink" Target="http://www.epi.sk/Main/Default.aspx?Template=%7E/Main/TArticles.ascx&amp;zzsrlnkid=14486735&amp;phContent=%7E/ZzSR/ShowRule.ascx&amp;RuleId=16623&amp;FragmentId1=0&amp;FragmentId2=0" TargetMode="External"/><Relationship Id="rId291" Type="http://schemas.openxmlformats.org/officeDocument/2006/relationships/hyperlink" Target="http://www.epi.sk/Main/Default.aspx?Template=%7E/Main/TArticles.ascx&amp;zzsrlnkid=14486735&amp;phContent=%7E/ZzSR/ShowRule.ascx&amp;RuleId=12354&amp;FragmentId1=0&amp;FragmentId2=0" TargetMode="External"/><Relationship Id="rId305" Type="http://schemas.openxmlformats.org/officeDocument/2006/relationships/hyperlink" Target="http://www.epi.sk/Main/Default.aspx?Template=%7E/Main/TArticles.ascx&amp;zzsrlnkid=14486735&amp;phContent=%7E/ZzSR/ShowRule.ascx&amp;RuleId=0&amp;FragmentId1=2914954&amp;FragmentId2=2914954" TargetMode="External"/><Relationship Id="rId326" Type="http://schemas.openxmlformats.org/officeDocument/2006/relationships/fontTable" Target="fontTable.xml"/><Relationship Id="rId44" Type="http://schemas.openxmlformats.org/officeDocument/2006/relationships/hyperlink" Target="javascript:%20fZzSRInternal('20213',%20'14586607',%20'0',%20'0',%20'0',%20'87433')" TargetMode="External"/><Relationship Id="rId65" Type="http://schemas.openxmlformats.org/officeDocument/2006/relationships/hyperlink" Target="javascript:%20fZzSRInternal('20213',%20'14586593',%20'14586593',%20'3976135',%20'3976136',%20'0')" TargetMode="External"/><Relationship Id="rId86" Type="http://schemas.openxmlformats.org/officeDocument/2006/relationships/hyperlink" Target="javascript:%20fZzSRInternal('20213',%20'14586595',%20'14586596',%20'3083070',%20'3083090',%20'0')" TargetMode="External"/><Relationship Id="rId130" Type="http://schemas.openxmlformats.org/officeDocument/2006/relationships/hyperlink" Target="javascript:%20fZzSRInternal('20213',%20'14586607',%20'0',%20'0',%20'0',%20'100644')" TargetMode="External"/><Relationship Id="rId151" Type="http://schemas.openxmlformats.org/officeDocument/2006/relationships/hyperlink" Target="javascript:%20fZzSRInternal('20213',%20'14586596',%20'14586596',%20'3083106',%20'3083110',%20'0')" TargetMode="External"/><Relationship Id="rId172" Type="http://schemas.openxmlformats.org/officeDocument/2006/relationships/hyperlink" Target="javascript:%20fZzSRInternal('20213',%20'14586598',%20'14586600',%20'3083212',%20'3083241',%20'0')" TargetMode="External"/><Relationship Id="rId193" Type="http://schemas.openxmlformats.org/officeDocument/2006/relationships/hyperlink" Target="http://www.epi.sk/Main/Default.aspx?Template=%7E/Main/TArticles.ascx&amp;zzsrlnkid=14486735&amp;phContent=%7E/ZzSR/ShowRule.ascx&amp;RuleId=20184&amp;FragmentId1=0&amp;FragmentId2=0" TargetMode="External"/><Relationship Id="rId207" Type="http://schemas.openxmlformats.org/officeDocument/2006/relationships/hyperlink" Target="http://www.epi.sk/Main/Default.aspx?Template=%7E/Main/TArticles.ascx&amp;zzsrlnkid=14486735&amp;phContent=%7E/ZzSR/ShowRule.ascx&amp;RuleId=0&amp;FragmentId1=2914909&amp;FragmentId2=4091649" TargetMode="External"/><Relationship Id="rId228" Type="http://schemas.openxmlformats.org/officeDocument/2006/relationships/hyperlink" Target="http://www.epi.sk/Main/Default.aspx?Template=%7E/Main/TArticles.ascx&amp;zzsrlnkid=14486735&amp;phContent=%7E/ZzSR/ShowRule.ascx&amp;RuleId=0&amp;FragmentId1=624046&amp;FragmentId2=624069" TargetMode="External"/><Relationship Id="rId249" Type="http://schemas.openxmlformats.org/officeDocument/2006/relationships/hyperlink" Target="http://www.epi.sk/Main/Default.aspx?Template=%7E/Main/TArticles.ascx&amp;zzsrlnkid=14486735&amp;phContent=%7E/ZzSR/ShowRule.ascx&amp;RuleId=11635&amp;FragmentId1=0&amp;FragmentId2=0" TargetMode="External"/><Relationship Id="rId13" Type="http://schemas.openxmlformats.org/officeDocument/2006/relationships/hyperlink" Target="javascript:%20fZzSRInternal('20213',%20'14586607',%20'0',%20'0',%20'0',%20'5670460')" TargetMode="External"/><Relationship Id="rId109" Type="http://schemas.openxmlformats.org/officeDocument/2006/relationships/hyperlink" Target="javascript:%20fZzSRInternal('20213',%20'14586607',%20'0',%20'0',%20'0',%20'5657845')" TargetMode="External"/><Relationship Id="rId260" Type="http://schemas.openxmlformats.org/officeDocument/2006/relationships/hyperlink" Target="http://www.epi.sk/Main/Default.aspx?Template=%7E/Main/TArticles.ascx&amp;zzsrlnkid=14486735&amp;phContent=%7E/ZzSR/ShowRule.ascx&amp;RuleId=0&amp;FragmentId1=5403330&amp;FragmentId2=5403333" TargetMode="External"/><Relationship Id="rId281" Type="http://schemas.openxmlformats.org/officeDocument/2006/relationships/hyperlink" Target="http://www.epi.sk/Main/Default.aspx?Template=%7E/Main/TArticles.ascx&amp;zzsrlnkid=14486735&amp;phContent=%7E/ZzSR/ShowRule.ascx&amp;RuleId=0&amp;FragmentId1=437404&amp;FragmentId2=437404" TargetMode="External"/><Relationship Id="rId316" Type="http://schemas.openxmlformats.org/officeDocument/2006/relationships/hyperlink" Target="http://www.epi.sk/Main/Default.aspx?Template=%7E/Main/TArticles.ascx&amp;zzsrlnkid=14486735&amp;phContent=%7E/ZzSR/ShowRule.ascx&amp;RuleId=14977&amp;FragmentId1=0&amp;FragmentId2=0" TargetMode="External"/><Relationship Id="rId34" Type="http://schemas.openxmlformats.org/officeDocument/2006/relationships/hyperlink" Target="javascript:%20fZzSRInternal('20213',%20'14586607',%20'0',%20'0',%20'0',%20'5657914')" TargetMode="External"/><Relationship Id="rId55" Type="http://schemas.openxmlformats.org/officeDocument/2006/relationships/hyperlink" Target="javascript:%20fZzSRInternal('20213',%20'14586607',%20'0',%20'0',%20'0',%20'5682943')" TargetMode="External"/><Relationship Id="rId76" Type="http://schemas.openxmlformats.org/officeDocument/2006/relationships/hyperlink" Target="javascript:%20fZzSRInternal('20213',%20'14586590',%20'14586590',%20'3082926',%20'3082926',%20'0')" TargetMode="External"/><Relationship Id="rId97" Type="http://schemas.openxmlformats.org/officeDocument/2006/relationships/hyperlink" Target="javascript:%20fZzSRInternal('20213',%20'14586594',%20'14586594',%20'3083065',%20'3083068',%20'0')" TargetMode="External"/><Relationship Id="rId120" Type="http://schemas.openxmlformats.org/officeDocument/2006/relationships/hyperlink" Target="javascript:%20fZzSRInternal('20213',%20'14586599',%20'14586599',%20'3083222',%20'3083226',%20'0')" TargetMode="External"/><Relationship Id="rId141" Type="http://schemas.openxmlformats.org/officeDocument/2006/relationships/hyperlink" Target="javascript:%20fZzSRInternal('20213',%20'14586607',%20'0',%20'0',%20'0',%20'5657902')" TargetMode="External"/><Relationship Id="rId7" Type="http://schemas.openxmlformats.org/officeDocument/2006/relationships/hyperlink" Target="javascript:%20fZzSRInternal('20213',%20'14586607',%20'0',%20'0',%20'0',%20'5657881')" TargetMode="External"/><Relationship Id="rId162" Type="http://schemas.openxmlformats.org/officeDocument/2006/relationships/hyperlink" Target="javascript:%20fZzSRInternal('20213',%20'14586602',%20'14586602',%20'3083314',%20'3083314',%20'0')" TargetMode="External"/><Relationship Id="rId183" Type="http://schemas.openxmlformats.org/officeDocument/2006/relationships/hyperlink" Target="http://www.epi.sk/Main/Default.aspx?Template=%7E/Main/TArticles.ascx&amp;zzsrlnkid=14486735&amp;phContent=%7E/ZzSR/ShowRule.ascx&amp;RuleId=21528&amp;FragmentId1=0&amp;FragmentId2=0" TargetMode="External"/><Relationship Id="rId218" Type="http://schemas.openxmlformats.org/officeDocument/2006/relationships/hyperlink" Target="http://eur-lex.europa.eu/LexUriServ/LexUriServ.do?uri=OJ:L:2011:088:0005:01:SK:HTML" TargetMode="External"/><Relationship Id="rId239" Type="http://schemas.openxmlformats.org/officeDocument/2006/relationships/hyperlink" Target="http://www.epi.sk/Main/Default.aspx?Template=%7E/Main/TArticles.ascx&amp;zzsrlnkid=14486735&amp;phContent=%7E/ZzSR/ShowRule.ascx&amp;RuleId=12339&amp;FragmentId1=0&amp;FragmentId2=0" TargetMode="External"/><Relationship Id="rId250" Type="http://schemas.openxmlformats.org/officeDocument/2006/relationships/hyperlink" Target="http://www.epi.sk/Main/Default.aspx?Template=%7E/Main/TArticles.ascx&amp;zzsrlnkid=14486735&amp;phContent=%7E/ZzSR/ShowRule.ascx&amp;RuleId=0&amp;FragmentId1=3344054&amp;FragmentId2=3344054" TargetMode="External"/><Relationship Id="rId271" Type="http://schemas.openxmlformats.org/officeDocument/2006/relationships/hyperlink" Target="http://www.epi.sk/Main/Default.aspx?Template=%7E/Main/TArticles.ascx&amp;zzsrlnkid=14486735&amp;phContent=%7E/ZzSR/ShowRule.ascx&amp;RuleId=16765&amp;FragmentId1=0&amp;FragmentId2=0" TargetMode="External"/><Relationship Id="rId292" Type="http://schemas.openxmlformats.org/officeDocument/2006/relationships/hyperlink" Target="http://www.epi.sk/Main/Default.aspx?Template=%7E/Main/TArticles.ascx&amp;zzsrlnkid=14486735&amp;phContent=%7E/ZzSR/ShowRule.ascx&amp;RuleId=29823&amp;FragmentId1=0&amp;FragmentId2=0" TargetMode="External"/><Relationship Id="rId306" Type="http://schemas.openxmlformats.org/officeDocument/2006/relationships/hyperlink" Target="http://www.epi.sk/Main/Default.aspx?Template=%7E/Main/TArticles.ascx&amp;zzsrlnkid=14486735&amp;phContent=%7E/ZzSR/ShowRule.ascx&amp;RuleId=0&amp;FragmentId1=3341720&amp;FragmentId2=3341721" TargetMode="External"/><Relationship Id="rId24" Type="http://schemas.openxmlformats.org/officeDocument/2006/relationships/hyperlink" Target="javascript:%20fZzSRInternal('20213',%20'14586601',%20'14586601',%20'3083269',%20'4825937',%20'0')" TargetMode="External"/><Relationship Id="rId45" Type="http://schemas.openxmlformats.org/officeDocument/2006/relationships/hyperlink" Target="javascript:%20fZzSRInternal('20213',%20'14586607',%20'0',%20'0',%20'0',%20'5651899')" TargetMode="External"/><Relationship Id="rId66" Type="http://schemas.openxmlformats.org/officeDocument/2006/relationships/hyperlink" Target="javascript:%20fZzSRInternal('20213',%20'14586607',%20'0',%20'0',%20'0',%20'5651901')" TargetMode="External"/><Relationship Id="rId87" Type="http://schemas.openxmlformats.org/officeDocument/2006/relationships/hyperlink" Target="javascript:%20fZzSRInternal('20213',%20'14586607',%20'0',%20'0',%20'0',%20'5657865')" TargetMode="External"/><Relationship Id="rId110" Type="http://schemas.openxmlformats.org/officeDocument/2006/relationships/hyperlink" Target="javascript:%20fZzSRInternal('20213',%20'14586607',%20'0',%20'0',%20'0',%20'5657848')" TargetMode="External"/><Relationship Id="rId131" Type="http://schemas.openxmlformats.org/officeDocument/2006/relationships/hyperlink" Target="javascript:%20fZzSRInternal('20213',%20'14586605',%20'14586605',%20'4825965',%20'4825972',%20'0')" TargetMode="External"/><Relationship Id="rId327" Type="http://schemas.openxmlformats.org/officeDocument/2006/relationships/theme" Target="theme/theme1.xml"/><Relationship Id="rId152" Type="http://schemas.openxmlformats.org/officeDocument/2006/relationships/hyperlink" Target="javascript:%20fZzSRInternal('20213',%20'14586608',%20'0',%20'0',%20'0',%20'5657838')" TargetMode="External"/><Relationship Id="rId173" Type="http://schemas.openxmlformats.org/officeDocument/2006/relationships/hyperlink" Target="javascript:%20fZzSRInternal('20213',%20'14586608',%20'0',%20'0',%20'0',%20'5658080')" TargetMode="External"/><Relationship Id="rId194" Type="http://schemas.openxmlformats.org/officeDocument/2006/relationships/hyperlink" Target="http://www.epi.sk/Main/Default.aspx?Template=%7E/Main/TArticles.ascx&amp;zzsrlnkid=14486735&amp;phContent=%7E/ZzSR/ShowRule.ascx&amp;RuleId=20181&amp;FragmentId1=0&amp;FragmentId2=0" TargetMode="External"/><Relationship Id="rId208" Type="http://schemas.openxmlformats.org/officeDocument/2006/relationships/hyperlink" Target="http://www.epi.sk/Main/Default.aspx?Template=%7E/Main/TArticles.ascx&amp;zzsrlnkid=14486735&amp;phContent=%7E/ZzSR/ShowRule.ascx&amp;RuleId=16845&amp;FragmentId1=0&amp;FragmentId2=0" TargetMode="External"/><Relationship Id="rId229" Type="http://schemas.openxmlformats.org/officeDocument/2006/relationships/hyperlink" Target="http://www.epi.sk/Main/Default.aspx?Template=%7E/Main/TArticles.ascx&amp;zzsrlnkid=14486735&amp;phContent=%7E/ZzSR/ShowRule.ascx&amp;RuleId=11801&amp;FragmentId1=0&amp;FragmentId2=0" TargetMode="External"/><Relationship Id="rId240" Type="http://schemas.openxmlformats.org/officeDocument/2006/relationships/hyperlink" Target="http://www.epi.sk/Main/Default.aspx?Template=%7E/Main/TArticles.ascx&amp;zzsrlnkid=14486735&amp;phContent=%7E/ZzSR/ShowRule.ascx&amp;RuleId=27814&amp;FragmentId1=0&amp;FragmentId2=0" TargetMode="External"/><Relationship Id="rId261" Type="http://schemas.openxmlformats.org/officeDocument/2006/relationships/hyperlink" Target="http://www.epi.sk/Main/Default.aspx?Template=%7E/Main/TArticles.ascx&amp;zzsrlnkid=14486735&amp;phContent=%7E/ZzSR/ShowRule.ascx&amp;RuleId=18874&amp;FragmentId1=0&amp;FragmentId2=0" TargetMode="External"/><Relationship Id="rId14" Type="http://schemas.openxmlformats.org/officeDocument/2006/relationships/hyperlink" Target="javascript:%20fZzSRInternal('20213',%20'14586607',%20'0',%20'0',%20'0',%20'5670461')" TargetMode="External"/><Relationship Id="rId30" Type="http://schemas.openxmlformats.org/officeDocument/2006/relationships/hyperlink" Target="javascript:%20fZzSRInternal('20213',%20'14586607',%20'0',%20'0',%20'0',%20'5657912')" TargetMode="External"/><Relationship Id="rId35" Type="http://schemas.openxmlformats.org/officeDocument/2006/relationships/hyperlink" Target="javascript:%20fZzSRInternal('20213',%20'14586607',%20'0',%20'0',%20'0',%20'5657915')" TargetMode="External"/><Relationship Id="rId56" Type="http://schemas.openxmlformats.org/officeDocument/2006/relationships/hyperlink" Target="javascript:%20fZzSRInternal('20213',%20'14586607',%20'0',%20'0',%20'0',%20'100340')" TargetMode="External"/><Relationship Id="rId77" Type="http://schemas.openxmlformats.org/officeDocument/2006/relationships/hyperlink" Target="javascript:%20fZzSRInternal('20213',%20'14586605',%20'14586605',%20'4825965',%20'4825972',%20'0')" TargetMode="External"/><Relationship Id="rId100" Type="http://schemas.openxmlformats.org/officeDocument/2006/relationships/hyperlink" Target="javascript:%20fZzSRInternal('20213',%20'14586597',%20'14586597',%20'3083132',%20'3083132',%20'0')" TargetMode="External"/><Relationship Id="rId105" Type="http://schemas.openxmlformats.org/officeDocument/2006/relationships/hyperlink" Target="javascript:%20fZzSRInternal('20213',%20'14586607',%20'0',%20'0',%20'0',%20'5657834')" TargetMode="External"/><Relationship Id="rId126" Type="http://schemas.openxmlformats.org/officeDocument/2006/relationships/hyperlink" Target="javascript:%20fZzSRInternal('20213',%20'14586607',%20'0',%20'0',%20'0',%20'5651903')" TargetMode="External"/><Relationship Id="rId147" Type="http://schemas.openxmlformats.org/officeDocument/2006/relationships/hyperlink" Target="javascript:%20fZzSRInternal('20213',%20'14586590',%20'14586590',%20'3082939',%20'3965695',%20'0')" TargetMode="External"/><Relationship Id="rId168" Type="http://schemas.openxmlformats.org/officeDocument/2006/relationships/hyperlink" Target="javascript:%20fZzSRInternal('20213',%20'14586608',%20'0',%20'0',%20'0',%20'5651906')" TargetMode="External"/><Relationship Id="rId282" Type="http://schemas.openxmlformats.org/officeDocument/2006/relationships/hyperlink" Target="http://www.epi.sk/Main/Default.aspx?Template=%7E/Main/TArticles.ascx&amp;zzsrlnkid=14486735&amp;phContent=%7E/ZzSR/ShowRule.ascx&amp;RuleId=11680&amp;FragmentId1=0&amp;FragmentId2=0" TargetMode="External"/><Relationship Id="rId312" Type="http://schemas.openxmlformats.org/officeDocument/2006/relationships/hyperlink" Target="http://www.epi.sk/Main/Default.aspx?Template=%7E/Main/TArticles.ascx&amp;zzsrlnkid=14486735&amp;phContent=%7E/ZzSR/ShowRule.ascx&amp;RuleId=11374&amp;FragmentId1=0&amp;FragmentId2=0" TargetMode="External"/><Relationship Id="rId317" Type="http://schemas.openxmlformats.org/officeDocument/2006/relationships/hyperlink" Target="http://www.epi.sk/Main/Default.aspx?Template=%7E/Main/TArticles.ascx&amp;zzsrlnkid=14486735&amp;phContent=%7E/ZzSR/ShowRule.ascx&amp;RuleId=14970&amp;FragmentId1=0&amp;FragmentId2=0" TargetMode="External"/><Relationship Id="rId8" Type="http://schemas.openxmlformats.org/officeDocument/2006/relationships/hyperlink" Target="javascript:%20fZzSRInternal('20213',%20'14586607',%20'0',%20'0',%20'0',%20'5657885')" TargetMode="External"/><Relationship Id="rId51" Type="http://schemas.openxmlformats.org/officeDocument/2006/relationships/hyperlink" Target="javascript:%20fZzSRInternal('20213',%20'14586603',%20'14586603',%20'3083373',%20'3964648',%20'0')" TargetMode="External"/><Relationship Id="rId72" Type="http://schemas.openxmlformats.org/officeDocument/2006/relationships/hyperlink" Target="javascript:%20fZzSRInternal('20213',%20'14586587',%20'0',%20'3965413',%20'3965413',%20'0')" TargetMode="External"/><Relationship Id="rId93" Type="http://schemas.openxmlformats.org/officeDocument/2006/relationships/hyperlink" Target="javascript:%20fZzSRInternal('20213',%20'14586596',%20'14586596',%20'3083094',%20'3083100',%20'0')" TargetMode="External"/><Relationship Id="rId98" Type="http://schemas.openxmlformats.org/officeDocument/2006/relationships/hyperlink" Target="javascript:%20fZzSRInternal('20213',%20'14586594',%20'14586594',%20'5758831',%20'5758831',%20'0')" TargetMode="External"/><Relationship Id="rId121" Type="http://schemas.openxmlformats.org/officeDocument/2006/relationships/hyperlink" Target="javascript:%20fZzSRInternal('20213',%20'14586606',%20'14586606',%20'3083400',%20'3083400',%20'0')" TargetMode="External"/><Relationship Id="rId142" Type="http://schemas.openxmlformats.org/officeDocument/2006/relationships/hyperlink" Target="javascript:%20fZzSRInternal('20213',%20'14586607',%20'0',%20'0',%20'0',%20'5682944')" TargetMode="External"/><Relationship Id="rId163" Type="http://schemas.openxmlformats.org/officeDocument/2006/relationships/hyperlink" Target="javascript:%20fZzSRInternal('20213',%20'14586605',%20'14586605',%20'4825965',%20'4825972',%20'0')" TargetMode="External"/><Relationship Id="rId184" Type="http://schemas.openxmlformats.org/officeDocument/2006/relationships/hyperlink" Target="http://www.epi.sk/Main/Default.aspx?Template=%7E/Main/TArticles.ascx&amp;zzsrlnkid=14486735&amp;phContent=%7E/ZzSR/ShowRule.ascx&amp;RuleId=21052&amp;FragmentId1=0&amp;FragmentId2=0" TargetMode="External"/><Relationship Id="rId189" Type="http://schemas.openxmlformats.org/officeDocument/2006/relationships/hyperlink" Target="http://www.epi.sk/Main/Default.aspx?Template=%7E/Main/TArticles.ascx&amp;zzsrlnkid=14486735&amp;phContent=%7E/ZzSR/ShowRule.ascx&amp;RuleId=0&amp;FragmentId1=361849&amp;FragmentId2=361849" TargetMode="External"/><Relationship Id="rId219" Type="http://schemas.openxmlformats.org/officeDocument/2006/relationships/hyperlink" Target="http://www.epi.sk/Main/Default.aspx?Template=%7E/Main/TArticles.ascx&amp;zzsrlnkid=14486735&amp;phContent=%7E/ZzSR/ShowRule.ascx&amp;RuleId=15265&amp;FragmentId1=0&amp;FragmentId2=0" TargetMode="External"/><Relationship Id="rId3" Type="http://schemas.openxmlformats.org/officeDocument/2006/relationships/webSettings" Target="webSettings.xml"/><Relationship Id="rId214" Type="http://schemas.openxmlformats.org/officeDocument/2006/relationships/hyperlink" Target="http://www.epi.sk/Main/Default.aspx?Template=%7E/Main/TArticles.ascx&amp;zzsrlnkid=14486735&amp;phContent=%7E/ZzSR/ShowRule.ascx&amp;RuleId=13754&amp;FragmentId1=0&amp;FragmentId2=0" TargetMode="External"/><Relationship Id="rId230" Type="http://schemas.openxmlformats.org/officeDocument/2006/relationships/hyperlink" Target="http://www.epi.sk/Main/Default.aspx?Template=%7E/Main/TArticles.ascx&amp;zzsrlnkid=14486735&amp;phContent=%7E/ZzSR/ShowRule.ascx&amp;RuleId=0&amp;FragmentId1=624070&amp;FragmentId2=624083" TargetMode="External"/><Relationship Id="rId235" Type="http://schemas.openxmlformats.org/officeDocument/2006/relationships/hyperlink" Target="http://www.epi.sk/Main/Default.aspx?Template=%7E/Main/TArticles.ascx&amp;zzsrlnkid=14486735&amp;phContent=%7E/ZzSR/ShowRule.ascx&amp;RuleId=21182&amp;FragmentId1=0&amp;FragmentId2=0" TargetMode="External"/><Relationship Id="rId251" Type="http://schemas.openxmlformats.org/officeDocument/2006/relationships/hyperlink" Target="http://www.epi.sk/Main/Default.aspx?Template=%7E/Main/TArticles.ascx&amp;zzsrlnkid=14486735&amp;phContent=%7E/ZzSR/ShowRule.ascx&amp;RuleId=23930&amp;FragmentId1=0&amp;FragmentId2=0" TargetMode="External"/><Relationship Id="rId256" Type="http://schemas.openxmlformats.org/officeDocument/2006/relationships/hyperlink" Target="http://www.epi.sk/Main/Default.aspx?Template=%7E/Main/TArticles.ascx&amp;zzsrlnkid=14486735&amp;phContent=%7E/ZzSR/ShowRule.ascx&amp;RuleId=22467&amp;FragmentId1=0&amp;FragmentId2=0" TargetMode="External"/><Relationship Id="rId277" Type="http://schemas.openxmlformats.org/officeDocument/2006/relationships/hyperlink" Target="http://www.epi.sk/Main/Default.aspx?Template=%7E/Main/TArticles.ascx&amp;zzsrlnkid=14486735&amp;phContent=%7E/ZzSR/ShowRule.ascx&amp;RuleId=13754&amp;FragmentId1=0&amp;FragmentId2=0" TargetMode="External"/><Relationship Id="rId298" Type="http://schemas.openxmlformats.org/officeDocument/2006/relationships/hyperlink" Target="http://www.epi.sk/Main/Default.aspx?Template=%7E/Main/TArticles.ascx&amp;zzsrlnkid=14486735&amp;phContent=%7E/ZzSR/ShowRule.ascx&amp;RuleId=0&amp;FragmentId1=5054402&amp;FragmentId2=5054402" TargetMode="External"/><Relationship Id="rId25" Type="http://schemas.openxmlformats.org/officeDocument/2006/relationships/hyperlink" Target="javascript:%20fZzSRInternal('20213',%20'14586607',%20'0',%20'0',%20'0',%20'5657905')" TargetMode="External"/><Relationship Id="rId46" Type="http://schemas.openxmlformats.org/officeDocument/2006/relationships/hyperlink" Target="javascript:%20fZzSRInternal('20213',%20'14586590',%20'14586590',%20'3082928',%20'3082928',%20'0')" TargetMode="External"/><Relationship Id="rId67" Type="http://schemas.openxmlformats.org/officeDocument/2006/relationships/hyperlink" Target="javascript:%20fZzSRInternal('20213',%20'14586588',%20'14586588',%20'3965535',%20'3965535',%20'0')" TargetMode="External"/><Relationship Id="rId116" Type="http://schemas.openxmlformats.org/officeDocument/2006/relationships/hyperlink" Target="javascript:%20fZzSRInternal('20213',%20'14586607',%20'0',%20'0',%20'0',%20'5682677')" TargetMode="External"/><Relationship Id="rId137" Type="http://schemas.openxmlformats.org/officeDocument/2006/relationships/hyperlink" Target="javascript:%20fZzSRInternal('20213',%20'14586587',%20'14586587',%20'3965447',%20'3965449',%20'0')" TargetMode="External"/><Relationship Id="rId158" Type="http://schemas.openxmlformats.org/officeDocument/2006/relationships/hyperlink" Target="javascript:%20fZzSRInternal('20213',%20'14586608',%20'0',%20'0',%20'0',%20'87445')" TargetMode="External"/><Relationship Id="rId272" Type="http://schemas.openxmlformats.org/officeDocument/2006/relationships/hyperlink" Target="http://www.epi.sk/Main/Default.aspx?Template=%7E/Main/TArticles.ascx&amp;zzsrlnkid=14486735&amp;phContent=%7E/ZzSR/ShowRule.ascx&amp;RuleId=12358&amp;FragmentId1=0&amp;FragmentId2=0" TargetMode="External"/><Relationship Id="rId293" Type="http://schemas.openxmlformats.org/officeDocument/2006/relationships/hyperlink" Target="http://www.epi.sk/Main/Default.aspx?Template=%7E/Main/TArticles.ascx&amp;zzsrlnkid=14486735&amp;phContent=%7E/ZzSR/ShowRule.ascx&amp;RuleId=29824&amp;FragmentId1=0&amp;FragmentId2=0" TargetMode="External"/><Relationship Id="rId302" Type="http://schemas.openxmlformats.org/officeDocument/2006/relationships/hyperlink" Target="http://www.epi.sk/Main/Default.aspx?Template=%7E/Main/TArticles.ascx&amp;zzsrlnkid=14486735&amp;phContent=%7E/ZzSR/ShowRule.ascx&amp;RuleId=0&amp;FragmentId1=3638157&amp;FragmentId2=3638163" TargetMode="External"/><Relationship Id="rId307" Type="http://schemas.openxmlformats.org/officeDocument/2006/relationships/hyperlink" Target="http://www.epi.sk/Main/Default.aspx?Template=%7E/Main/TArticles.ascx&amp;zzsrlnkid=14486735&amp;phContent=%7E/ZzSR/ShowRule.ascx&amp;RuleId=0&amp;FragmentId1=2927313&amp;FragmentId2=2927313" TargetMode="External"/><Relationship Id="rId323" Type="http://schemas.openxmlformats.org/officeDocument/2006/relationships/hyperlink" Target="http://www.epi.sk/Main/Default.aspx?Template=%7E/Main/TArticles.ascx&amp;zzsrlnkid=14486735&amp;phContent=%7E/ZzSR/ShowRule.ascx&amp;RuleId=11640&amp;FragmentId1=0&amp;FragmentId2=0" TargetMode="External"/><Relationship Id="rId20" Type="http://schemas.openxmlformats.org/officeDocument/2006/relationships/hyperlink" Target="javascript:%20fZzSRInternal('20213',%20'14586579',%20'14586579',%20'3082679',%20'3964669',%20'0')" TargetMode="External"/><Relationship Id="rId41" Type="http://schemas.openxmlformats.org/officeDocument/2006/relationships/hyperlink" Target="javascript:%20fZzSRInternal('20213',%20'14586604',%20'14586604',%20'3976297',%20'3976298',%20'0')" TargetMode="External"/><Relationship Id="rId62" Type="http://schemas.openxmlformats.org/officeDocument/2006/relationships/hyperlink" Target="javascript:%20fZzSRInternal('20213',%20'14586607',%20'0',%20'0',%20'0',%20'100431')" TargetMode="External"/><Relationship Id="rId83" Type="http://schemas.openxmlformats.org/officeDocument/2006/relationships/hyperlink" Target="javascript:%20fZzSRInternal('20213',%20'14586607',%20'0',%20'0',%20'0',%20'117541')" TargetMode="External"/><Relationship Id="rId88" Type="http://schemas.openxmlformats.org/officeDocument/2006/relationships/hyperlink" Target="javascript:%20fZzSRInternal('20213',%20'14586594',%20'14586595',%20'3083060',%20'3083078',%20'0')" TargetMode="External"/><Relationship Id="rId111" Type="http://schemas.openxmlformats.org/officeDocument/2006/relationships/hyperlink" Target="javascript:%20fZzSRInternal('20213',%20'14586607',%20'0',%20'0',%20'0',%20'5657849')" TargetMode="External"/><Relationship Id="rId132" Type="http://schemas.openxmlformats.org/officeDocument/2006/relationships/hyperlink" Target="javascript:%20fZzSRInternal('20213',%20'14586601',%20'14586601',%20'3083269',%20'3083272',%20'0')" TargetMode="External"/><Relationship Id="rId153" Type="http://schemas.openxmlformats.org/officeDocument/2006/relationships/hyperlink" Target="javascript:%20fZzSRInternal('20213',%20'14586605',%20'14586605',%20'4825962',%20'4825962',%20'0')" TargetMode="External"/><Relationship Id="rId174" Type="http://schemas.openxmlformats.org/officeDocument/2006/relationships/hyperlink" Target="javascript:%20fZzSRInternal('20213',%20'14586583',%20'14586583',%20'3976426',%20'3976426',%20'0')" TargetMode="External"/><Relationship Id="rId179" Type="http://schemas.openxmlformats.org/officeDocument/2006/relationships/hyperlink" Target="http://www.epi.sk/Main/Default.aspx?Template=%7E/Main/TArticles.ascx&amp;zzsrlnkid=14486735&amp;phContent=%7E/ZzSR/ShowRule.ascx&amp;RuleId=22878&amp;FragmentId1=0&amp;FragmentId2=0" TargetMode="External"/><Relationship Id="rId195" Type="http://schemas.openxmlformats.org/officeDocument/2006/relationships/hyperlink" Target="http://www.epi.sk/Main/Default.aspx?Template=%7E/Main/TArticles.ascx&amp;zzsrlnkid=14486735&amp;phContent=%7E/ZzSR/ShowRule.ascx&amp;RuleId=0&amp;FragmentId1=437358&amp;FragmentId2=437360" TargetMode="External"/><Relationship Id="rId209" Type="http://schemas.openxmlformats.org/officeDocument/2006/relationships/hyperlink" Target="http://www.epi.sk/Main/Default.aspx?Template=%7E/Main/TArticles.ascx&amp;zzsrlnkid=14486735&amp;phContent=%7E/ZzSR/ShowRule.ascx&amp;RuleId=18765&amp;FragmentId1=0&amp;FragmentId2=0" TargetMode="External"/><Relationship Id="rId190" Type="http://schemas.openxmlformats.org/officeDocument/2006/relationships/hyperlink" Target="http://www.epi.sk/Main/Default.aspx?Template=%7E/Main/TArticles.ascx&amp;zzsrlnkid=14486735&amp;phContent=%7E/ZzSR/ShowRule.ascx&amp;RuleId=0&amp;FragmentId1=361920&amp;FragmentId2=361920" TargetMode="External"/><Relationship Id="rId204" Type="http://schemas.openxmlformats.org/officeDocument/2006/relationships/hyperlink" Target="http://www.epi.sk/Main/Default.aspx?Template=%7E/Main/TArticles.ascx&amp;zzsrlnkid=14486735&amp;phContent=%7E/ZzSR/ShowRule.ascx&amp;RuleId=0&amp;FragmentId1=4871882&amp;FragmentId2=4871882" TargetMode="External"/><Relationship Id="rId220" Type="http://schemas.openxmlformats.org/officeDocument/2006/relationships/hyperlink" Target="http://www.epi.sk/Main/Default.aspx?Template=%7E/Main/TArticles.ascx&amp;zzsrlnkid=14486735&amp;phContent=%7E/ZzSR/ShowRule.ascx&amp;RuleId=12675&amp;FragmentId1=0&amp;FragmentId2=0" TargetMode="External"/><Relationship Id="rId225" Type="http://schemas.openxmlformats.org/officeDocument/2006/relationships/hyperlink" Target="http://www.epi.sk/Main/Default.aspx?Template=%7E/Main/TArticles.ascx&amp;zzsrlnkid=14486735&amp;phContent=%7E/ZzSR/ShowRule.ascx&amp;RuleId=16845&amp;FragmentId1=0&amp;FragmentId2=0" TargetMode="External"/><Relationship Id="rId241" Type="http://schemas.openxmlformats.org/officeDocument/2006/relationships/hyperlink" Target="http://www.epi.sk/Main/Default.aspx?Template=%7E/Main/TArticles.ascx&amp;zzsrlnkid=14486735&amp;phContent=%7E/ZzSR/ShowRule.ascx&amp;RuleId=11801&amp;FragmentId1=0&amp;FragmentId2=0" TargetMode="External"/><Relationship Id="rId246" Type="http://schemas.openxmlformats.org/officeDocument/2006/relationships/hyperlink" Target="http://www.epi.sk/Main/Default.aspx?Template=%7E/Main/TArticles.ascx&amp;zzsrlnkid=14486735&amp;phContent=%7E/ZzSR/ShowRule.ascx&amp;RuleId=0&amp;FragmentId1=3219201&amp;FragmentId2=3219219" TargetMode="External"/><Relationship Id="rId267" Type="http://schemas.openxmlformats.org/officeDocument/2006/relationships/hyperlink" Target="http://www.epi.sk/Main/Default.aspx?Template=%7E/Main/TArticles.ascx&amp;zzsrlnkid=14486735&amp;phContent=%7E/ZzSR/ShowRule.ascx&amp;RuleId=0&amp;FragmentId1=620246&amp;FragmentId2=620246" TargetMode="External"/><Relationship Id="rId288" Type="http://schemas.openxmlformats.org/officeDocument/2006/relationships/hyperlink" Target="http://www.epi.sk/Main/Default.aspx?Template=%7E/Main/TArticles.ascx&amp;zzsrlnkid=14486735&amp;phContent=%7E/ZzSR/ShowRule.ascx&amp;RuleId=29823&amp;FragmentId1=0&amp;FragmentId2=0" TargetMode="External"/><Relationship Id="rId15" Type="http://schemas.openxmlformats.org/officeDocument/2006/relationships/hyperlink" Target="javascript:%20fZzSRInternal('20213',%20'14586580',%20'14586581',%20'3082727',%20'3965213',%20'0')" TargetMode="External"/><Relationship Id="rId36" Type="http://schemas.openxmlformats.org/officeDocument/2006/relationships/hyperlink" Target="javascript:%20fZzSRInternal('20213',%20'14586607',%20'0',%20'0',%20'0',%20'5657917')" TargetMode="External"/><Relationship Id="rId57" Type="http://schemas.openxmlformats.org/officeDocument/2006/relationships/hyperlink" Target="javascript:%20fZzSRInternal('20213',%20'14586591',%20'14586591',%20'3082965',%20'3082965',%20'0')" TargetMode="External"/><Relationship Id="rId106" Type="http://schemas.openxmlformats.org/officeDocument/2006/relationships/hyperlink" Target="javascript:%20fZzSRInternal('20213',%20'14586607',%20'0',%20'0',%20'0',%20'5657847')" TargetMode="External"/><Relationship Id="rId127" Type="http://schemas.openxmlformats.org/officeDocument/2006/relationships/hyperlink" Target="javascript:%20fZzSRInternal('20213',%20'14586598',%20'14586598',%20'3964619',%20'3964619',%20'0')" TargetMode="External"/><Relationship Id="rId262" Type="http://schemas.openxmlformats.org/officeDocument/2006/relationships/hyperlink" Target="http://www.epi.sk/Main/Default.aspx?Template=%7E/Main/TArticles.ascx&amp;zzsrlnkid=14486735&amp;phContent=%7E/ZzSR/ShowRule.ascx&amp;RuleId=22843&amp;FragmentId1=0&amp;FragmentId2=0" TargetMode="External"/><Relationship Id="rId283" Type="http://schemas.openxmlformats.org/officeDocument/2006/relationships/hyperlink" Target="http://www.epi.sk/Main/Default.aspx?Template=%7E/Main/TArticles.ascx&amp;zzsrlnkid=14486735&amp;phContent=%7E/ZzSR/ShowRule.ascx&amp;RuleId=0&amp;FragmentId1=3344931&amp;FragmentId2=3344990" TargetMode="External"/><Relationship Id="rId313" Type="http://schemas.openxmlformats.org/officeDocument/2006/relationships/hyperlink" Target="http://www.epi.sk/Main/Default.aspx?Template=%7E/Main/TArticles.ascx&amp;zzsrlnkid=14486735&amp;phContent=%7E/ZzSR/ShowRule.ascx&amp;RuleId=20050&amp;FragmentId1=0&amp;FragmentId2=0" TargetMode="External"/><Relationship Id="rId318" Type="http://schemas.openxmlformats.org/officeDocument/2006/relationships/hyperlink" Target="http://www.epi.sk/Main/Default.aspx?Template=%7E/Main/TArticles.ascx&amp;zzsrlnkid=14486735&amp;phContent=%7E/ZzSR/ShowRule.ascx&amp;RuleId=28144&amp;FragmentId1=0&amp;FragmentId2=0" TargetMode="External"/><Relationship Id="rId10" Type="http://schemas.openxmlformats.org/officeDocument/2006/relationships/hyperlink" Target="javascript:%20fZzSRInternal('20213',%20'14586607',%20'0',%20'0',%20'0',%20'5657897')" TargetMode="External"/><Relationship Id="rId31" Type="http://schemas.openxmlformats.org/officeDocument/2006/relationships/hyperlink" Target="javascript:%20fZzSRInternal('20213',%20'14586607',%20'0',%20'0',%20'0',%20'100431')" TargetMode="External"/><Relationship Id="rId52" Type="http://schemas.openxmlformats.org/officeDocument/2006/relationships/hyperlink" Target="javascript:%20fZzSRInternal('20213',%20'14586591',%20'14586591',%20'3082971',%20'3082972',%20'0')" TargetMode="External"/><Relationship Id="rId73" Type="http://schemas.openxmlformats.org/officeDocument/2006/relationships/hyperlink" Target="javascript:%20fZzSRInternal('20213',%20'14586590',%20'14586590',%20'3082942',%20'3082942',%20'0')" TargetMode="External"/><Relationship Id="rId78" Type="http://schemas.openxmlformats.org/officeDocument/2006/relationships/hyperlink" Target="javascript:%20fZzSRInternal('20213',%20'14586590',%20'14586590',%20'3082948',%20'3082948',%20'0')" TargetMode="External"/><Relationship Id="rId94" Type="http://schemas.openxmlformats.org/officeDocument/2006/relationships/hyperlink" Target="javascript:%20fZzSRInternal('20213',%20'14586588',%20'14586588',%20'3082875',%20'3082878',%20'0')" TargetMode="External"/><Relationship Id="rId99" Type="http://schemas.openxmlformats.org/officeDocument/2006/relationships/hyperlink" Target="javascript:%20fZzSRInternal('20213',%20'14586607',%20'0',%20'0',%20'0',%20'5651902')" TargetMode="External"/><Relationship Id="rId101" Type="http://schemas.openxmlformats.org/officeDocument/2006/relationships/hyperlink" Target="javascript:%20fZzSRInternal('20213',%20'14586594',%20'14586594',%20'5758831',%20'5758831',%20'0')" TargetMode="External"/><Relationship Id="rId122" Type="http://schemas.openxmlformats.org/officeDocument/2006/relationships/hyperlink" Target="javascript:%20fZzSRInternal('20213',%20'14586599',%20'14586599',%20'3083225',%20'3083225',%20'0')" TargetMode="External"/><Relationship Id="rId143" Type="http://schemas.openxmlformats.org/officeDocument/2006/relationships/hyperlink" Target="javascript:%20fZzSRInternal('20213',%20'14586607',%20'0',%20'0',%20'0',%20'5682945')" TargetMode="External"/><Relationship Id="rId148" Type="http://schemas.openxmlformats.org/officeDocument/2006/relationships/hyperlink" Target="javascript:%20fZzSRInternal('20213',%20'14586588',%20'14586588',%20'3965535',%20'3965535',%20'0')" TargetMode="External"/><Relationship Id="rId164" Type="http://schemas.openxmlformats.org/officeDocument/2006/relationships/hyperlink" Target="javascript:%20fZzSRInternal('20213',%20'14586608',%20'0',%20'0',%20'0',%20'5679188')" TargetMode="External"/><Relationship Id="rId169" Type="http://schemas.openxmlformats.org/officeDocument/2006/relationships/hyperlink" Target="javascript:%20fZzSRInternal('20213',%20'14586608',%20'0',%20'0',%20'0',%20'5657839')" TargetMode="External"/><Relationship Id="rId185" Type="http://schemas.openxmlformats.org/officeDocument/2006/relationships/hyperlink" Target="http://www.epi.sk/Main/Default.aspx?Template=%7E/Main/TArticles.ascx&amp;zzsrlnkid=14486735&amp;phContent=%7E/ZzSR/ShowRule.ascx&amp;RuleId=0&amp;FragmentId1=3176356&amp;FragmentId2=3176362" TargetMode="External"/><Relationship Id="rId4" Type="http://schemas.openxmlformats.org/officeDocument/2006/relationships/hyperlink" Target="javascript:%20fZzSRInternal('20213',%20'14586607',%20'0',%20'0',%20'0',%20'87431')" TargetMode="External"/><Relationship Id="rId9" Type="http://schemas.openxmlformats.org/officeDocument/2006/relationships/hyperlink" Target="javascript:%20fZzSRInternal('20213',%20'14586578',%20'14586578',%20'3965014',%20'4825902',%20'0')" TargetMode="External"/><Relationship Id="rId180" Type="http://schemas.openxmlformats.org/officeDocument/2006/relationships/hyperlink" Target="http://www.epi.sk/Main/Default.aspx?Template=%7E/Main/TArticles.ascx&amp;zzsrlnkid=14486735&amp;phContent=%7E/ZzSR/ShowRule.ascx&amp;RuleId=0&amp;FragmentId1=3637069&amp;FragmentId2=3637073" TargetMode="External"/><Relationship Id="rId210" Type="http://schemas.openxmlformats.org/officeDocument/2006/relationships/hyperlink" Target="http://www.epi.sk/Main/Default.aspx?Template=%7E/Main/TArticles.ascx&amp;zzsrlnkid=14486735&amp;phContent=%7E/ZzSR/ShowRule.ascx&amp;RuleId=14058&amp;FragmentId1=0&amp;FragmentId2=0" TargetMode="External"/><Relationship Id="rId215" Type="http://schemas.openxmlformats.org/officeDocument/2006/relationships/hyperlink" Target="http://www.epi.sk/Main/Default.aspx?Template=%7E/Main/TArticles.ascx&amp;zzsrlnkid=14486735&amp;phContent=%7E/ZzSR/ShowRule.ascx&amp;RuleId=15245&amp;FragmentId1=0&amp;FragmentId2=0" TargetMode="External"/><Relationship Id="rId236" Type="http://schemas.openxmlformats.org/officeDocument/2006/relationships/hyperlink" Target="http://www.epi.sk/Main/Default.aspx?Template=%7E/Main/TArticles.ascx&amp;zzsrlnkid=14486735&amp;phContent=%7E/ZzSR/ShowRule.ascx&amp;RuleId=12700&amp;FragmentId1=0&amp;FragmentId2=0" TargetMode="External"/><Relationship Id="rId257" Type="http://schemas.openxmlformats.org/officeDocument/2006/relationships/hyperlink" Target="http://www.epi.sk/Main/Default.aspx?Template=%7E/Main/TArticles.ascx&amp;zzsrlnkid=14486735&amp;phContent=%7E/ZzSR/ShowRule.ascx&amp;RuleId=18765&amp;FragmentId1=0&amp;FragmentId2=0" TargetMode="External"/><Relationship Id="rId278" Type="http://schemas.openxmlformats.org/officeDocument/2006/relationships/hyperlink" Target="http://www.epi.sk/Main/Default.aspx?Template=%7E/Main/TArticles.ascx&amp;zzsrlnkid=14486735&amp;phContent=%7E/ZzSR/ShowRule.ascx&amp;RuleId=0&amp;FragmentId1=580922&amp;FragmentId2=580922" TargetMode="External"/><Relationship Id="rId26" Type="http://schemas.openxmlformats.org/officeDocument/2006/relationships/hyperlink" Target="javascript:%20fZzSRInternal('20213',%20'14586607',%20'0',%20'0',%20'0',%20'5657906')" TargetMode="External"/><Relationship Id="rId231" Type="http://schemas.openxmlformats.org/officeDocument/2006/relationships/hyperlink" Target="http://www.epi.sk/Main/Default.aspx?Template=%7E/Main/TArticles.ascx&amp;zzsrlnkid=14486735&amp;phContent=%7E/ZzSR/ShowRule.ascx&amp;RuleId=12993&amp;FragmentId1=0&amp;FragmentId2=0" TargetMode="External"/><Relationship Id="rId252" Type="http://schemas.openxmlformats.org/officeDocument/2006/relationships/hyperlink" Target="http://www.epi.sk/Main/Default.aspx?Template=%7E/Main/TArticles.ascx&amp;zzsrlnkid=14486735&amp;phContent=%7E/ZzSR/ShowRule.ascx&amp;RuleId=22562&amp;FragmentId1=0&amp;FragmentId2=0" TargetMode="External"/><Relationship Id="rId273" Type="http://schemas.openxmlformats.org/officeDocument/2006/relationships/hyperlink" Target="http://www.epi.sk/Main/Default.aspx?Template=%7E/Main/TArticles.ascx&amp;zzsrlnkid=14486735&amp;phContent=%7E/ZzSR/ShowRule.ascx&amp;RuleId=27814&amp;FragmentId1=0&amp;FragmentId2=0" TargetMode="External"/><Relationship Id="rId294" Type="http://schemas.openxmlformats.org/officeDocument/2006/relationships/hyperlink" Target="http://www.epi.sk/Main/Default.aspx?Template=%7E/Main/TArticles.ascx&amp;zzsrlnkid=14486735&amp;phContent=%7E/ZzSR/ShowRule.ascx&amp;RuleId=28875&amp;FragmentId1=0&amp;FragmentId2=0" TargetMode="External"/><Relationship Id="rId308" Type="http://schemas.openxmlformats.org/officeDocument/2006/relationships/hyperlink" Target="http://www.epi.sk/Main/Default.aspx?Template=%7E/Main/TArticles.ascx&amp;zzsrlnkid=14486735&amp;phContent=%7E/ZzSR/ShowRule.ascx&amp;RuleId=0&amp;FragmentId1=2927324&amp;FragmentId2=2927324" TargetMode="External"/><Relationship Id="rId47" Type="http://schemas.openxmlformats.org/officeDocument/2006/relationships/hyperlink" Target="javascript:%20fZzSRInternal('20213',%20'14586590',%20'14586590',%20'3082925',%20'3965691',%20'0')" TargetMode="External"/><Relationship Id="rId68" Type="http://schemas.openxmlformats.org/officeDocument/2006/relationships/hyperlink" Target="javascript:%20fZzSRInternal('20213',%20'14586590',%20'14586590',%20'3082925',%20'4825926',%20'0')" TargetMode="External"/><Relationship Id="rId89" Type="http://schemas.openxmlformats.org/officeDocument/2006/relationships/hyperlink" Target="javascript:%20fZzSRInternal('20213',%20'14586595',%20'14586595',%20'3964887',%20'3964896',%20'0')" TargetMode="External"/><Relationship Id="rId112" Type="http://schemas.openxmlformats.org/officeDocument/2006/relationships/hyperlink" Target="javascript:%20fZzSRInternal('20213',%20'14586607',%20'0',%20'0',%20'0',%20'5657850')" TargetMode="External"/><Relationship Id="rId133" Type="http://schemas.openxmlformats.org/officeDocument/2006/relationships/hyperlink" Target="javascript:%20fZzSRInternal('20213',%20'14586605',%20'14586605',%20'4825957',%20'4825964',%20'0')" TargetMode="External"/><Relationship Id="rId154" Type="http://schemas.openxmlformats.org/officeDocument/2006/relationships/hyperlink" Target="javascript:%20fZzSRInternal('20213',%20'14586608',%20'0',%20'0',%20'0',%20'87443')" TargetMode="External"/><Relationship Id="rId175" Type="http://schemas.openxmlformats.org/officeDocument/2006/relationships/hyperlink" Target="javascript:%20fZzSRInternal('20213',%20'14586601',%20'14586601',%20'4776268',%20'4776269',%20'0')" TargetMode="External"/><Relationship Id="rId196" Type="http://schemas.openxmlformats.org/officeDocument/2006/relationships/hyperlink" Target="http://www.epi.sk/Main/Default.aspx?Template=%7E/Main/TArticles.ascx&amp;zzsrlnkid=14486735&amp;phContent=%7E/ZzSR/ShowRule.ascx&amp;RuleId=0&amp;FragmentId1=437355&amp;FragmentId2=437357" TargetMode="External"/><Relationship Id="rId200" Type="http://schemas.openxmlformats.org/officeDocument/2006/relationships/hyperlink" Target="http://www.epi.sk/Main/Default.aspx?Template=%7E/Main/TArticles.ascx&amp;zzsrlnkid=14486735&amp;phContent=%7E/ZzSR/ShowRule.ascx&amp;RuleId=15346&amp;FragmentId1=0&amp;FragmentId2=0" TargetMode="External"/><Relationship Id="rId16" Type="http://schemas.openxmlformats.org/officeDocument/2006/relationships/hyperlink" Target="javascript:%20fZzSRInternal('20213',%20'14586582',%20'14586583',%20'3082775',%20'3976439',%20'0')" TargetMode="External"/><Relationship Id="rId221" Type="http://schemas.openxmlformats.org/officeDocument/2006/relationships/hyperlink" Target="http://www.epi.sk/Main/Default.aspx?Template=%7E/Main/TArticles.ascx&amp;zzsrlnkid=14486735&amp;phContent=%7E/ZzSR/ShowRule.ascx&amp;RuleId=11970&amp;FragmentId1=0&amp;FragmentId2=0" TargetMode="External"/><Relationship Id="rId242" Type="http://schemas.openxmlformats.org/officeDocument/2006/relationships/hyperlink" Target="http://www.epi.sk/Main/Default.aspx?Template=%7E/Main/TArticles.ascx&amp;zzsrlnkid=14486735&amp;phContent=%7E/ZzSR/ShowRule.ascx&amp;RuleId=12913&amp;FragmentId1=0&amp;FragmentId2=0" TargetMode="External"/><Relationship Id="rId263" Type="http://schemas.openxmlformats.org/officeDocument/2006/relationships/hyperlink" Target="http://www.epi.sk/Main/Default.aspx?Template=%7E/Main/TArticles.ascx&amp;zzsrlnkid=14486735&amp;phContent=%7E/ZzSR/ShowRule.ascx&amp;RuleId=0&amp;FragmentId1=779240&amp;FragmentId2=779248" TargetMode="External"/><Relationship Id="rId284" Type="http://schemas.openxmlformats.org/officeDocument/2006/relationships/hyperlink" Target="http://www.epi.sk/Main/Default.aspx?Template=%7E/Main/TArticles.ascx&amp;zzsrlnkid=14486735&amp;phContent=%7E/ZzSR/ShowRule.ascx&amp;RuleId=17049&amp;FragmentId1=0&amp;FragmentId2=0" TargetMode="External"/><Relationship Id="rId319" Type="http://schemas.openxmlformats.org/officeDocument/2006/relationships/hyperlink" Target="http://www.epi.sk/Main/Default.aspx?Template=%7E/Main/TArticles.ascx&amp;zzsrlnkid=14486735&amp;phContent=%7E/ZzSR/ShowRule.ascx&amp;RuleId=11632&amp;FragmentId1=0&amp;FragmentId2=0" TargetMode="External"/><Relationship Id="rId37" Type="http://schemas.openxmlformats.org/officeDocument/2006/relationships/hyperlink" Target="javascript:%20fZzSRInternal('20213',%20'14586607',%20'0',%20'0',%20'0',%20'5651898')" TargetMode="External"/><Relationship Id="rId58" Type="http://schemas.openxmlformats.org/officeDocument/2006/relationships/hyperlink" Target="javascript:%20fZzSRInternal('20213',%20'14586591',%20'14586591',%20'3082967',%20'3082967',%20'0')" TargetMode="External"/><Relationship Id="rId79" Type="http://schemas.openxmlformats.org/officeDocument/2006/relationships/hyperlink" Target="javascript:%20fZzSRInternal('20213',%20'14586603',%20'14586603',%20'3083359',%20'3083364',%20'0')" TargetMode="External"/><Relationship Id="rId102" Type="http://schemas.openxmlformats.org/officeDocument/2006/relationships/hyperlink" Target="javascript:%20fZzSRInternal('20213',%20'14586587',%20'14586587',%20'3965447',%20'3965449',%20'0')" TargetMode="External"/><Relationship Id="rId123" Type="http://schemas.openxmlformats.org/officeDocument/2006/relationships/hyperlink" Target="javascript:%20fZzSRInternal('20213',%20'14586607',%20'0',%20'0',%20'0',%20'5657876')" TargetMode="External"/><Relationship Id="rId144" Type="http://schemas.openxmlformats.org/officeDocument/2006/relationships/hyperlink" Target="javascript:%20fZzSRInternal('20213',%20'14586605',%20'14586605',%20'4825957',%20'4825964',%20'0')" TargetMode="External"/><Relationship Id="rId90" Type="http://schemas.openxmlformats.org/officeDocument/2006/relationships/hyperlink" Target="javascript:%20fZzSRInternal('20213',%20'14586596',%20'14586596',%20'3083094',%20'3083100',%20'0')" TargetMode="External"/><Relationship Id="rId165" Type="http://schemas.openxmlformats.org/officeDocument/2006/relationships/hyperlink" Target="javascript:%20fZzSRInternal('20213',%20'14586603',%20'14586603',%20'3083355',%20'3083358',%20'0')" TargetMode="External"/><Relationship Id="rId186" Type="http://schemas.openxmlformats.org/officeDocument/2006/relationships/hyperlink" Target="http://www.epi.sk/Main/Default.aspx?Template=%7E/Main/TArticles.ascx&amp;zzsrlnkid=14486735&amp;phContent=%7E/ZzSR/ShowRule.ascx&amp;RuleId=0&amp;FragmentId1=3176394&amp;FragmentId2=3176403" TargetMode="External"/><Relationship Id="rId211" Type="http://schemas.openxmlformats.org/officeDocument/2006/relationships/hyperlink" Target="http://www.epi.sk/Main/Default.aspx?Template=%7E/Main/TArticles.ascx&amp;zzsrlnkid=14486735&amp;phContent=%7E/ZzSR/ShowRule.ascx&amp;RuleId=13249&amp;FragmentId1=0&amp;FragmentId2=0" TargetMode="External"/><Relationship Id="rId232" Type="http://schemas.openxmlformats.org/officeDocument/2006/relationships/hyperlink" Target="http://www.epi.sk/Main/Default.aspx?Template=%7E/Main/TArticles.ascx&amp;zzsrlnkid=14486735&amp;phContent=%7E/ZzSR/ShowRule.ascx&amp;RuleId=20550&amp;FragmentId1=0&amp;FragmentId2=0" TargetMode="External"/><Relationship Id="rId253" Type="http://schemas.openxmlformats.org/officeDocument/2006/relationships/hyperlink" Target="http://www.epi.sk/Main/Default.aspx?Template=%7E/Main/TArticles.ascx&amp;zzsrlnkid=14486735&amp;phContent=%7E/ZzSR/ShowRule.ascx&amp;RuleId=22560&amp;FragmentId1=0&amp;FragmentId2=0" TargetMode="External"/><Relationship Id="rId274" Type="http://schemas.openxmlformats.org/officeDocument/2006/relationships/hyperlink" Target="http://www.epi.sk/Main/Default.aspx?Template=%7E/Main/TArticles.ascx&amp;zzsrlnkid=14486735&amp;phContent=%7E/ZzSR/ShowRule.ascx&amp;RuleId=0&amp;FragmentId1=3963563&amp;FragmentId2=3963585" TargetMode="External"/><Relationship Id="rId295" Type="http://schemas.openxmlformats.org/officeDocument/2006/relationships/hyperlink" Target="http://www.epi.sk/Main/Default.aspx?Template=%7E/Main/TArticles.ascx&amp;zzsrlnkid=14486735&amp;phContent=%7E/ZzSR/ShowRule.ascx&amp;RuleId=29491&amp;FragmentId1=0&amp;FragmentId2=0" TargetMode="External"/><Relationship Id="rId309" Type="http://schemas.openxmlformats.org/officeDocument/2006/relationships/hyperlink" Target="http://www.epi.sk/Main/Default.aspx?Template=%7E/Main/TArticles.ascx&amp;zzsrlnkid=14486735&amp;phContent=%7E/ZzSR/ShowRule.ascx&amp;RuleId=0&amp;FragmentId1=3661047&amp;FragmentId2=3661049" TargetMode="External"/><Relationship Id="rId27" Type="http://schemas.openxmlformats.org/officeDocument/2006/relationships/hyperlink" Target="javascript:%20fZzSRInternal('20213',%20'14586592',%20'14586592',%20'3083001',%20'3083004',%20'0')" TargetMode="External"/><Relationship Id="rId48" Type="http://schemas.openxmlformats.org/officeDocument/2006/relationships/hyperlink" Target="javascript:%20fZzSRInternal('20213',%20'14586590',%20'14586590',%20'3082925',%20'4825926',%20'0')" TargetMode="External"/><Relationship Id="rId69" Type="http://schemas.openxmlformats.org/officeDocument/2006/relationships/hyperlink" Target="javascript:%20fZzSRInternal('20213',%20'14586592',%20'14586592',%20'3082990',%20'3082992',%20'0')" TargetMode="External"/><Relationship Id="rId113" Type="http://schemas.openxmlformats.org/officeDocument/2006/relationships/hyperlink" Target="javascript:%20fZzSRInternal('20213',%20'14586607',%20'0',%20'0',%20'0',%20'100363')" TargetMode="External"/><Relationship Id="rId134" Type="http://schemas.openxmlformats.org/officeDocument/2006/relationships/hyperlink" Target="javascript:%20fZzSRInternal('20213',%20'14586607',%20'0',%20'0',%20'0',%20'5660263')" TargetMode="External"/><Relationship Id="rId320" Type="http://schemas.openxmlformats.org/officeDocument/2006/relationships/hyperlink" Target="http://www.epi.sk/Main/Default.aspx?Template=%7E/Main/TArticles.ascx&amp;zzsrlnkid=14486735&amp;phContent=%7E/ZzSR/ShowRule.ascx&amp;RuleId=11610&amp;FragmentId1=0&amp;FragmentId2=0" TargetMode="External"/><Relationship Id="rId80" Type="http://schemas.openxmlformats.org/officeDocument/2006/relationships/hyperlink" Target="javascript:%20fZzSRInternal('20213',%20'14586590',%20'14586592',%20'3082945',%20'3976125',%20'0')" TargetMode="External"/><Relationship Id="rId155" Type="http://schemas.openxmlformats.org/officeDocument/2006/relationships/hyperlink" Target="javascript:%20fZzSRInternal('20213',%20'14586608',%20'0',%20'0',%20'0',%20'5657853')" TargetMode="External"/><Relationship Id="rId176" Type="http://schemas.openxmlformats.org/officeDocument/2006/relationships/hyperlink" Target="javascript:%20fZzSRInternal('20213',%20'14586601',%20'14586601',%20'5249034',%20'5249035',%20'0')" TargetMode="External"/><Relationship Id="rId197" Type="http://schemas.openxmlformats.org/officeDocument/2006/relationships/hyperlink" Target="http://www.epi.sk/Main/Default.aspx?Template=%7E/Main/TArticles.ascx&amp;zzsrlnkid=14486735&amp;phContent=%7E/ZzSR/ShowRule.ascx&amp;RuleId=0&amp;FragmentId1=437352&amp;FragmentId2=437354" TargetMode="External"/><Relationship Id="rId201" Type="http://schemas.openxmlformats.org/officeDocument/2006/relationships/hyperlink" Target="http://www.epi.sk/Main/Default.aspx?Template=%7E/Main/TArticles.ascx&amp;zzsrlnkid=14486735&amp;phContent=%7E/ZzSR/ShowRule.ascx&amp;RuleId=15448&amp;FragmentId1=0&amp;FragmentId2=0" TargetMode="External"/><Relationship Id="rId222" Type="http://schemas.openxmlformats.org/officeDocument/2006/relationships/hyperlink" Target="http://www.epi.sk/Main/Default.aspx?Template=%7E/Main/TArticles.ascx&amp;zzsrlnkid=14486735&amp;phContent=%7E/ZzSR/ShowRule.ascx&amp;RuleId=20050&amp;FragmentId1=0&amp;FragmentId2=0" TargetMode="External"/><Relationship Id="rId243" Type="http://schemas.openxmlformats.org/officeDocument/2006/relationships/hyperlink" Target="http://www.epi.sk/Main/Default.aspx?Template=%7E/Main/TArticles.ascx&amp;zzsrlnkid=14486735&amp;phContent=%7E/ZzSR/ShowRule.ascx&amp;RuleId=21346&amp;FragmentId1=0&amp;FragmentId2=0" TargetMode="External"/><Relationship Id="rId264" Type="http://schemas.openxmlformats.org/officeDocument/2006/relationships/hyperlink" Target="http://www.epi.sk/Main/Default.aspx?Template=%7E/Main/TArticles.ascx&amp;zzsrlnkid=14486735&amp;phContent=%7E/ZzSR/ShowRule.ascx&amp;RuleId=0&amp;FragmentId1=779269&amp;FragmentId2=779272" TargetMode="External"/><Relationship Id="rId285" Type="http://schemas.openxmlformats.org/officeDocument/2006/relationships/hyperlink" Target="http://www.epi.sk/Main/Default.aspx?Template=%7E/Main/TArticles.ascx&amp;zzsrlnkid=14486735&amp;phContent=%7E/ZzSR/ShowRule.ascx&amp;RuleId=22023&amp;FragmentId1=0&amp;FragmentId2=0" TargetMode="External"/><Relationship Id="rId17" Type="http://schemas.openxmlformats.org/officeDocument/2006/relationships/hyperlink" Target="javascript:%20fZzSRInternal('20213',%20'14586607',%20'0',%20'0',%20'0',%20'5657902')" TargetMode="External"/><Relationship Id="rId38" Type="http://schemas.openxmlformats.org/officeDocument/2006/relationships/hyperlink" Target="javascript:%20fZzSRInternal('20213',%20'14586604',%20'14586604',%20'3976297',%20'3976298',%20'0')" TargetMode="External"/><Relationship Id="rId59" Type="http://schemas.openxmlformats.org/officeDocument/2006/relationships/hyperlink" Target="javascript:%20fZzSRInternal('20213',%20'14586607',%20'0',%20'0',%20'0',%20'5658081')" TargetMode="External"/><Relationship Id="rId103" Type="http://schemas.openxmlformats.org/officeDocument/2006/relationships/hyperlink" Target="javascript:%20fZzSRInternal('20213',%20'14586594',%20'14586594',%20'3083065',%20'3083068',%20'0')" TargetMode="External"/><Relationship Id="rId124" Type="http://schemas.openxmlformats.org/officeDocument/2006/relationships/hyperlink" Target="javascript:%20fZzSRInternal('20213',%20'14586607',%20'0',%20'0',%20'0',%20'5657881')" TargetMode="External"/><Relationship Id="rId310" Type="http://schemas.openxmlformats.org/officeDocument/2006/relationships/hyperlink" Target="http://www.epi.sk/Main/Default.aspx?Template=%7E/Main/TArticles.ascx&amp;zzsrlnkid=14486735&amp;phContent=%7E/ZzSR/ShowRule.ascx&amp;RuleId=22560&amp;FragmentId1=0&amp;FragmentId2=0" TargetMode="External"/><Relationship Id="rId70" Type="http://schemas.openxmlformats.org/officeDocument/2006/relationships/hyperlink" Target="javascript:%20fZzSRInternal('20213',%20'14586587',%20'14586587',%20'3965447',%20'3965449',%20'0')" TargetMode="External"/><Relationship Id="rId91" Type="http://schemas.openxmlformats.org/officeDocument/2006/relationships/hyperlink" Target="javascript:%20fZzSRInternal('20213',%20'14586596',%20'14586596',%20'3083106',%20'3083110',%20'0')" TargetMode="External"/><Relationship Id="rId145" Type="http://schemas.openxmlformats.org/officeDocument/2006/relationships/hyperlink" Target="javascript:%20fZzSRInternal('20213',%20'14586605',%20'14586605',%20'4825965',%20'4825972',%20'0')" TargetMode="External"/><Relationship Id="rId166" Type="http://schemas.openxmlformats.org/officeDocument/2006/relationships/hyperlink" Target="javascript:%20fZzSRInternal('20213',%20'14586580',%20'14586580',%20'3965176',%20'3965178',%20'0')" TargetMode="External"/><Relationship Id="rId187" Type="http://schemas.openxmlformats.org/officeDocument/2006/relationships/hyperlink" Target="http://www.epi.sk/Main/Default.aspx?Template=%7E/Main/TArticles.ascx&amp;zzsrlnkid=14486735&amp;phContent=%7E/ZzSR/ShowRule.ascx&amp;RuleId=0&amp;FragmentId1=3176433&amp;FragmentId2=3176434" TargetMode="External"/><Relationship Id="rId1" Type="http://schemas.openxmlformats.org/officeDocument/2006/relationships/styles" Target="styles.xml"/><Relationship Id="rId212" Type="http://schemas.openxmlformats.org/officeDocument/2006/relationships/hyperlink" Target="http://www.epi.sk/Main/Default.aspx?Template=%7E/Main/TArticles.ascx&amp;zzsrlnkid=14486735&amp;phContent=%7E/ZzSR/ShowRule.ascx&amp;RuleId=16991&amp;FragmentId1=0&amp;FragmentId2=0" TargetMode="External"/><Relationship Id="rId233" Type="http://schemas.openxmlformats.org/officeDocument/2006/relationships/hyperlink" Target="http://www.epi.sk/Main/Default.aspx?Template=%7E/Main/TArticles.ascx&amp;zzsrlnkid=14486735&amp;phContent=%7E/ZzSR/ShowRule.ascx&amp;RuleId=16845&amp;FragmentId1=0&amp;FragmentId2=0" TargetMode="External"/><Relationship Id="rId254" Type="http://schemas.openxmlformats.org/officeDocument/2006/relationships/hyperlink" Target="http://www.epi.sk/Main/Default.aspx?Template=%7E/Main/TArticles.ascx&amp;zzsrlnkid=14486735&amp;phContent=%7E/ZzSR/ShowRule.ascx&amp;RuleId=22975&amp;FragmentId1=0&amp;FragmentId2=0" TargetMode="External"/><Relationship Id="rId28" Type="http://schemas.openxmlformats.org/officeDocument/2006/relationships/hyperlink" Target="javascript:%20fZzSRInternal('20213',%20'14586607',%20'0',%20'0',%20'0',%20'5682943')" TargetMode="External"/><Relationship Id="rId49" Type="http://schemas.openxmlformats.org/officeDocument/2006/relationships/hyperlink" Target="javascript:%20fZzSRInternal('20213',%20'14586590',%20'14586590',%20'3082925',%20'4825926',%20'0')" TargetMode="External"/><Relationship Id="rId114" Type="http://schemas.openxmlformats.org/officeDocument/2006/relationships/hyperlink" Target="javascript:%20fZzSRInternal('20213',%20'14586607',%20'0',%20'0',%20'0',%20'5657851')" TargetMode="External"/><Relationship Id="rId275" Type="http://schemas.openxmlformats.org/officeDocument/2006/relationships/hyperlink" Target="http://www.epi.sk/Main/Default.aspx?Template=%7E/Main/TArticles.ascx&amp;zzsrlnkid=14486735&amp;phContent=%7E/ZzSR/ShowRule.ascx&amp;RuleId=14664&amp;FragmentId1=0&amp;FragmentId2=0" TargetMode="External"/><Relationship Id="rId296" Type="http://schemas.openxmlformats.org/officeDocument/2006/relationships/hyperlink" Target="http://www.epi.sk/Main/Default.aspx?Template=%7E/Main/TArticles.ascx&amp;zzsrlnkid=14486735&amp;phContent=%7E/ZzSR/ShowRule.ascx&amp;RuleId=11635&amp;FragmentId1=0&amp;FragmentId2=0" TargetMode="External"/><Relationship Id="rId300" Type="http://schemas.openxmlformats.org/officeDocument/2006/relationships/hyperlink" Target="http://www.epi.sk/Main/Default.aspx?Template=%7E/Main/TArticles.ascx&amp;zzsrlnkid=14486735&amp;phContent=%7E/ZzSR/ShowRule.ascx&amp;RuleId=23930&amp;FragmentId1=0&amp;FragmentId2=0" TargetMode="External"/><Relationship Id="rId60" Type="http://schemas.openxmlformats.org/officeDocument/2006/relationships/hyperlink" Target="javascript:%20fZzSRInternal('20213',%20'14586605',%20'14586605',%20'4825957',%20'4825964',%20'0')" TargetMode="External"/><Relationship Id="rId81" Type="http://schemas.openxmlformats.org/officeDocument/2006/relationships/hyperlink" Target="javascript:%20fZzSRInternal('20213',%20'14586590',%20'14586590',%20'3082925',%20'4825926',%20'0')" TargetMode="External"/><Relationship Id="rId135" Type="http://schemas.openxmlformats.org/officeDocument/2006/relationships/hyperlink" Target="javascript:%20fZzSRInternal('20213',%20'14586607',%20'0',%20'0',%20'0',%20'5669687')" TargetMode="External"/><Relationship Id="rId156" Type="http://schemas.openxmlformats.org/officeDocument/2006/relationships/hyperlink" Target="javascript:%20fZzSRInternal('20213',%20'14586608',%20'0',%20'0',%20'0',%20'5657854')" TargetMode="External"/><Relationship Id="rId177" Type="http://schemas.openxmlformats.org/officeDocument/2006/relationships/hyperlink" Target="http://www.epi.sk/Main/Default.aspx?Template=%7E/Main/TArticles.ascx&amp;zzsrlnkid=14486735&amp;phContent=%7E/ZzSR/ShowRule.ascx&amp;RuleId=23141&amp;FragmentId1=0&amp;FragmentId2=0" TargetMode="External"/><Relationship Id="rId198" Type="http://schemas.openxmlformats.org/officeDocument/2006/relationships/hyperlink" Target="http://www.epi.sk/Main/Default.aspx?Template=%7E/Main/TArticles.ascx&amp;zzsrlnkid=14486735&amp;phContent=%7E/ZzSR/ShowRule.ascx&amp;RuleId=21440&amp;FragmentId1=0&amp;FragmentId2=0" TargetMode="External"/><Relationship Id="rId321" Type="http://schemas.openxmlformats.org/officeDocument/2006/relationships/hyperlink" Target="http://www.epi.sk/Main/Default.aspx?Template=%7E/Main/TArticles.ascx&amp;zzsrlnkid=14486735&amp;phContent=%7E/ZzSR/ShowRule.ascx&amp;RuleId=16148&amp;FragmentId1=0&amp;FragmentId2=0" TargetMode="External"/><Relationship Id="rId202" Type="http://schemas.openxmlformats.org/officeDocument/2006/relationships/hyperlink" Target="http://www.epi.sk/Main/Default.aspx?Template=%7E/Main/TArticles.ascx&amp;zzsrlnkid=14486735&amp;phContent=%7E/ZzSR/ShowRule.ascx&amp;RuleId=28774&amp;FragmentId1=0&amp;FragmentId2=0" TargetMode="External"/><Relationship Id="rId223" Type="http://schemas.openxmlformats.org/officeDocument/2006/relationships/hyperlink" Target="http://www.epi.sk/Main/Default.aspx?Template=%7E/Main/TArticles.ascx&amp;zzsrlnkid=14486735&amp;phContent=%7E/ZzSR/ShowRule.ascx&amp;RuleId=12675&amp;FragmentId1=0&amp;FragmentId2=0" TargetMode="External"/><Relationship Id="rId244" Type="http://schemas.openxmlformats.org/officeDocument/2006/relationships/hyperlink" Target="http://www.epi.sk/Main/Default.aspx?Template=%7E/Main/TArticles.ascx&amp;zzsrlnkid=14486735&amp;phContent=%7E/ZzSR/ShowRule.ascx&amp;RuleId=21344&amp;FragmentId1=0&amp;FragmentId2=0" TargetMode="External"/><Relationship Id="rId18" Type="http://schemas.openxmlformats.org/officeDocument/2006/relationships/hyperlink" Target="javascript:%20fZzSRInternal('20213',%20'14586588',%20'14586588',%20'3965535',%20'3965535',%20'0')" TargetMode="External"/><Relationship Id="rId39" Type="http://schemas.openxmlformats.org/officeDocument/2006/relationships/hyperlink" Target="javascript:%20fZzSRInternal('20213',%20'14586607',%20'0',%20'0',%20'0',%20'5657860')" TargetMode="External"/><Relationship Id="rId265" Type="http://schemas.openxmlformats.org/officeDocument/2006/relationships/hyperlink" Target="http://www.epi.sk/Main/Default.aspx?Template=%7E/Main/TArticles.ascx&amp;zzsrlnkid=14486735&amp;phContent=%7E/ZzSR/ShowRule.ascx&amp;RuleId=0&amp;FragmentId1=734812&amp;FragmentId2=734815" TargetMode="External"/><Relationship Id="rId286" Type="http://schemas.openxmlformats.org/officeDocument/2006/relationships/hyperlink" Target="http://www.epi.sk/Main/Default.aspx?Template=%7E/Main/TArticles.ascx&amp;zzsrlnkid=14486735&amp;phContent=%7E/ZzSR/ShowRule.ascx&amp;RuleId=0&amp;FragmentId1=3977954&amp;FragmentId2=3977966" TargetMode="External"/><Relationship Id="rId50" Type="http://schemas.openxmlformats.org/officeDocument/2006/relationships/hyperlink" Target="javascript:%20fZzSRInternal('20213',%20'14586607',%20'0',%20'0',%20'0',%20'5657917')" TargetMode="External"/><Relationship Id="rId104" Type="http://schemas.openxmlformats.org/officeDocument/2006/relationships/hyperlink" Target="javascript:%20fZzSRInternal('20213',%20'14586597',%20'0',%20'3083170',%20'3083170',%20'0')" TargetMode="External"/><Relationship Id="rId125" Type="http://schemas.openxmlformats.org/officeDocument/2006/relationships/hyperlink" Target="javascript:%20fZzSRInternal('20213',%20'14586600',%20'14586600',%20'3083245',%20'3083245',%20'0')" TargetMode="External"/><Relationship Id="rId146" Type="http://schemas.openxmlformats.org/officeDocument/2006/relationships/hyperlink" Target="javascript:%20fZzSRInternal('20213',%20'14586607',%20'0',%20'0',%20'0',%20'5657836')" TargetMode="External"/><Relationship Id="rId167" Type="http://schemas.openxmlformats.org/officeDocument/2006/relationships/hyperlink" Target="javascript:%20fZzSRInternal('20213',%20'14586608',%20'0',%20'0',%20'0',%20'5651906')" TargetMode="External"/><Relationship Id="rId188" Type="http://schemas.openxmlformats.org/officeDocument/2006/relationships/hyperlink" Target="http://www.epi.sk/Main/Default.aspx?Template=%7E/Main/TArticles.ascx&amp;zzsrlnkid=14486735&amp;phContent=%7E/ZzSR/ShowRule.ascx&amp;RuleId=20901&amp;FragmentId1=0&amp;FragmentId2=0" TargetMode="External"/><Relationship Id="rId311" Type="http://schemas.openxmlformats.org/officeDocument/2006/relationships/hyperlink" Target="http://www.epi.sk/Main/Default.aspx?Template=%7E/Main/TArticles.ascx&amp;zzsrlnkid=14486735&amp;phContent=%7E/ZzSR/ShowRule.ascx&amp;RuleId=12354&amp;FragmentId1=0&amp;FragmentId2=0" TargetMode="External"/><Relationship Id="rId71" Type="http://schemas.openxmlformats.org/officeDocument/2006/relationships/hyperlink" Target="javascript:%20fZzSRInternal('20213',%20'14586593',%20'14586594',%20'3083025',%20'3976180',%20'0')" TargetMode="External"/><Relationship Id="rId92" Type="http://schemas.openxmlformats.org/officeDocument/2006/relationships/hyperlink" Target="javascript:%20fZzSRInternal('20213',%20'14586594',%20'14586596',%20'3083060',%20'3083110',%20'0')" TargetMode="External"/><Relationship Id="rId213" Type="http://schemas.openxmlformats.org/officeDocument/2006/relationships/hyperlink" Target="http://www.epi.sk/Main/Default.aspx?Template=%7E/Main/TArticles.ascx&amp;zzsrlnkid=14486735&amp;phContent=%7E/ZzSR/ShowRule.ascx&amp;RuleId=15318&amp;FragmentId1=0&amp;FragmentId2=0" TargetMode="External"/><Relationship Id="rId234" Type="http://schemas.openxmlformats.org/officeDocument/2006/relationships/hyperlink" Target="http://www.epi.sk/Main/Default.aspx?Template=%7E/Main/TArticles.ascx&amp;zzsrlnkid=14486735&amp;phContent=%7E/ZzSR/ShowRule.ascx&amp;RuleId=15305&amp;FragmentId1=0&amp;FragmentId2=0" TargetMode="External"/><Relationship Id="rId2" Type="http://schemas.openxmlformats.org/officeDocument/2006/relationships/settings" Target="settings.xml"/><Relationship Id="rId29" Type="http://schemas.openxmlformats.org/officeDocument/2006/relationships/hyperlink" Target="javascript:%20fZzSRInternal('20213',%20'14586607',%20'0',%20'0',%20'0',%20'5657902')" TargetMode="External"/><Relationship Id="rId255" Type="http://schemas.openxmlformats.org/officeDocument/2006/relationships/hyperlink" Target="http://www.epi.sk/Main/Default.aspx?Template=%7E/Main/TArticles.ascx&amp;zzsrlnkid=14486735&amp;phContent=%7E/ZzSR/ShowRule.ascx&amp;RuleId=22725&amp;FragmentId1=0&amp;FragmentId2=0" TargetMode="External"/><Relationship Id="rId276" Type="http://schemas.openxmlformats.org/officeDocument/2006/relationships/hyperlink" Target="http://www.epi.sk/Main/Default.aspx?Template=%7E/Main/TArticles.ascx&amp;zzsrlnkid=14486735&amp;phContent=%7E/ZzSR/ShowRule.ascx&amp;RuleId=28813&amp;FragmentId1=0&amp;FragmentId2=0" TargetMode="External"/><Relationship Id="rId297" Type="http://schemas.openxmlformats.org/officeDocument/2006/relationships/hyperlink" Target="http://www.epi.sk/Main/Default.aspx?Template=%7E/Main/TArticles.ascx&amp;zzsrlnkid=14486735&amp;phContent=%7E/ZzSR/ShowRule.ascx&amp;RuleId=22467&amp;FragmentId1=0&amp;FragmentId2=0" TargetMode="External"/><Relationship Id="rId40" Type="http://schemas.openxmlformats.org/officeDocument/2006/relationships/hyperlink" Target="javascript:%20fZzSRInternal('20213',%20'14586607',%20'0',%20'0',%20'0',%20'5657861')" TargetMode="External"/><Relationship Id="rId115" Type="http://schemas.openxmlformats.org/officeDocument/2006/relationships/hyperlink" Target="javascript:%20fZzSRInternal('20213',%20'14586607',%20'0',%20'0',%20'0',%20'5657874')" TargetMode="External"/><Relationship Id="rId136" Type="http://schemas.openxmlformats.org/officeDocument/2006/relationships/hyperlink" Target="javascript:%20fZzSRInternal('20213',%20'14586596',%20'14586597',%20'3083118',%20'3083138',%20'0')" TargetMode="External"/><Relationship Id="rId157" Type="http://schemas.openxmlformats.org/officeDocument/2006/relationships/hyperlink" Target="javascript:%20fZzSRInternal('20213',%20'14586608',%20'0',%20'0',%20'0',%20'5682679')" TargetMode="External"/><Relationship Id="rId178" Type="http://schemas.openxmlformats.org/officeDocument/2006/relationships/hyperlink" Target="http://www.epi.sk/Main/Default.aspx?Template=%7E/Main/TArticles.ascx&amp;zzsrlnkid=14486735&amp;phContent=%7E/ZzSR/ShowRule.ascx&amp;RuleId=22881&amp;FragmentId1=0&amp;FragmentId2=0" TargetMode="External"/><Relationship Id="rId301" Type="http://schemas.openxmlformats.org/officeDocument/2006/relationships/hyperlink" Target="http://www.epi.sk/Main/Default.aspx?Template=%7E/Main/TArticles.ascx&amp;zzsrlnkid=14486735&amp;phContent=%7E/ZzSR/ShowRule.ascx&amp;RuleId=0&amp;FragmentId1=3672954&amp;FragmentId2=3672957" TargetMode="External"/><Relationship Id="rId322" Type="http://schemas.openxmlformats.org/officeDocument/2006/relationships/hyperlink" Target="http://www.epi.sk/Main/Default.aspx?Template=%7E/Main/TArticles.ascx&amp;zzsrlnkid=14486735&amp;phContent=%7E/ZzSR/ShowRule.ascx&amp;RuleId=11359&amp;FragmentId1=0&amp;FragmentId2=0" TargetMode="External"/><Relationship Id="rId61" Type="http://schemas.openxmlformats.org/officeDocument/2006/relationships/hyperlink" Target="javascript:%20fZzSRInternal('20213',%20'14586605',%20'14586605',%20'4825965',%20'4825972',%20'0')" TargetMode="External"/><Relationship Id="rId82" Type="http://schemas.openxmlformats.org/officeDocument/2006/relationships/hyperlink" Target="javascript:%20fZzSRInternal('20213',%20'14586595',%20'14586595',%20'3964889',%20'3964896',%20'0')" TargetMode="External"/><Relationship Id="rId199" Type="http://schemas.openxmlformats.org/officeDocument/2006/relationships/hyperlink" Target="http://www.epi.sk/Main/Default.aspx?Template=%7E/Main/TArticles.ascx&amp;zzsrlnkid=14486735&amp;phContent=%7E/ZzSR/ShowRule.ascx&amp;RuleId=13214&amp;FragmentId1=0&amp;FragmentId2=0" TargetMode="External"/><Relationship Id="rId203" Type="http://schemas.openxmlformats.org/officeDocument/2006/relationships/hyperlink" Target="http://www.epi.sk/Main/Default.aspx?Template=%7E/Main/TArticles.ascx&amp;zzsrlnkid=14486735&amp;phContent=%7E/ZzSR/ShowRule.ascx&amp;RuleId=14927&amp;FragmentId1=0&amp;FragmentId2=0" TargetMode="External"/><Relationship Id="rId19" Type="http://schemas.openxmlformats.org/officeDocument/2006/relationships/hyperlink" Target="javascript:%20fZzSRInternal('20213',%20'14586583',%20'14586583',%20'3082812',%20'3082818',%20'0')" TargetMode="External"/><Relationship Id="rId224" Type="http://schemas.openxmlformats.org/officeDocument/2006/relationships/hyperlink" Target="http://www.epi.sk/Main/Default.aspx?Template=%7E/Main/TArticles.ascx&amp;zzsrlnkid=14486735&amp;phContent=%7E/ZzSR/ShowRule.ascx&amp;RuleId=12690&amp;FragmentId1=0&amp;FragmentId2=0" TargetMode="External"/><Relationship Id="rId245" Type="http://schemas.openxmlformats.org/officeDocument/2006/relationships/hyperlink" Target="http://www.epi.sk/Main/Default.aspx?Template=%7E/Main/TArticles.ascx&amp;zzsrlnkid=14486735&amp;phContent=%7E/ZzSR/ShowRule.ascx&amp;RuleId=21477&amp;FragmentId1=0&amp;FragmentId2=0" TargetMode="External"/><Relationship Id="rId266" Type="http://schemas.openxmlformats.org/officeDocument/2006/relationships/hyperlink" Target="http://www.epi.sk/Main/Default.aspx?Template=%7E/Main/TArticles.ascx&amp;zzsrlnkid=14486735&amp;phContent=%7E/ZzSR/ShowRule.ascx&amp;RuleId=13010&amp;FragmentId1=0&amp;FragmentId2=0" TargetMode="External"/><Relationship Id="rId287" Type="http://schemas.openxmlformats.org/officeDocument/2006/relationships/hyperlink" Target="http://www.epi.sk/Main/Default.aspx?Template=%7E/Main/TArticles.ascx&amp;zzsrlnkid=14486735&amp;phContent=%7E/ZzSR/ShowRule.ascx&amp;RuleId=29491&amp;FragmentId1=0&amp;FragmentId2=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65</Pages>
  <Words>38765</Words>
  <Characters>220964</Characters>
  <Application>Microsoft Office Word</Application>
  <DocSecurity>0</DocSecurity>
  <Lines>1841</Lines>
  <Paragraphs>518</Paragraphs>
  <ScaleCrop>false</ScaleCrop>
  <Company>MPSVR</Company>
  <LinksUpToDate>false</LinksUpToDate>
  <CharactersWithSpaces>259211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jurci</dc:creator>
  <cp:keywords/>
  <dc:description/>
  <cp:lastModifiedBy>Viktória Čapčíková</cp:lastModifiedBy>
  <cp:revision>3</cp:revision>
  <cp:lastPrinted>2013-07-09T11:50:00Z</cp:lastPrinted>
  <dcterms:created xsi:type="dcterms:W3CDTF">2013-07-09T11:09:00Z</dcterms:created>
  <dcterms:modified xsi:type="dcterms:W3CDTF">2013-07-09T11:57:00Z</dcterms:modified>
</cp:coreProperties>
</file>