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2" w:rsidRDefault="00606522" w:rsidP="00D25B15">
      <w:pPr>
        <w:jc w:val="center"/>
        <w:outlineLvl w:val="0"/>
        <w:rPr>
          <w:rFonts w:ascii="Arial Narrow" w:hAnsi="Arial Narrow"/>
          <w:b/>
        </w:rPr>
      </w:pPr>
    </w:p>
    <w:p w:rsidR="00606522" w:rsidRDefault="00606522" w:rsidP="00D25B15">
      <w:pPr>
        <w:jc w:val="center"/>
        <w:outlineLvl w:val="0"/>
        <w:rPr>
          <w:rFonts w:ascii="Arial Narrow" w:hAnsi="Arial Narrow"/>
          <w:b/>
        </w:rPr>
      </w:pPr>
    </w:p>
    <w:p w:rsidR="003E7B17" w:rsidRPr="00606522" w:rsidRDefault="00D25B15" w:rsidP="00D25B15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Zápisnica </w:t>
      </w:r>
    </w:p>
    <w:p w:rsidR="00D25B15" w:rsidRPr="00606522" w:rsidRDefault="00DC63A9" w:rsidP="00D25B15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zo zasadnutia 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Výboru regionálneho združenia SKSI Žilina, </w:t>
      </w:r>
    </w:p>
    <w:p w:rsidR="00D25B15" w:rsidRPr="00606522" w:rsidRDefault="001E0A0E" w:rsidP="00D25B15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konaného dňa </w:t>
      </w:r>
      <w:r w:rsidR="003B27E7" w:rsidRPr="00606522">
        <w:rPr>
          <w:rFonts w:ascii="Arial Narrow" w:hAnsi="Arial Narrow"/>
          <w:b/>
          <w:sz w:val="28"/>
          <w:szCs w:val="28"/>
        </w:rPr>
        <w:t>9. októbra 2014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 v Žiline</w:t>
      </w:r>
    </w:p>
    <w:p w:rsidR="00D25B15" w:rsidRPr="00606522" w:rsidRDefault="00D25B15" w:rsidP="00D25B15">
      <w:pPr>
        <w:jc w:val="both"/>
        <w:rPr>
          <w:rFonts w:ascii="Arial Narrow" w:hAnsi="Arial Narrow"/>
          <w:b/>
        </w:rPr>
      </w:pPr>
    </w:p>
    <w:p w:rsidR="0019511D" w:rsidRPr="00606522" w:rsidRDefault="0019511D" w:rsidP="00D25B15">
      <w:pPr>
        <w:jc w:val="both"/>
        <w:rPr>
          <w:rFonts w:ascii="Arial Narrow" w:hAnsi="Arial Narrow"/>
        </w:rPr>
      </w:pPr>
    </w:p>
    <w:p w:rsidR="004537DC" w:rsidRPr="00606522" w:rsidRDefault="004537DC" w:rsidP="00D25B15">
      <w:pPr>
        <w:jc w:val="both"/>
        <w:rPr>
          <w:rFonts w:ascii="Arial Narrow" w:hAnsi="Arial Narrow"/>
        </w:rPr>
      </w:pPr>
    </w:p>
    <w:p w:rsidR="004537DC" w:rsidRPr="00606522" w:rsidRDefault="004537DC" w:rsidP="00D25B15">
      <w:pPr>
        <w:jc w:val="both"/>
        <w:rPr>
          <w:rFonts w:ascii="Arial Narrow" w:hAnsi="Arial Narrow"/>
        </w:rPr>
      </w:pPr>
    </w:p>
    <w:p w:rsidR="003B27E7" w:rsidRPr="00606522" w:rsidRDefault="00D25B15" w:rsidP="00D25B15">
      <w:pPr>
        <w:ind w:left="1410" w:hanging="1410"/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Prítomní:</w:t>
      </w:r>
    </w:p>
    <w:p w:rsidR="00D25B15" w:rsidRPr="00606522" w:rsidRDefault="00D25B15" w:rsidP="00D25B15">
      <w:pPr>
        <w:ind w:left="1410" w:hanging="141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ab/>
      </w:r>
    </w:p>
    <w:p w:rsidR="00D25B15" w:rsidRPr="00606522" w:rsidRDefault="00D25B15" w:rsidP="00D25B15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Boris Vrábel, PhD.– predseda Výboru RZ Žilina, Ing. Richard Gáborík, </w:t>
      </w:r>
      <w:r w:rsidR="00B654EE" w:rsidRPr="00606522">
        <w:rPr>
          <w:rFonts w:ascii="Arial Narrow" w:hAnsi="Arial Narrow"/>
        </w:rPr>
        <w:t xml:space="preserve">doc. </w:t>
      </w:r>
      <w:r w:rsidRPr="00606522">
        <w:rPr>
          <w:rFonts w:ascii="Arial Narrow" w:hAnsi="Arial Narrow"/>
        </w:rPr>
        <w:t xml:space="preserve">Dr. Ing. Katarína </w:t>
      </w:r>
      <w:proofErr w:type="spellStart"/>
      <w:r w:rsidRPr="00606522">
        <w:rPr>
          <w:rFonts w:ascii="Arial Narrow" w:hAnsi="Arial Narrow"/>
        </w:rPr>
        <w:t>Zgútová</w:t>
      </w:r>
      <w:proofErr w:type="spellEnd"/>
      <w:r w:rsidRPr="00606522">
        <w:rPr>
          <w:rFonts w:ascii="Arial Narrow" w:hAnsi="Arial Narrow"/>
        </w:rPr>
        <w:t xml:space="preserve">, Ing. Oľga </w:t>
      </w:r>
      <w:proofErr w:type="spellStart"/>
      <w:r w:rsidRPr="00606522">
        <w:rPr>
          <w:rFonts w:ascii="Arial Narrow" w:hAnsi="Arial Narrow"/>
        </w:rPr>
        <w:t>Štroncerová</w:t>
      </w:r>
      <w:proofErr w:type="spellEnd"/>
      <w:r w:rsidRPr="00606522">
        <w:rPr>
          <w:rFonts w:ascii="Arial Narrow" w:hAnsi="Arial Narrow"/>
        </w:rPr>
        <w:t xml:space="preserve">, </w:t>
      </w:r>
      <w:r w:rsidR="003B27E7" w:rsidRPr="00606522">
        <w:rPr>
          <w:rFonts w:ascii="Arial Narrow" w:hAnsi="Arial Narrow"/>
        </w:rPr>
        <w:t>I</w:t>
      </w:r>
      <w:r w:rsidRPr="00606522">
        <w:rPr>
          <w:rFonts w:ascii="Arial Narrow" w:hAnsi="Arial Narrow"/>
        </w:rPr>
        <w:t xml:space="preserve">ng. Ivana Šubjaková, </w:t>
      </w:r>
      <w:r w:rsidR="003B27E7" w:rsidRPr="00606522">
        <w:rPr>
          <w:rFonts w:ascii="Arial Narrow" w:hAnsi="Arial Narrow"/>
        </w:rPr>
        <w:t xml:space="preserve">Ing. Štefan </w:t>
      </w:r>
      <w:proofErr w:type="spellStart"/>
      <w:r w:rsidR="003B27E7" w:rsidRPr="00606522">
        <w:rPr>
          <w:rFonts w:ascii="Arial Narrow" w:hAnsi="Arial Narrow"/>
        </w:rPr>
        <w:t>Binó</w:t>
      </w:r>
      <w:proofErr w:type="spellEnd"/>
    </w:p>
    <w:p w:rsidR="009630B8" w:rsidRPr="00606522" w:rsidRDefault="009630B8" w:rsidP="00D25B15">
      <w:pPr>
        <w:jc w:val="both"/>
        <w:rPr>
          <w:rFonts w:ascii="Arial Narrow" w:hAnsi="Arial Narrow"/>
        </w:rPr>
      </w:pPr>
    </w:p>
    <w:p w:rsidR="009630B8" w:rsidRPr="00606522" w:rsidRDefault="009630B8" w:rsidP="009630B8">
      <w:pPr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Hostia: prof. Ing. </w:t>
      </w:r>
      <w:proofErr w:type="spellStart"/>
      <w:r w:rsidRPr="00606522">
        <w:rPr>
          <w:rFonts w:ascii="Arial Narrow" w:hAnsi="Arial Narrow"/>
        </w:rPr>
        <w:t>Josef</w:t>
      </w:r>
      <w:proofErr w:type="spellEnd"/>
      <w:r w:rsidRPr="00606522">
        <w:rPr>
          <w:rFonts w:ascii="Arial Narrow" w:hAnsi="Arial Narrow"/>
        </w:rPr>
        <w:t xml:space="preserve"> </w:t>
      </w:r>
      <w:proofErr w:type="spellStart"/>
      <w:r w:rsidRPr="00606522">
        <w:rPr>
          <w:rFonts w:ascii="Arial Narrow" w:hAnsi="Arial Narrow"/>
        </w:rPr>
        <w:t>Vičan</w:t>
      </w:r>
      <w:proofErr w:type="spellEnd"/>
      <w:r w:rsidRPr="00606522">
        <w:rPr>
          <w:rFonts w:ascii="Arial Narrow" w:hAnsi="Arial Narrow"/>
        </w:rPr>
        <w:t xml:space="preserve">, PhD. – dekan </w:t>
      </w:r>
      <w:r w:rsidRPr="00AA7EC5">
        <w:rPr>
          <w:rFonts w:ascii="Arial Narrow" w:hAnsi="Arial Narrow"/>
        </w:rPr>
        <w:t>SvF,</w:t>
      </w:r>
      <w:r w:rsidRPr="00606522">
        <w:rPr>
          <w:rFonts w:ascii="Arial Narrow" w:hAnsi="Arial Narrow"/>
          <w:b/>
        </w:rPr>
        <w:t xml:space="preserve"> </w:t>
      </w:r>
      <w:r w:rsidRPr="00606522">
        <w:rPr>
          <w:rFonts w:ascii="Arial Narrow" w:hAnsi="Arial Narrow"/>
        </w:rPr>
        <w:t xml:space="preserve">doc. Ing. Martin Moravčík, PhD., doc. Dr. Ing. Milan </w:t>
      </w:r>
      <w:proofErr w:type="spellStart"/>
      <w:r w:rsidRPr="00606522">
        <w:rPr>
          <w:rFonts w:ascii="Arial Narrow" w:hAnsi="Arial Narrow"/>
        </w:rPr>
        <w:t>Valuch</w:t>
      </w:r>
      <w:proofErr w:type="spellEnd"/>
      <w:r w:rsidRPr="00606522">
        <w:rPr>
          <w:rFonts w:ascii="Arial Narrow" w:hAnsi="Arial Narrow"/>
        </w:rPr>
        <w:t xml:space="preserve">, Ing. Lukáš Krkoška, Ing.  Juraj </w:t>
      </w:r>
      <w:proofErr w:type="spellStart"/>
      <w:r w:rsidRPr="00606522">
        <w:rPr>
          <w:rFonts w:ascii="Arial Narrow" w:hAnsi="Arial Narrow"/>
        </w:rPr>
        <w:t>Kostelanský</w:t>
      </w:r>
      <w:proofErr w:type="spellEnd"/>
      <w:r w:rsidRPr="00606522">
        <w:rPr>
          <w:rFonts w:ascii="Arial Narrow" w:hAnsi="Arial Narrow"/>
        </w:rPr>
        <w:t xml:space="preserve">, Ing. Mikuláš Čelko, PhDr., Bc. Tatiana </w:t>
      </w:r>
      <w:proofErr w:type="spellStart"/>
      <w:r w:rsidRPr="00606522">
        <w:rPr>
          <w:rFonts w:ascii="Arial Narrow" w:hAnsi="Arial Narrow"/>
        </w:rPr>
        <w:t>Hírešová</w:t>
      </w:r>
      <w:proofErr w:type="spellEnd"/>
    </w:p>
    <w:p w:rsidR="009630B8" w:rsidRPr="00606522" w:rsidRDefault="009630B8" w:rsidP="00D25B15">
      <w:pPr>
        <w:jc w:val="both"/>
        <w:rPr>
          <w:rFonts w:ascii="Arial Narrow" w:hAnsi="Arial Narrow"/>
        </w:rPr>
      </w:pPr>
    </w:p>
    <w:p w:rsidR="004537DC" w:rsidRPr="00606522" w:rsidRDefault="004537DC" w:rsidP="00D25B15">
      <w:pPr>
        <w:ind w:left="1410" w:hanging="1410"/>
        <w:jc w:val="both"/>
        <w:rPr>
          <w:rFonts w:ascii="Arial Narrow" w:hAnsi="Arial Narrow"/>
        </w:rPr>
      </w:pPr>
    </w:p>
    <w:p w:rsidR="001E0A0E" w:rsidRPr="00606522" w:rsidRDefault="001E0A0E" w:rsidP="001E0A0E">
      <w:pPr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Program:</w:t>
      </w:r>
    </w:p>
    <w:p w:rsidR="003B27E7" w:rsidRPr="00606522" w:rsidRDefault="003B27E7" w:rsidP="001E0A0E">
      <w:pPr>
        <w:outlineLvl w:val="0"/>
        <w:rPr>
          <w:rFonts w:ascii="Arial Narrow" w:hAnsi="Arial Narrow"/>
          <w:b/>
        </w:rPr>
      </w:pP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Otvorenie, schválenie programu, voľba zapisovateľa a overovateľa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Informácie z rokovania Predstavenstva SKSI, konaného 25.09.2014 v Banskej Bystrici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Informácia z 9. STRETNUTIA NA HRANICI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Poistná udalosť po daždi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Rôzne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Slávnostné odovzdanie Ceny predsedu Regionálneho združenia SKSI Žilina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Rokovanie s dekanom SvF ohľadom umiestnenia študentov na praxi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Diskusia</w:t>
      </w:r>
    </w:p>
    <w:p w:rsidR="003B27E7" w:rsidRPr="00606522" w:rsidRDefault="003B27E7" w:rsidP="003B27E7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 Narrow" w:hAnsi="Arial Narrow"/>
        </w:rPr>
      </w:pPr>
      <w:r w:rsidRPr="00606522">
        <w:rPr>
          <w:rFonts w:ascii="Arial Narrow" w:hAnsi="Arial Narrow"/>
        </w:rPr>
        <w:t>Záver</w:t>
      </w:r>
    </w:p>
    <w:p w:rsidR="003B27E7" w:rsidRPr="00606522" w:rsidRDefault="003B27E7" w:rsidP="001E0A0E">
      <w:pPr>
        <w:outlineLvl w:val="0"/>
        <w:rPr>
          <w:rFonts w:ascii="Arial Narrow" w:hAnsi="Arial Narrow"/>
          <w:b/>
          <w:u w:val="single"/>
        </w:rPr>
      </w:pPr>
    </w:p>
    <w:p w:rsidR="001E0A0E" w:rsidRPr="00606522" w:rsidRDefault="001E0A0E" w:rsidP="001E0A0E">
      <w:pPr>
        <w:outlineLvl w:val="0"/>
        <w:rPr>
          <w:rFonts w:ascii="Arial Narrow" w:hAnsi="Arial Narrow"/>
          <w:b/>
        </w:rPr>
      </w:pPr>
    </w:p>
    <w:p w:rsidR="00D25B15" w:rsidRPr="00606522" w:rsidRDefault="00D25B15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4537DC" w:rsidRPr="00606522" w:rsidRDefault="004537DC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1 </w:t>
      </w:r>
    </w:p>
    <w:p w:rsidR="00D25B15" w:rsidRPr="00606522" w:rsidRDefault="00D25B15" w:rsidP="00B113DE">
      <w:pPr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Otvorenie, schválenie programu, voľba zapisovateľa</w:t>
      </w:r>
      <w:r w:rsidR="00B16282" w:rsidRPr="00606522">
        <w:rPr>
          <w:rFonts w:ascii="Arial Narrow" w:hAnsi="Arial Narrow"/>
          <w:b/>
        </w:rPr>
        <w:t xml:space="preserve"> a</w:t>
      </w:r>
      <w:r w:rsidR="003B27E7" w:rsidRPr="00606522">
        <w:rPr>
          <w:rFonts w:ascii="Arial Narrow" w:hAnsi="Arial Narrow"/>
          <w:b/>
        </w:rPr>
        <w:t> </w:t>
      </w:r>
      <w:r w:rsidR="00B16282" w:rsidRPr="00606522">
        <w:rPr>
          <w:rFonts w:ascii="Arial Narrow" w:hAnsi="Arial Narrow"/>
          <w:b/>
        </w:rPr>
        <w:t>overovateľa</w:t>
      </w:r>
    </w:p>
    <w:p w:rsidR="003B27E7" w:rsidRPr="00606522" w:rsidRDefault="003B27E7" w:rsidP="00B113DE">
      <w:pPr>
        <w:jc w:val="both"/>
        <w:rPr>
          <w:rFonts w:ascii="Arial Narrow" w:hAnsi="Arial Narrow"/>
          <w:b/>
        </w:rPr>
      </w:pPr>
    </w:p>
    <w:p w:rsidR="00D25B15" w:rsidRPr="00606522" w:rsidRDefault="00D25B15" w:rsidP="00B113DE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Rokovanie výboru RZ otvoril o 1</w:t>
      </w:r>
      <w:r w:rsidR="003B27E7" w:rsidRPr="00606522">
        <w:rPr>
          <w:rFonts w:ascii="Arial Narrow" w:hAnsi="Arial Narrow"/>
        </w:rPr>
        <w:t>3</w:t>
      </w:r>
      <w:r w:rsidRPr="00606522">
        <w:rPr>
          <w:rFonts w:ascii="Arial Narrow" w:hAnsi="Arial Narrow"/>
        </w:rPr>
        <w:t>.00 h  predseda regiónu Ing. Boris Vrábel, PhD. a privítal prítomných. Členovia výboru schválili program schôdze a zapisovateľku</w:t>
      </w:r>
      <w:r w:rsidR="003B27E7" w:rsidRPr="00606522">
        <w:rPr>
          <w:rFonts w:ascii="Arial Narrow" w:hAnsi="Arial Narrow"/>
        </w:rPr>
        <w:t xml:space="preserve"> Ing. Ivanu </w:t>
      </w:r>
      <w:proofErr w:type="spellStart"/>
      <w:r w:rsidR="003B27E7" w:rsidRPr="00606522">
        <w:rPr>
          <w:rFonts w:ascii="Arial Narrow" w:hAnsi="Arial Narrow"/>
        </w:rPr>
        <w:t>Šubjakovú</w:t>
      </w:r>
      <w:proofErr w:type="spellEnd"/>
      <w:r w:rsidRPr="00606522">
        <w:rPr>
          <w:rFonts w:ascii="Arial Narrow" w:hAnsi="Arial Narrow"/>
        </w:rPr>
        <w:t>, overovateľku</w:t>
      </w:r>
      <w:r w:rsidR="003B27E7" w:rsidRPr="00606522">
        <w:rPr>
          <w:rFonts w:ascii="Arial Narrow" w:hAnsi="Arial Narrow"/>
        </w:rPr>
        <w:t xml:space="preserve"> doc. Dr. Ing. Katarínu </w:t>
      </w:r>
      <w:proofErr w:type="spellStart"/>
      <w:r w:rsidR="003B27E7" w:rsidRPr="00606522">
        <w:rPr>
          <w:rFonts w:ascii="Arial Narrow" w:hAnsi="Arial Narrow"/>
        </w:rPr>
        <w:t>Zgútovú</w:t>
      </w:r>
      <w:proofErr w:type="spellEnd"/>
      <w:r w:rsidRPr="00606522">
        <w:rPr>
          <w:rFonts w:ascii="Arial Narrow" w:hAnsi="Arial Narrow"/>
        </w:rPr>
        <w:t>.</w:t>
      </w:r>
    </w:p>
    <w:p w:rsidR="00D25B15" w:rsidRPr="00606522" w:rsidRDefault="00D25B15" w:rsidP="00B113DE">
      <w:pPr>
        <w:jc w:val="both"/>
        <w:rPr>
          <w:rFonts w:ascii="Arial Narrow" w:hAnsi="Arial Narrow"/>
        </w:rPr>
      </w:pPr>
    </w:p>
    <w:p w:rsidR="004537DC" w:rsidRPr="00606522" w:rsidRDefault="004537DC" w:rsidP="00D25B15">
      <w:pPr>
        <w:jc w:val="both"/>
        <w:rPr>
          <w:rFonts w:ascii="Arial Narrow" w:hAnsi="Arial Narrow"/>
        </w:rPr>
      </w:pPr>
    </w:p>
    <w:p w:rsidR="003B27E7" w:rsidRPr="00606522" w:rsidRDefault="003B27E7" w:rsidP="00D25B15">
      <w:pPr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2 </w:t>
      </w: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Informácie z rokovania Predstavenstva SKSI, konaného 25.09.2014 v Banskej Bystrici</w:t>
      </w:r>
    </w:p>
    <w:p w:rsidR="00A3441F" w:rsidRPr="00606522" w:rsidRDefault="00A3441F" w:rsidP="003B27E7">
      <w:pPr>
        <w:jc w:val="both"/>
        <w:rPr>
          <w:rFonts w:ascii="Arial Narrow" w:hAnsi="Arial Narrow"/>
        </w:rPr>
      </w:pPr>
    </w:p>
    <w:p w:rsidR="003B27E7" w:rsidRPr="00606522" w:rsidRDefault="003B27E7" w:rsidP="003B27E7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Informáciu zo zasadnutia predstavenstva podal prítomným predseda regiónu a člen predstavenstva Ing. Boris Vrábel, PhD. Zdôraznil najmä tieto body:</w:t>
      </w:r>
    </w:p>
    <w:p w:rsidR="003B27E7" w:rsidRPr="00606522" w:rsidRDefault="0046396A" w:rsidP="00606522">
      <w:pPr>
        <w:pStyle w:val="Odsekzoznamu"/>
        <w:numPr>
          <w:ilvl w:val="0"/>
          <w:numId w:val="26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Rokovalo sa hlavne o stavebnom zákone – architekti požadujú zrušiť kategórie A1 a A2. Predseda komory vyzýva na podporu „hromadnej pripomienky“. Členom RZ Žilina ešte mailom pošleme ešte je dnu výzvu, aby sa pripojili</w:t>
      </w:r>
    </w:p>
    <w:p w:rsidR="0046396A" w:rsidRPr="00606522" w:rsidRDefault="0046396A" w:rsidP="00606522">
      <w:pPr>
        <w:pStyle w:val="Odsekzoznamu"/>
        <w:numPr>
          <w:ilvl w:val="0"/>
          <w:numId w:val="26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lastRenderedPageBreak/>
        <w:t>Ing. Tokár a Ing. Vrábel sa zúčastnili konferencie stavebných úradov</w:t>
      </w:r>
    </w:p>
    <w:p w:rsidR="0046396A" w:rsidRPr="00606522" w:rsidRDefault="0046396A" w:rsidP="00606522">
      <w:pPr>
        <w:pStyle w:val="Odsekzoznamu"/>
        <w:numPr>
          <w:ilvl w:val="0"/>
          <w:numId w:val="26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Bolo by vhodné organizovať každoročné školenie pre zamestnancov stavebných úradov – pre náš región zabezpečí Šubjaková, </w:t>
      </w:r>
      <w:proofErr w:type="spellStart"/>
      <w:r w:rsidRPr="00606522">
        <w:rPr>
          <w:rFonts w:ascii="Arial Narrow" w:hAnsi="Arial Narrow"/>
        </w:rPr>
        <w:t>Zgútová</w:t>
      </w:r>
      <w:proofErr w:type="spellEnd"/>
    </w:p>
    <w:p w:rsidR="0046396A" w:rsidRPr="00606522" w:rsidRDefault="0046396A" w:rsidP="00606522">
      <w:pPr>
        <w:pStyle w:val="Odsekzoznamu"/>
        <w:numPr>
          <w:ilvl w:val="0"/>
          <w:numId w:val="26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Vrábel predložil predstavenstvu návrh fungovania celoživotného vzdelávania prostredníctvom IKS, návrh nebol prijatý, začneme však </w:t>
      </w:r>
      <w:r w:rsidR="00A3441F" w:rsidRPr="00606522">
        <w:rPr>
          <w:rFonts w:ascii="Arial Narrow" w:hAnsi="Arial Narrow"/>
        </w:rPr>
        <w:t>vyvíjať</w:t>
      </w:r>
      <w:r w:rsidRPr="00606522">
        <w:rPr>
          <w:rFonts w:ascii="Arial Narrow" w:hAnsi="Arial Narrow"/>
        </w:rPr>
        <w:t xml:space="preserve"> aktivity</w:t>
      </w:r>
      <w:r w:rsidR="00A3441F" w:rsidRPr="00606522">
        <w:rPr>
          <w:rFonts w:ascii="Arial Narrow" w:hAnsi="Arial Narrow"/>
        </w:rPr>
        <w:t xml:space="preserve"> tak</w:t>
      </w:r>
      <w:r w:rsidRPr="00606522">
        <w:rPr>
          <w:rFonts w:ascii="Arial Narrow" w:hAnsi="Arial Narrow"/>
        </w:rPr>
        <w:t xml:space="preserve">, aby sme predstavenstvu predložili </w:t>
      </w:r>
      <w:r w:rsidR="00A3441F" w:rsidRPr="00606522">
        <w:rPr>
          <w:rFonts w:ascii="Arial Narrow" w:hAnsi="Arial Narrow"/>
        </w:rPr>
        <w:t>pracovnú verziu „kalendára podujatí“</w:t>
      </w:r>
    </w:p>
    <w:p w:rsidR="00A3441F" w:rsidRPr="00606522" w:rsidRDefault="00A3441F" w:rsidP="00606522">
      <w:pPr>
        <w:pStyle w:val="Odsekzoznamu"/>
        <w:numPr>
          <w:ilvl w:val="0"/>
          <w:numId w:val="26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Momentálne Úrad SKSI vyzýva neplatičov na úhradu členského, z RK je potrebné </w:t>
      </w:r>
      <w:r w:rsidR="00606522" w:rsidRPr="00606522">
        <w:rPr>
          <w:rFonts w:ascii="Arial Narrow" w:hAnsi="Arial Narrow"/>
        </w:rPr>
        <w:t xml:space="preserve">ich </w:t>
      </w:r>
      <w:r w:rsidRPr="00606522">
        <w:rPr>
          <w:rFonts w:ascii="Arial Narrow" w:hAnsi="Arial Narrow"/>
        </w:rPr>
        <w:t>aj osobne osloviť našich členov</w:t>
      </w: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3</w:t>
      </w: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Informácia z 9. STRETNUTIA NA HRANICI</w:t>
      </w: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D25B15">
      <w:pPr>
        <w:jc w:val="both"/>
        <w:outlineLvl w:val="0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Informáciu podala Ing. </w:t>
      </w:r>
      <w:proofErr w:type="spellStart"/>
      <w:r w:rsidRPr="00606522">
        <w:rPr>
          <w:rFonts w:ascii="Arial Narrow" w:hAnsi="Arial Narrow"/>
        </w:rPr>
        <w:t>Štroncerová</w:t>
      </w:r>
      <w:proofErr w:type="spellEnd"/>
      <w:r w:rsidRPr="00606522">
        <w:rPr>
          <w:rFonts w:ascii="Arial Narrow" w:hAnsi="Arial Narrow"/>
        </w:rPr>
        <w:t>, ktorá sa stretnutia zúčastnila. Akcia bola spoločenského charakteru, prostredie príjemné a </w:t>
      </w:r>
      <w:r w:rsidR="00606522" w:rsidRPr="00606522">
        <w:rPr>
          <w:rFonts w:ascii="Arial Narrow" w:hAnsi="Arial Narrow"/>
        </w:rPr>
        <w:t>program</w:t>
      </w:r>
      <w:r w:rsidRPr="00606522">
        <w:rPr>
          <w:rFonts w:ascii="Arial Narrow" w:hAnsi="Arial Narrow"/>
        </w:rPr>
        <w:t xml:space="preserve"> zaujímavý.</w:t>
      </w: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4</w:t>
      </w: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Poistná udalosť po daždi</w:t>
      </w:r>
    </w:p>
    <w:p w:rsidR="00A3441F" w:rsidRPr="00606522" w:rsidRDefault="00A3441F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D25B15">
      <w:pPr>
        <w:jc w:val="both"/>
        <w:outlineLvl w:val="0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Poistnú udalosť rieši p. Gregorová v súčinnosti s p. </w:t>
      </w:r>
      <w:proofErr w:type="spellStart"/>
      <w:r w:rsidRPr="00606522">
        <w:rPr>
          <w:rFonts w:ascii="Arial Narrow" w:hAnsi="Arial Narrow"/>
        </w:rPr>
        <w:t>Brezianskou</w:t>
      </w:r>
      <w:proofErr w:type="spellEnd"/>
      <w:r w:rsidRPr="00606522">
        <w:rPr>
          <w:rFonts w:ascii="Arial Narrow" w:hAnsi="Arial Narrow"/>
        </w:rPr>
        <w:t xml:space="preserve"> a správcom budovy. Naša poistka je nevhodne zostavená, bude </w:t>
      </w:r>
      <w:r w:rsidR="009630B8" w:rsidRPr="00606522">
        <w:rPr>
          <w:rFonts w:ascii="Arial Narrow" w:hAnsi="Arial Narrow"/>
        </w:rPr>
        <w:t>treba</w:t>
      </w:r>
      <w:r w:rsidRPr="00606522">
        <w:rPr>
          <w:rFonts w:ascii="Arial Narrow" w:hAnsi="Arial Narrow"/>
        </w:rPr>
        <w:t xml:space="preserve"> ju zmeniť.</w:t>
      </w:r>
      <w:r w:rsidR="009630B8" w:rsidRPr="00606522">
        <w:rPr>
          <w:rFonts w:ascii="Arial Narrow" w:hAnsi="Arial Narrow"/>
        </w:rPr>
        <w:t xml:space="preserve"> Naďalej budeme rokovať zo správcom. P. Gregorová bude urgovať stretnutie správcu s predsedom regiónu.</w:t>
      </w:r>
    </w:p>
    <w:p w:rsidR="003B27E7" w:rsidRPr="00606522" w:rsidRDefault="003B27E7" w:rsidP="00D25B15">
      <w:pPr>
        <w:jc w:val="both"/>
        <w:outlineLvl w:val="0"/>
        <w:rPr>
          <w:rFonts w:ascii="Arial Narrow" w:hAnsi="Arial Narrow"/>
          <w:b/>
        </w:rPr>
      </w:pPr>
    </w:p>
    <w:p w:rsidR="002F57CA" w:rsidRPr="00606522" w:rsidRDefault="002F57CA" w:rsidP="002F57CA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5</w:t>
      </w:r>
    </w:p>
    <w:p w:rsidR="002F57CA" w:rsidRPr="00606522" w:rsidRDefault="002F57CA" w:rsidP="002F57CA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Rôzne </w:t>
      </w:r>
    </w:p>
    <w:p w:rsidR="002F57CA" w:rsidRPr="00606522" w:rsidRDefault="002F57CA" w:rsidP="002F57CA">
      <w:pPr>
        <w:jc w:val="both"/>
        <w:outlineLvl w:val="0"/>
        <w:rPr>
          <w:rFonts w:ascii="Arial Narrow" w:hAnsi="Arial Narrow"/>
          <w:b/>
        </w:rPr>
      </w:pPr>
    </w:p>
    <w:p w:rsidR="002F57CA" w:rsidRPr="00606522" w:rsidRDefault="002F57CA" w:rsidP="00606522">
      <w:pPr>
        <w:pStyle w:val="Odsekzoznamu"/>
        <w:numPr>
          <w:ilvl w:val="0"/>
          <w:numId w:val="28"/>
        </w:numPr>
        <w:ind w:left="426" w:hanging="426"/>
        <w:jc w:val="both"/>
        <w:outlineLvl w:val="0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</w:t>
      </w:r>
      <w:proofErr w:type="spellStart"/>
      <w:r w:rsidRPr="00606522">
        <w:rPr>
          <w:rFonts w:ascii="Arial Narrow" w:hAnsi="Arial Narrow"/>
        </w:rPr>
        <w:t>Raška</w:t>
      </w:r>
      <w:proofErr w:type="spellEnd"/>
      <w:r w:rsidRPr="00606522">
        <w:rPr>
          <w:rFonts w:ascii="Arial Narrow" w:hAnsi="Arial Narrow"/>
        </w:rPr>
        <w:t xml:space="preserve"> v spolupráci s poskytovateľom služby vymenil modem, problémy s vypadávaním internetu už nie sú</w:t>
      </w:r>
    </w:p>
    <w:p w:rsidR="002F57CA" w:rsidRPr="00606522" w:rsidRDefault="002F57CA" w:rsidP="00606522">
      <w:pPr>
        <w:pStyle w:val="Odsekzoznamu"/>
        <w:numPr>
          <w:ilvl w:val="0"/>
          <w:numId w:val="28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Hrubovčák, zodpovedný za videokonferencie nakúpil potrebný materiál, nainštaluje ho v najbližšom možnom termíne v spolupráci s Ing. </w:t>
      </w:r>
      <w:proofErr w:type="spellStart"/>
      <w:r w:rsidRPr="00606522">
        <w:rPr>
          <w:rFonts w:ascii="Arial Narrow" w:hAnsi="Arial Narrow"/>
        </w:rPr>
        <w:t>Raškom</w:t>
      </w:r>
      <w:proofErr w:type="spellEnd"/>
      <w:r w:rsidRPr="00606522">
        <w:rPr>
          <w:rFonts w:ascii="Arial Narrow" w:hAnsi="Arial Narrow"/>
        </w:rPr>
        <w:t xml:space="preserve">  </w:t>
      </w:r>
    </w:p>
    <w:p w:rsidR="002F57CA" w:rsidRPr="00606522" w:rsidRDefault="002F57CA" w:rsidP="00606522">
      <w:pPr>
        <w:pStyle w:val="Odsekzoznamu"/>
        <w:numPr>
          <w:ilvl w:val="0"/>
          <w:numId w:val="28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p. Gregorová je od 08.09.2014 PN, zastupuje ju p. Šubjaková podľa pokynov p. riaditeľky Úradu</w:t>
      </w:r>
    </w:p>
    <w:p w:rsidR="002F57CA" w:rsidRPr="00606522" w:rsidRDefault="002F57CA" w:rsidP="00606522">
      <w:pPr>
        <w:pStyle w:val="Odsekzoznamu"/>
        <w:numPr>
          <w:ilvl w:val="0"/>
          <w:numId w:val="28"/>
        </w:numPr>
        <w:ind w:left="426" w:hanging="426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v termíne 14. – 15. </w:t>
      </w:r>
      <w:r w:rsidR="00427A47">
        <w:rPr>
          <w:rFonts w:ascii="Arial Narrow" w:hAnsi="Arial Narrow"/>
        </w:rPr>
        <w:t>o</w:t>
      </w:r>
      <w:r w:rsidRPr="00606522">
        <w:rPr>
          <w:rFonts w:ascii="Arial Narrow" w:hAnsi="Arial Narrow"/>
        </w:rPr>
        <w:t xml:space="preserve">któbra prebehne seminár a skúšky SV/SD – termín je naplnený. Tento rok by sme boli schopní </w:t>
      </w:r>
      <w:r w:rsidR="00427A47" w:rsidRPr="00606522">
        <w:rPr>
          <w:rFonts w:ascii="Arial Narrow" w:hAnsi="Arial Narrow"/>
        </w:rPr>
        <w:t>zorganizovať</w:t>
      </w:r>
      <w:r w:rsidRPr="00606522">
        <w:rPr>
          <w:rFonts w:ascii="Arial Narrow" w:hAnsi="Arial Narrow"/>
        </w:rPr>
        <w:t xml:space="preserve"> a zaplniť ešte jeden mimoriadny termín, pre naplnenosť kalendára podujatí </w:t>
      </w:r>
      <w:r w:rsidR="00D92CCB">
        <w:rPr>
          <w:rFonts w:ascii="Arial Narrow" w:hAnsi="Arial Narrow"/>
        </w:rPr>
        <w:t xml:space="preserve">to </w:t>
      </w:r>
      <w:r w:rsidRPr="00606522">
        <w:rPr>
          <w:rFonts w:ascii="Arial Narrow" w:hAnsi="Arial Narrow"/>
        </w:rPr>
        <w:t xml:space="preserve">však </w:t>
      </w:r>
      <w:r w:rsidR="00D92CCB">
        <w:rPr>
          <w:rFonts w:ascii="Arial Narrow" w:hAnsi="Arial Narrow"/>
        </w:rPr>
        <w:t>nie je možné</w:t>
      </w:r>
      <w:bookmarkStart w:id="0" w:name="_GoBack"/>
      <w:bookmarkEnd w:id="0"/>
    </w:p>
    <w:p w:rsidR="002F57CA" w:rsidRPr="00606522" w:rsidRDefault="00606522" w:rsidP="00606522">
      <w:pPr>
        <w:pStyle w:val="Odsekzoznamu"/>
        <w:numPr>
          <w:ilvl w:val="0"/>
          <w:numId w:val="28"/>
        </w:numPr>
        <w:ind w:left="426" w:hanging="426"/>
        <w:jc w:val="both"/>
        <w:outlineLvl w:val="0"/>
        <w:rPr>
          <w:rFonts w:ascii="Arial Narrow" w:hAnsi="Arial Narrow"/>
        </w:rPr>
      </w:pPr>
      <w:r w:rsidRPr="00606522">
        <w:rPr>
          <w:rFonts w:ascii="Arial Narrow" w:hAnsi="Arial Narrow"/>
        </w:rPr>
        <w:t>plánovaný termín skúšok EHB (</w:t>
      </w:r>
      <w:r w:rsidR="00427A47" w:rsidRPr="00AA7EC5">
        <w:rPr>
          <w:rFonts w:ascii="Arial Narrow" w:hAnsi="Arial Narrow"/>
        </w:rPr>
        <w:t>2</w:t>
      </w:r>
      <w:r w:rsidRPr="00AA7EC5">
        <w:rPr>
          <w:rFonts w:ascii="Arial Narrow" w:hAnsi="Arial Narrow"/>
        </w:rPr>
        <w:t>4.09.2014</w:t>
      </w:r>
      <w:r w:rsidRPr="00606522">
        <w:rPr>
          <w:rFonts w:ascii="Arial Narrow" w:hAnsi="Arial Narrow"/>
        </w:rPr>
        <w:t>) bol presunutý z</w:t>
      </w:r>
      <w:r w:rsidR="00427A47">
        <w:rPr>
          <w:rFonts w:ascii="Arial Narrow" w:hAnsi="Arial Narrow"/>
        </w:rPr>
        <w:t> organizačných dôvodov a pre</w:t>
      </w:r>
      <w:r w:rsidRPr="00606522">
        <w:rPr>
          <w:rFonts w:ascii="Arial Narrow" w:hAnsi="Arial Narrow"/>
        </w:rPr>
        <w:t xml:space="preserve"> PN p. Gregorovej na 29.10.2014</w:t>
      </w:r>
    </w:p>
    <w:p w:rsidR="00606522" w:rsidRPr="00606522" w:rsidRDefault="00606522" w:rsidP="002F57CA">
      <w:pPr>
        <w:jc w:val="both"/>
        <w:outlineLvl w:val="0"/>
        <w:rPr>
          <w:rFonts w:ascii="Arial Narrow" w:hAnsi="Arial Narrow"/>
          <w:b/>
        </w:rPr>
      </w:pPr>
    </w:p>
    <w:p w:rsidR="002F57CA" w:rsidRPr="00606522" w:rsidRDefault="002F57CA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9630B8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6</w:t>
      </w:r>
    </w:p>
    <w:p w:rsidR="00B85089" w:rsidRPr="00606522" w:rsidRDefault="00B85089" w:rsidP="00B85089">
      <w:pPr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Slávnostné odovzdanie Ceny predsedu RZ SKSI Žilina</w:t>
      </w:r>
    </w:p>
    <w:p w:rsidR="009630B8" w:rsidRPr="00606522" w:rsidRDefault="009630B8" w:rsidP="00B85089">
      <w:pPr>
        <w:rPr>
          <w:rFonts w:ascii="Arial Narrow" w:hAnsi="Arial Narrow"/>
          <w:b/>
        </w:rPr>
      </w:pPr>
    </w:p>
    <w:p w:rsidR="00B85089" w:rsidRPr="00606522" w:rsidRDefault="009E6C48" w:rsidP="00B113DE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Predseda regiónu</w:t>
      </w:r>
      <w:r w:rsidR="00C334E4" w:rsidRPr="00606522">
        <w:rPr>
          <w:rFonts w:ascii="Arial Narrow" w:hAnsi="Arial Narrow"/>
        </w:rPr>
        <w:t xml:space="preserve"> ešte raz všetkých privítal a </w:t>
      </w:r>
      <w:r w:rsidRPr="00606522">
        <w:rPr>
          <w:rFonts w:ascii="Arial Narrow" w:hAnsi="Arial Narrow"/>
        </w:rPr>
        <w:t xml:space="preserve"> prečítal zápis z výberu najlepších diplomových a bakalárskych prác.</w:t>
      </w:r>
      <w:r w:rsidR="00C334E4" w:rsidRPr="00606522">
        <w:rPr>
          <w:rFonts w:ascii="Arial Narrow" w:hAnsi="Arial Narrow"/>
        </w:rPr>
        <w:t xml:space="preserve"> Tu sa vyjadril menovite ku všetkým oceneným prácam a zhodnotil ich technickú i grafickú úroveň. </w:t>
      </w:r>
      <w:r w:rsidR="008D371C" w:rsidRPr="00606522">
        <w:rPr>
          <w:rFonts w:ascii="Arial Narrow" w:hAnsi="Arial Narrow"/>
        </w:rPr>
        <w:t>Spolu p.</w:t>
      </w:r>
      <w:r w:rsidR="009630B8" w:rsidRPr="00606522">
        <w:rPr>
          <w:rFonts w:ascii="Arial Narrow" w:hAnsi="Arial Narrow"/>
        </w:rPr>
        <w:t xml:space="preserve"> </w:t>
      </w:r>
      <w:r w:rsidR="008D371C" w:rsidRPr="00606522">
        <w:rPr>
          <w:rFonts w:ascii="Arial Narrow" w:hAnsi="Arial Narrow"/>
        </w:rPr>
        <w:t xml:space="preserve">prednostkou Ing. </w:t>
      </w:r>
      <w:proofErr w:type="spellStart"/>
      <w:r w:rsidR="008D371C" w:rsidRPr="00606522">
        <w:rPr>
          <w:rFonts w:ascii="Arial Narrow" w:hAnsi="Arial Narrow"/>
        </w:rPr>
        <w:t>Šubjakovou</w:t>
      </w:r>
      <w:proofErr w:type="spellEnd"/>
      <w:r w:rsidR="008D371C" w:rsidRPr="00606522">
        <w:rPr>
          <w:rFonts w:ascii="Arial Narrow" w:hAnsi="Arial Narrow"/>
        </w:rPr>
        <w:t xml:space="preserve"> odovz</w:t>
      </w:r>
      <w:r w:rsidR="00583D5F" w:rsidRPr="00606522">
        <w:rPr>
          <w:rFonts w:ascii="Arial Narrow" w:hAnsi="Arial Narrow"/>
        </w:rPr>
        <w:t>dali oceneným študentom diplomy,</w:t>
      </w:r>
      <w:r w:rsidR="009630B8" w:rsidRPr="00606522">
        <w:rPr>
          <w:rFonts w:ascii="Arial Narrow" w:hAnsi="Arial Narrow"/>
        </w:rPr>
        <w:t xml:space="preserve"> </w:t>
      </w:r>
      <w:r w:rsidR="008D371C" w:rsidRPr="00606522">
        <w:rPr>
          <w:rFonts w:ascii="Arial Narrow" w:hAnsi="Arial Narrow"/>
        </w:rPr>
        <w:t>ceny</w:t>
      </w:r>
      <w:r w:rsidR="00C334E4" w:rsidRPr="00606522">
        <w:rPr>
          <w:rFonts w:ascii="Arial Narrow" w:hAnsi="Arial Narrow"/>
        </w:rPr>
        <w:t xml:space="preserve"> (odborné publikácie regiónu schválené na tento účel)</w:t>
      </w:r>
      <w:r w:rsidR="009630B8" w:rsidRPr="00606522">
        <w:rPr>
          <w:rFonts w:ascii="Arial Narrow" w:hAnsi="Arial Narrow"/>
        </w:rPr>
        <w:t xml:space="preserve"> a fin. odmenu pre víťaza </w:t>
      </w:r>
      <w:r w:rsidR="009630B8" w:rsidRPr="00D92CCB">
        <w:rPr>
          <w:rFonts w:ascii="Arial Narrow" w:hAnsi="Arial Narrow"/>
        </w:rPr>
        <w:t xml:space="preserve">Ing. </w:t>
      </w:r>
      <w:r w:rsidR="00D92CCB" w:rsidRPr="00D92CCB">
        <w:rPr>
          <w:rFonts w:ascii="Arial Narrow" w:hAnsi="Arial Narrow"/>
        </w:rPr>
        <w:t>Krkošku</w:t>
      </w:r>
    </w:p>
    <w:p w:rsidR="008D371C" w:rsidRPr="00606522" w:rsidRDefault="008D371C" w:rsidP="00B113DE">
      <w:pPr>
        <w:jc w:val="both"/>
        <w:rPr>
          <w:rFonts w:ascii="Arial Narrow" w:hAnsi="Arial Narrow"/>
        </w:rPr>
      </w:pPr>
    </w:p>
    <w:p w:rsidR="008D371C" w:rsidRPr="00606522" w:rsidRDefault="008D371C" w:rsidP="00B113DE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Prítomných privítal </w:t>
      </w:r>
      <w:r w:rsidR="009630B8" w:rsidRPr="00606522">
        <w:rPr>
          <w:rFonts w:ascii="Arial Narrow" w:hAnsi="Arial Narrow"/>
        </w:rPr>
        <w:t xml:space="preserve">aj </w:t>
      </w:r>
      <w:r w:rsidRPr="00606522">
        <w:rPr>
          <w:rFonts w:ascii="Arial Narrow" w:hAnsi="Arial Narrow"/>
        </w:rPr>
        <w:t xml:space="preserve">dekan SvF prof. </w:t>
      </w:r>
      <w:proofErr w:type="spellStart"/>
      <w:r w:rsidRPr="00606522">
        <w:rPr>
          <w:rFonts w:ascii="Arial Narrow" w:hAnsi="Arial Narrow"/>
        </w:rPr>
        <w:t>Vičan</w:t>
      </w:r>
      <w:proofErr w:type="spellEnd"/>
      <w:r w:rsidRPr="00606522">
        <w:rPr>
          <w:rFonts w:ascii="Arial Narrow" w:hAnsi="Arial Narrow"/>
        </w:rPr>
        <w:t>, ocenil blízke vzťahy s p. predsedom regiónu, ktoré prispievajú k dobrej spolupráci</w:t>
      </w:r>
      <w:r w:rsidR="00C334E4" w:rsidRPr="00606522">
        <w:rPr>
          <w:rFonts w:ascii="Arial Narrow" w:hAnsi="Arial Narrow"/>
        </w:rPr>
        <w:t xml:space="preserve"> so SvF.</w:t>
      </w:r>
      <w:r w:rsidRPr="00606522">
        <w:rPr>
          <w:rFonts w:ascii="Arial Narrow" w:hAnsi="Arial Narrow"/>
        </w:rPr>
        <w:t xml:space="preserve"> Poďakoval za usporiadanie tohto podujatia a zagratuloval oceneným študentom.</w:t>
      </w:r>
    </w:p>
    <w:p w:rsidR="008D371C" w:rsidRPr="00606522" w:rsidRDefault="008D371C" w:rsidP="00B113DE">
      <w:pPr>
        <w:jc w:val="both"/>
        <w:rPr>
          <w:rFonts w:ascii="Arial Narrow" w:hAnsi="Arial Narrow"/>
        </w:rPr>
      </w:pPr>
    </w:p>
    <w:p w:rsidR="009630B8" w:rsidRPr="00606522" w:rsidRDefault="009630B8" w:rsidP="009630B8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lastRenderedPageBreak/>
        <w:t>Bod 7</w:t>
      </w:r>
    </w:p>
    <w:p w:rsidR="009630B8" w:rsidRPr="00606522" w:rsidRDefault="009630B8" w:rsidP="009630B8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Rokovanie s dekanom SvF ohľadom umiestnenia študentov na praxi</w:t>
      </w:r>
    </w:p>
    <w:p w:rsidR="009630B8" w:rsidRPr="00606522" w:rsidRDefault="009630B8" w:rsidP="00B113DE">
      <w:pPr>
        <w:jc w:val="both"/>
        <w:rPr>
          <w:rFonts w:ascii="Arial Narrow" w:hAnsi="Arial Narrow"/>
        </w:rPr>
      </w:pPr>
    </w:p>
    <w:p w:rsidR="008D371C" w:rsidRPr="00606522" w:rsidRDefault="008D371C" w:rsidP="00B113DE">
      <w:pPr>
        <w:jc w:val="both"/>
        <w:rPr>
          <w:rFonts w:ascii="Arial Narrow" w:hAnsi="Arial Narrow"/>
          <w:b/>
          <w:u w:val="single"/>
        </w:rPr>
      </w:pPr>
      <w:r w:rsidRPr="00606522">
        <w:rPr>
          <w:rFonts w:ascii="Arial Narrow" w:hAnsi="Arial Narrow"/>
        </w:rPr>
        <w:t xml:space="preserve">Ing. Vrábel pripomenul dôležitosť výchovy mladých odborníkov. Ďalej </w:t>
      </w:r>
      <w:r w:rsidR="00A74934" w:rsidRPr="00606522">
        <w:rPr>
          <w:rFonts w:ascii="Arial Narrow" w:hAnsi="Arial Narrow"/>
        </w:rPr>
        <w:t xml:space="preserve">navrhol, že ASI by mohli pomôcť SvF pri výbere </w:t>
      </w:r>
      <w:r w:rsidRPr="00606522">
        <w:rPr>
          <w:rFonts w:ascii="Arial Narrow" w:hAnsi="Arial Narrow"/>
        </w:rPr>
        <w:t xml:space="preserve"> zadan</w:t>
      </w:r>
      <w:r w:rsidR="00A74934" w:rsidRPr="00606522">
        <w:rPr>
          <w:rFonts w:ascii="Arial Narrow" w:hAnsi="Arial Narrow"/>
        </w:rPr>
        <w:t>í</w:t>
      </w:r>
      <w:r w:rsidRPr="00606522">
        <w:rPr>
          <w:rFonts w:ascii="Arial Narrow" w:hAnsi="Arial Narrow"/>
        </w:rPr>
        <w:t xml:space="preserve"> diplomových prác</w:t>
      </w:r>
      <w:r w:rsidR="00307B8B" w:rsidRPr="00606522">
        <w:rPr>
          <w:rFonts w:ascii="Arial Narrow" w:hAnsi="Arial Narrow"/>
        </w:rPr>
        <w:t xml:space="preserve">. Hlavne však máme záujem pomôcť pri umiestňovaní študentov počas ich povinnej praxe. </w:t>
      </w:r>
      <w:r w:rsidR="00606522" w:rsidRPr="00606522">
        <w:rPr>
          <w:rFonts w:ascii="Arial Narrow" w:hAnsi="Arial Narrow"/>
        </w:rPr>
        <w:t>Snaha bude umiestniť vybratých študentov (s výbornými študijnými výsledkami) vo firmách v našom regióne aj v spolupráci s našimi členmi. P</w:t>
      </w:r>
      <w:r w:rsidR="00307B8B" w:rsidRPr="00606522">
        <w:rPr>
          <w:rFonts w:ascii="Arial Narrow" w:hAnsi="Arial Narrow"/>
        </w:rPr>
        <w:t xml:space="preserve">rof. </w:t>
      </w:r>
      <w:proofErr w:type="spellStart"/>
      <w:r w:rsidR="00307B8B" w:rsidRPr="00606522">
        <w:rPr>
          <w:rFonts w:ascii="Arial Narrow" w:hAnsi="Arial Narrow"/>
        </w:rPr>
        <w:t>Vičan</w:t>
      </w:r>
      <w:proofErr w:type="spellEnd"/>
      <w:r w:rsidR="00307B8B" w:rsidRPr="00606522">
        <w:rPr>
          <w:rFonts w:ascii="Arial Narrow" w:hAnsi="Arial Narrow"/>
        </w:rPr>
        <w:t xml:space="preserve"> ocenil takúto snahu, pretože pre školu je zložité študentom nachádzať adekvátne umiestnenie počas praxe. Iniciatívu bude koordinovať Ing. Šubjaková a doc. </w:t>
      </w:r>
      <w:proofErr w:type="spellStart"/>
      <w:r w:rsidR="00307B8B" w:rsidRPr="00606522">
        <w:rPr>
          <w:rFonts w:ascii="Arial Narrow" w:hAnsi="Arial Narrow"/>
        </w:rPr>
        <w:t>Zgútová</w:t>
      </w:r>
      <w:proofErr w:type="spellEnd"/>
      <w:r w:rsidR="00307B8B" w:rsidRPr="00606522">
        <w:rPr>
          <w:rFonts w:ascii="Arial Narrow" w:hAnsi="Arial Narrow"/>
        </w:rPr>
        <w:t xml:space="preserve">, ktorá je zároveň aj členkou akademického senátu SvF a má dobrý </w:t>
      </w:r>
      <w:r w:rsidR="00606522" w:rsidRPr="00606522">
        <w:rPr>
          <w:rFonts w:ascii="Arial Narrow" w:hAnsi="Arial Narrow"/>
        </w:rPr>
        <w:t>prehľad</w:t>
      </w:r>
      <w:r w:rsidR="00307B8B" w:rsidRPr="00606522">
        <w:rPr>
          <w:rFonts w:ascii="Arial Narrow" w:hAnsi="Arial Narrow"/>
        </w:rPr>
        <w:t xml:space="preserve"> o kvalitách študentov a ich potrebách.    </w:t>
      </w:r>
    </w:p>
    <w:p w:rsidR="00B85089" w:rsidRPr="00606522" w:rsidRDefault="00B85089" w:rsidP="00D25B15">
      <w:pPr>
        <w:jc w:val="both"/>
        <w:outlineLvl w:val="0"/>
        <w:rPr>
          <w:rFonts w:ascii="Arial Narrow" w:hAnsi="Arial Narrow"/>
          <w:b/>
          <w:u w:val="single"/>
        </w:rPr>
      </w:pPr>
    </w:p>
    <w:p w:rsidR="00583D5F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8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Diskusia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</w:p>
    <w:p w:rsidR="00B654EE" w:rsidRPr="00427A47" w:rsidRDefault="00B654EE" w:rsidP="00D25B15">
      <w:pPr>
        <w:jc w:val="both"/>
        <w:outlineLvl w:val="0"/>
        <w:rPr>
          <w:rFonts w:ascii="Arial Narrow" w:hAnsi="Arial Narrow"/>
        </w:rPr>
      </w:pPr>
      <w:r w:rsidRPr="00427A47">
        <w:rPr>
          <w:rFonts w:ascii="Arial Narrow" w:hAnsi="Arial Narrow"/>
        </w:rPr>
        <w:t>Prebehla ešte neformálna diskusia medzi prítomnými členmi výboru, pozvanými hosťami a ocenenými študentmi.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9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Záver 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  <w:u w:val="single"/>
        </w:rPr>
      </w:pPr>
    </w:p>
    <w:p w:rsidR="00583D5F" w:rsidRPr="00606522" w:rsidRDefault="00B654EE" w:rsidP="00583D5F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Predseda regiónu Ing. Vrábel ukončil rokovanie o 16.15 h a poďakoval členom výboru za účasť. </w:t>
      </w:r>
    </w:p>
    <w:p w:rsidR="0019511D" w:rsidRPr="00606522" w:rsidRDefault="0019511D" w:rsidP="0019511D">
      <w:pPr>
        <w:jc w:val="both"/>
        <w:rPr>
          <w:rFonts w:ascii="Arial Narrow" w:hAnsi="Arial Narrow"/>
        </w:rPr>
      </w:pPr>
    </w:p>
    <w:p w:rsidR="00AB6B3B" w:rsidRPr="00606522" w:rsidRDefault="00AB6B3B" w:rsidP="0019511D">
      <w:pPr>
        <w:jc w:val="both"/>
        <w:rPr>
          <w:rFonts w:ascii="Arial Narrow" w:hAnsi="Arial Narrow"/>
        </w:rPr>
      </w:pPr>
    </w:p>
    <w:p w:rsidR="004537DC" w:rsidRPr="00606522" w:rsidRDefault="004537DC" w:rsidP="00C612A1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C612A1" w:rsidRPr="00606522" w:rsidRDefault="00025475" w:rsidP="00427A47">
      <w:pPr>
        <w:tabs>
          <w:tab w:val="left" w:pos="5670"/>
        </w:tabs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Uznesenie:</w:t>
      </w:r>
    </w:p>
    <w:p w:rsidR="00C612A1" w:rsidRPr="00606522" w:rsidRDefault="00C612A1" w:rsidP="00C612A1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025475" w:rsidRPr="00606522" w:rsidRDefault="00B113DE" w:rsidP="00427A47">
      <w:pPr>
        <w:pStyle w:val="Odsekzoznamu"/>
        <w:numPr>
          <w:ilvl w:val="0"/>
          <w:numId w:val="24"/>
        </w:numPr>
        <w:tabs>
          <w:tab w:val="left" w:pos="5670"/>
        </w:tabs>
        <w:ind w:left="284" w:hanging="284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V</w:t>
      </w:r>
      <w:r w:rsidR="00025475" w:rsidRPr="00606522">
        <w:rPr>
          <w:rFonts w:ascii="Arial Narrow" w:hAnsi="Arial Narrow"/>
        </w:rPr>
        <w:t xml:space="preserve">ýbor RZ </w:t>
      </w:r>
      <w:r w:rsidR="00B654EE" w:rsidRPr="00606522">
        <w:rPr>
          <w:rFonts w:ascii="Arial Narrow" w:hAnsi="Arial Narrow"/>
        </w:rPr>
        <w:t>podporuje činnosť predstavenstva na zákone č. 138</w:t>
      </w:r>
    </w:p>
    <w:p w:rsidR="00B654EE" w:rsidRPr="00606522" w:rsidRDefault="00B654EE" w:rsidP="00427A47">
      <w:pPr>
        <w:pStyle w:val="Odsekzoznamu"/>
        <w:numPr>
          <w:ilvl w:val="0"/>
          <w:numId w:val="24"/>
        </w:numPr>
        <w:tabs>
          <w:tab w:val="left" w:pos="5670"/>
        </w:tabs>
        <w:ind w:left="284" w:hanging="284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Výbor RZ podporuje návrh Ing. </w:t>
      </w:r>
      <w:proofErr w:type="spellStart"/>
      <w:r w:rsidRPr="00606522">
        <w:rPr>
          <w:rFonts w:ascii="Arial Narrow" w:hAnsi="Arial Narrow"/>
        </w:rPr>
        <w:t>Vrábla</w:t>
      </w:r>
      <w:proofErr w:type="spellEnd"/>
      <w:r w:rsidRPr="00606522">
        <w:rPr>
          <w:rFonts w:ascii="Arial Narrow" w:hAnsi="Arial Narrow"/>
        </w:rPr>
        <w:t xml:space="preserve"> na formu fungovania IKS pomocou vytvorenia kalendára podujatí</w:t>
      </w:r>
    </w:p>
    <w:p w:rsidR="00B654EE" w:rsidRPr="00606522" w:rsidRDefault="00B654EE" w:rsidP="00427A47">
      <w:pPr>
        <w:pStyle w:val="Odsekzoznamu"/>
        <w:numPr>
          <w:ilvl w:val="0"/>
          <w:numId w:val="24"/>
        </w:numPr>
        <w:tabs>
          <w:tab w:val="left" w:pos="5670"/>
        </w:tabs>
        <w:ind w:left="284" w:hanging="284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Výbor RZ podporuje návrh predstavenstva, aby bol pre členov SKSI prístup k normám v úradnej reči</w:t>
      </w:r>
    </w:p>
    <w:p w:rsidR="00B654EE" w:rsidRPr="00606522" w:rsidRDefault="00B654EE" w:rsidP="00427A47">
      <w:pPr>
        <w:pStyle w:val="Odsekzoznamu"/>
        <w:numPr>
          <w:ilvl w:val="0"/>
          <w:numId w:val="24"/>
        </w:numPr>
        <w:tabs>
          <w:tab w:val="left" w:pos="5670"/>
        </w:tabs>
        <w:ind w:left="284" w:hanging="284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Výbor RZ podporuje návrh Ing. </w:t>
      </w:r>
      <w:proofErr w:type="spellStart"/>
      <w:r w:rsidRPr="00606522">
        <w:rPr>
          <w:rFonts w:ascii="Arial Narrow" w:hAnsi="Arial Narrow"/>
        </w:rPr>
        <w:t>Vrábla</w:t>
      </w:r>
      <w:proofErr w:type="spellEnd"/>
      <w:r w:rsidRPr="00606522">
        <w:rPr>
          <w:rFonts w:ascii="Arial Narrow" w:hAnsi="Arial Narrow"/>
        </w:rPr>
        <w:t xml:space="preserve"> organizovať každoročné školenie pre zamestnancov stavebných úradov</w:t>
      </w:r>
      <w:r w:rsidR="00606522" w:rsidRPr="00606522">
        <w:rPr>
          <w:rFonts w:ascii="Arial Narrow" w:hAnsi="Arial Narrow"/>
        </w:rPr>
        <w:t xml:space="preserve"> z nášho regiónu</w:t>
      </w:r>
    </w:p>
    <w:p w:rsidR="00606522" w:rsidRPr="00606522" w:rsidRDefault="00606522" w:rsidP="00427A47">
      <w:pPr>
        <w:pStyle w:val="Odsekzoznamu"/>
        <w:numPr>
          <w:ilvl w:val="0"/>
          <w:numId w:val="24"/>
        </w:numPr>
        <w:tabs>
          <w:tab w:val="left" w:pos="5670"/>
        </w:tabs>
        <w:ind w:left="284" w:hanging="284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Výbor RZ podporuje návrh Ing. </w:t>
      </w:r>
      <w:proofErr w:type="spellStart"/>
      <w:r w:rsidRPr="00606522">
        <w:rPr>
          <w:rFonts w:ascii="Arial Narrow" w:hAnsi="Arial Narrow"/>
        </w:rPr>
        <w:t>Vrábla</w:t>
      </w:r>
      <w:proofErr w:type="spellEnd"/>
      <w:r w:rsidRPr="00606522">
        <w:rPr>
          <w:rFonts w:ascii="Arial Narrow" w:hAnsi="Arial Narrow"/>
        </w:rPr>
        <w:t xml:space="preserve"> na spoluprácu zo SvF na umiestňovaní vybratých študentov na povinnej praxi</w:t>
      </w:r>
    </w:p>
    <w:p w:rsidR="00B113DE" w:rsidRPr="00606522" w:rsidRDefault="00B113DE" w:rsidP="00B113DE">
      <w:pPr>
        <w:pStyle w:val="Odsekzoznamu"/>
        <w:tabs>
          <w:tab w:val="left" w:pos="5670"/>
        </w:tabs>
        <w:jc w:val="both"/>
        <w:rPr>
          <w:rFonts w:ascii="Arial Narrow" w:hAnsi="Arial Narrow"/>
        </w:rPr>
      </w:pPr>
    </w:p>
    <w:p w:rsidR="00B113DE" w:rsidRDefault="00B113DE" w:rsidP="00B113DE">
      <w:pPr>
        <w:pStyle w:val="Odsekzoznamu"/>
        <w:rPr>
          <w:rFonts w:ascii="Arial Narrow" w:hAnsi="Arial Narrow"/>
        </w:rPr>
      </w:pPr>
    </w:p>
    <w:p w:rsidR="00427A47" w:rsidRDefault="00427A47" w:rsidP="00B113DE">
      <w:pPr>
        <w:pStyle w:val="Odsekzoznamu"/>
        <w:rPr>
          <w:rFonts w:ascii="Arial Narrow" w:hAnsi="Arial Narrow"/>
        </w:rPr>
      </w:pPr>
    </w:p>
    <w:p w:rsidR="00427A47" w:rsidRPr="00606522" w:rsidRDefault="00427A47" w:rsidP="00B113DE">
      <w:pPr>
        <w:pStyle w:val="Odsekzoznamu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.............................................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  Ing. Boris Vrábel, CSc.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Predseda RZ SKSI Žilina</w:t>
      </w: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4537DC" w:rsidRPr="00606522" w:rsidRDefault="004537DC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B113DE" w:rsidRPr="00606522" w:rsidRDefault="00B113DE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</w:rPr>
      </w:pPr>
      <w:r w:rsidRPr="00606522">
        <w:rPr>
          <w:rFonts w:ascii="Arial Narrow" w:hAnsi="Arial Narrow"/>
          <w:b/>
        </w:rPr>
        <w:t>Zapísala</w:t>
      </w:r>
      <w:r w:rsidRPr="00606522">
        <w:rPr>
          <w:rFonts w:ascii="Arial Narrow" w:hAnsi="Arial Narrow"/>
        </w:rPr>
        <w:t xml:space="preserve">: </w:t>
      </w:r>
      <w:r w:rsidR="00B654EE" w:rsidRPr="00606522">
        <w:rPr>
          <w:rFonts w:ascii="Arial Narrow" w:hAnsi="Arial Narrow"/>
        </w:rPr>
        <w:t xml:space="preserve">Ing. Ivana Šubjaková </w:t>
      </w:r>
    </w:p>
    <w:p w:rsidR="00D25B15" w:rsidRPr="00606522" w:rsidRDefault="00D25B15" w:rsidP="00D25B15">
      <w:pPr>
        <w:jc w:val="both"/>
        <w:rPr>
          <w:rFonts w:ascii="Arial Narrow" w:hAnsi="Arial Narrow"/>
        </w:rPr>
      </w:pPr>
    </w:p>
    <w:p w:rsidR="00D606DA" w:rsidRPr="00606522" w:rsidRDefault="00DC63A9" w:rsidP="00C5718B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  <w:b/>
        </w:rPr>
        <w:t>So zápisom súhlasí</w:t>
      </w:r>
      <w:r w:rsidR="00D25B15" w:rsidRPr="00606522">
        <w:rPr>
          <w:rFonts w:ascii="Arial Narrow" w:hAnsi="Arial Narrow"/>
        </w:rPr>
        <w:t xml:space="preserve">: </w:t>
      </w:r>
      <w:r w:rsidR="00B654EE" w:rsidRPr="00606522">
        <w:rPr>
          <w:rFonts w:ascii="Arial Narrow" w:hAnsi="Arial Narrow"/>
        </w:rPr>
        <w:t xml:space="preserve">doc. Dr. Ing. Katarína </w:t>
      </w:r>
      <w:proofErr w:type="spellStart"/>
      <w:r w:rsidR="00B654EE" w:rsidRPr="00606522">
        <w:rPr>
          <w:rFonts w:ascii="Arial Narrow" w:hAnsi="Arial Narrow"/>
        </w:rPr>
        <w:t>Zgútová</w:t>
      </w:r>
      <w:proofErr w:type="spellEnd"/>
    </w:p>
    <w:sectPr w:rsidR="00D606DA" w:rsidRPr="00606522" w:rsidSect="00A344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76" w:rsidRDefault="009E2A76">
      <w:r>
        <w:separator/>
      </w:r>
    </w:p>
  </w:endnote>
  <w:endnote w:type="continuationSeparator" w:id="0">
    <w:p w:rsidR="009E2A76" w:rsidRDefault="009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CA" w:rsidRDefault="00620A7D" w:rsidP="00A3441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F57C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57CA" w:rsidRDefault="002F57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2F57CA" w:rsidRDefault="009E2A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7CA" w:rsidRDefault="002F57CA" w:rsidP="00A344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76" w:rsidRDefault="009E2A76">
      <w:r>
        <w:separator/>
      </w:r>
    </w:p>
  </w:footnote>
  <w:footnote w:type="continuationSeparator" w:id="0">
    <w:p w:rsidR="009E2A76" w:rsidRDefault="009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99"/>
    <w:multiLevelType w:val="hybridMultilevel"/>
    <w:tmpl w:val="AB402A32"/>
    <w:lvl w:ilvl="0" w:tplc="6DD8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BB"/>
    <w:multiLevelType w:val="hybridMultilevel"/>
    <w:tmpl w:val="C8CA9A60"/>
    <w:lvl w:ilvl="0" w:tplc="3DF41AD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BC00C4"/>
    <w:multiLevelType w:val="hybridMultilevel"/>
    <w:tmpl w:val="11F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41CD"/>
    <w:multiLevelType w:val="hybridMultilevel"/>
    <w:tmpl w:val="C0D68A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894"/>
    <w:multiLevelType w:val="multilevel"/>
    <w:tmpl w:val="79E8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FD18A4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E10E5"/>
    <w:multiLevelType w:val="hybridMultilevel"/>
    <w:tmpl w:val="D56C39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1967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EB1"/>
    <w:multiLevelType w:val="hybridMultilevel"/>
    <w:tmpl w:val="795A0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5DAE"/>
    <w:multiLevelType w:val="multilevel"/>
    <w:tmpl w:val="54F2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65668D"/>
    <w:multiLevelType w:val="hybridMultilevel"/>
    <w:tmpl w:val="6604478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275DE0"/>
    <w:multiLevelType w:val="hybridMultilevel"/>
    <w:tmpl w:val="293EAC74"/>
    <w:lvl w:ilvl="0" w:tplc="FEB0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8F6"/>
    <w:multiLevelType w:val="hybridMultilevel"/>
    <w:tmpl w:val="B6D243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B1EC0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B4D45"/>
    <w:multiLevelType w:val="multilevel"/>
    <w:tmpl w:val="4B4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0D173C"/>
    <w:multiLevelType w:val="hybridMultilevel"/>
    <w:tmpl w:val="7688E1EC"/>
    <w:lvl w:ilvl="0" w:tplc="A0D814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80DBE"/>
    <w:multiLevelType w:val="hybridMultilevel"/>
    <w:tmpl w:val="AD30C092"/>
    <w:lvl w:ilvl="0" w:tplc="A0D814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C4F6A"/>
    <w:multiLevelType w:val="hybridMultilevel"/>
    <w:tmpl w:val="20C48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52B2C"/>
    <w:multiLevelType w:val="multilevel"/>
    <w:tmpl w:val="CB92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84E6B"/>
    <w:multiLevelType w:val="multilevel"/>
    <w:tmpl w:val="2C4CD8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05DC9"/>
    <w:multiLevelType w:val="multilevel"/>
    <w:tmpl w:val="4F1C41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776536E7"/>
    <w:multiLevelType w:val="hybridMultilevel"/>
    <w:tmpl w:val="A72E3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4"/>
  </w:num>
  <w:num w:numId="5">
    <w:abstractNumId w:val="2"/>
  </w:num>
  <w:num w:numId="6">
    <w:abstractNumId w:val="1"/>
  </w:num>
  <w:num w:numId="7">
    <w:abstractNumId w:val="1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9"/>
  </w:num>
  <w:num w:numId="16">
    <w:abstractNumId w:val="22"/>
  </w:num>
  <w:num w:numId="17">
    <w:abstractNumId w:val="15"/>
  </w:num>
  <w:num w:numId="18">
    <w:abstractNumId w:val="19"/>
  </w:num>
  <w:num w:numId="19">
    <w:abstractNumId w:val="8"/>
  </w:num>
  <w:num w:numId="20">
    <w:abstractNumId w:val="5"/>
  </w:num>
  <w:num w:numId="21">
    <w:abstractNumId w:val="0"/>
  </w:num>
  <w:num w:numId="22">
    <w:abstractNumId w:val="13"/>
  </w:num>
  <w:num w:numId="23">
    <w:abstractNumId w:val="7"/>
  </w:num>
  <w:num w:numId="24">
    <w:abstractNumId w:val="25"/>
  </w:num>
  <w:num w:numId="25">
    <w:abstractNumId w:val="11"/>
  </w:num>
  <w:num w:numId="26">
    <w:abstractNumId w:val="16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03136"/>
    <w:rsid w:val="0001066F"/>
    <w:rsid w:val="00025475"/>
    <w:rsid w:val="00082994"/>
    <w:rsid w:val="000D27E7"/>
    <w:rsid w:val="00122D9D"/>
    <w:rsid w:val="00126471"/>
    <w:rsid w:val="001345B1"/>
    <w:rsid w:val="00137C5C"/>
    <w:rsid w:val="00140CC5"/>
    <w:rsid w:val="0016036B"/>
    <w:rsid w:val="001878CD"/>
    <w:rsid w:val="00192CEA"/>
    <w:rsid w:val="0019511D"/>
    <w:rsid w:val="001E0A0E"/>
    <w:rsid w:val="00217FEF"/>
    <w:rsid w:val="00246B87"/>
    <w:rsid w:val="00246CBA"/>
    <w:rsid w:val="0025185A"/>
    <w:rsid w:val="00297B0B"/>
    <w:rsid w:val="002F57CA"/>
    <w:rsid w:val="002F5B42"/>
    <w:rsid w:val="002F769C"/>
    <w:rsid w:val="00307B8B"/>
    <w:rsid w:val="00311C81"/>
    <w:rsid w:val="00333BE6"/>
    <w:rsid w:val="0039434A"/>
    <w:rsid w:val="003A222E"/>
    <w:rsid w:val="003B27E7"/>
    <w:rsid w:val="003B41D2"/>
    <w:rsid w:val="003E5253"/>
    <w:rsid w:val="003E7B17"/>
    <w:rsid w:val="00427A47"/>
    <w:rsid w:val="004514CA"/>
    <w:rsid w:val="004537DC"/>
    <w:rsid w:val="0046396A"/>
    <w:rsid w:val="00496088"/>
    <w:rsid w:val="004E7B40"/>
    <w:rsid w:val="004F7803"/>
    <w:rsid w:val="004F7820"/>
    <w:rsid w:val="0050523B"/>
    <w:rsid w:val="00510190"/>
    <w:rsid w:val="00537D41"/>
    <w:rsid w:val="0054261E"/>
    <w:rsid w:val="00583D5F"/>
    <w:rsid w:val="0058724D"/>
    <w:rsid w:val="00596BF7"/>
    <w:rsid w:val="005B56A9"/>
    <w:rsid w:val="005D13E9"/>
    <w:rsid w:val="005E3C03"/>
    <w:rsid w:val="00606522"/>
    <w:rsid w:val="00620A7D"/>
    <w:rsid w:val="006242DC"/>
    <w:rsid w:val="00625E56"/>
    <w:rsid w:val="00706BF7"/>
    <w:rsid w:val="00707D78"/>
    <w:rsid w:val="007416D9"/>
    <w:rsid w:val="007B3660"/>
    <w:rsid w:val="007B628F"/>
    <w:rsid w:val="007E1B16"/>
    <w:rsid w:val="00802D29"/>
    <w:rsid w:val="00811B05"/>
    <w:rsid w:val="00896E2F"/>
    <w:rsid w:val="008A2B8B"/>
    <w:rsid w:val="008A6E09"/>
    <w:rsid w:val="008D371C"/>
    <w:rsid w:val="00960A60"/>
    <w:rsid w:val="009630B8"/>
    <w:rsid w:val="009E2A76"/>
    <w:rsid w:val="009E6C48"/>
    <w:rsid w:val="00A3441F"/>
    <w:rsid w:val="00A72DDF"/>
    <w:rsid w:val="00A74934"/>
    <w:rsid w:val="00A76A36"/>
    <w:rsid w:val="00A83744"/>
    <w:rsid w:val="00AA6795"/>
    <w:rsid w:val="00AA6D6B"/>
    <w:rsid w:val="00AA7A54"/>
    <w:rsid w:val="00AA7EC5"/>
    <w:rsid w:val="00AB3FC2"/>
    <w:rsid w:val="00AB6B3B"/>
    <w:rsid w:val="00AE0072"/>
    <w:rsid w:val="00B113DE"/>
    <w:rsid w:val="00B16282"/>
    <w:rsid w:val="00B165C3"/>
    <w:rsid w:val="00B35E8C"/>
    <w:rsid w:val="00B50843"/>
    <w:rsid w:val="00B654EE"/>
    <w:rsid w:val="00B85089"/>
    <w:rsid w:val="00BC4342"/>
    <w:rsid w:val="00BD0F60"/>
    <w:rsid w:val="00BD2434"/>
    <w:rsid w:val="00BF51DF"/>
    <w:rsid w:val="00C269D5"/>
    <w:rsid w:val="00C334E4"/>
    <w:rsid w:val="00C5718B"/>
    <w:rsid w:val="00C612A1"/>
    <w:rsid w:val="00CC6B6F"/>
    <w:rsid w:val="00D25B15"/>
    <w:rsid w:val="00D53C1B"/>
    <w:rsid w:val="00D606DA"/>
    <w:rsid w:val="00D92CCB"/>
    <w:rsid w:val="00DC63A9"/>
    <w:rsid w:val="00DE6A83"/>
    <w:rsid w:val="00E20DFE"/>
    <w:rsid w:val="00E4194C"/>
    <w:rsid w:val="00E5655C"/>
    <w:rsid w:val="00E747A2"/>
    <w:rsid w:val="00E95B9F"/>
    <w:rsid w:val="00EC7033"/>
    <w:rsid w:val="00F16A13"/>
    <w:rsid w:val="00F24557"/>
    <w:rsid w:val="00F35C5C"/>
    <w:rsid w:val="00F43D75"/>
    <w:rsid w:val="00F576F9"/>
    <w:rsid w:val="00F77143"/>
    <w:rsid w:val="00F91566"/>
    <w:rsid w:val="00F97355"/>
    <w:rsid w:val="00FA69BA"/>
    <w:rsid w:val="00FC7DA3"/>
    <w:rsid w:val="00FD4365"/>
    <w:rsid w:val="00FE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D027-C917-4E2B-807F-04B6A640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2013-06-19T11:02:00Z</cp:lastPrinted>
  <dcterms:created xsi:type="dcterms:W3CDTF">2014-10-29T08:44:00Z</dcterms:created>
  <dcterms:modified xsi:type="dcterms:W3CDTF">2014-10-29T08:44:00Z</dcterms:modified>
</cp:coreProperties>
</file>